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A" w:rsidRDefault="00F50473" w:rsidP="00F50473">
      <w:pPr>
        <w:jc w:val="center"/>
        <w:rPr>
          <w:rFonts w:ascii="Arial Black" w:hAnsi="Arial Black"/>
          <w:rtl/>
        </w:rPr>
      </w:pPr>
      <w:r w:rsidRPr="00F50473">
        <w:rPr>
          <w:noProof/>
          <w:rtl/>
        </w:rPr>
        <w:drawing>
          <wp:inline distT="0" distB="0" distL="0" distR="0">
            <wp:extent cx="4938901" cy="875489"/>
            <wp:effectExtent l="0" t="0" r="0" b="0"/>
            <wp:docPr id="1" name="Image 1" descr="C:\Users\G62\Documents\logo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ocuments\logo-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73" w:rsidRDefault="00F50473" w:rsidP="00F50473">
      <w:pPr>
        <w:rPr>
          <w:rFonts w:ascii="Arial Black" w:hAnsi="Arial Black"/>
          <w:rtl/>
        </w:rPr>
      </w:pP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r w:rsidRPr="00BA16EA">
        <w:rPr>
          <w:rFonts w:ascii="Arial Black" w:hAnsi="Arial Black" w:hint="cs"/>
          <w:b/>
          <w:bCs/>
          <w:sz w:val="40"/>
          <w:szCs w:val="40"/>
          <w:rtl/>
        </w:rPr>
        <w:t>قسم اللغة والأدب العربي</w:t>
      </w: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proofErr w:type="gramStart"/>
      <w:r w:rsidRPr="00BA16EA">
        <w:rPr>
          <w:rFonts w:ascii="Arial Black" w:hAnsi="Arial Black" w:hint="cs"/>
          <w:b/>
          <w:bCs/>
          <w:sz w:val="40"/>
          <w:szCs w:val="40"/>
          <w:rtl/>
        </w:rPr>
        <w:t>النشاط</w:t>
      </w:r>
      <w:proofErr w:type="gramEnd"/>
      <w:r w:rsidRPr="00BA16EA">
        <w:rPr>
          <w:rFonts w:ascii="Arial Black" w:hAnsi="Arial Black" w:hint="cs"/>
          <w:b/>
          <w:bCs/>
          <w:sz w:val="40"/>
          <w:szCs w:val="40"/>
          <w:rtl/>
        </w:rPr>
        <w:t xml:space="preserve"> الثقافي</w:t>
      </w:r>
    </w:p>
    <w:p w:rsidR="008B4E3A" w:rsidRPr="00293840" w:rsidRDefault="00A667D5" w:rsidP="00293840">
      <w:pPr>
        <w:jc w:val="center"/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  <w:lang w:bidi="ar-DZ"/>
        </w:rPr>
      </w:pPr>
      <w:r w:rsidRPr="00BA16EA"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</w:rPr>
        <w:t>ندوة حديث</w:t>
      </w:r>
      <w:r w:rsidR="00293840">
        <w:rPr>
          <w:rStyle w:val="Accentuation"/>
          <w:rFonts w:ascii="Simplified Arabic" w:hAnsi="Simplified Arabic" w:cs="Simplified Arabic" w:hint="cs"/>
          <w:b/>
          <w:bCs/>
          <w:i w:val="0"/>
          <w:iCs w:val="0"/>
          <w:sz w:val="72"/>
          <w:szCs w:val="72"/>
          <w:rtl/>
          <w:lang w:bidi="ar-DZ"/>
        </w:rPr>
        <w:t xml:space="preserve"> الخميس </w:t>
      </w:r>
    </w:p>
    <w:p w:rsidR="00C55232" w:rsidRDefault="00C55232" w:rsidP="008B4E3A">
      <w:pPr>
        <w:rPr>
          <w:rStyle w:val="Accentuation"/>
          <w:rFonts w:cs="Tahoma"/>
          <w:i w:val="0"/>
          <w:iCs w:val="0"/>
          <w:sz w:val="36"/>
          <w:szCs w:val="36"/>
          <w:rtl/>
        </w:rPr>
      </w:pPr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 xml:space="preserve">يسرّ قسم اللغة والأدب العربي أن يدعوكم إلى حضور </w:t>
      </w:r>
      <w:r w:rsidR="008C7C51">
        <w:rPr>
          <w:rStyle w:val="Accentuation"/>
          <w:rFonts w:ascii="Tahoma" w:hAnsi="Tahoma" w:cs="Tahoma" w:hint="cs"/>
          <w:b/>
          <w:bCs/>
          <w:i w:val="0"/>
          <w:iCs w:val="0"/>
          <w:sz w:val="48"/>
          <w:szCs w:val="48"/>
          <w:rtl/>
          <w:lang w:bidi="ar-DZ"/>
        </w:rPr>
        <w:t>ندوة</w:t>
      </w: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>موضوعها :</w:t>
      </w:r>
      <w:bookmarkStart w:id="0" w:name="_GoBack"/>
      <w:bookmarkEnd w:id="0"/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</w:p>
    <w:p w:rsidR="008C7C51" w:rsidRDefault="00293840" w:rsidP="009C2C58">
      <w:pPr>
        <w:jc w:val="center"/>
        <w:rPr>
          <w:rStyle w:val="Accentuation"/>
          <w:rFonts w:cs="Tahoma"/>
          <w:b/>
          <w:bCs/>
          <w:i w:val="0"/>
          <w:iCs w:val="0"/>
          <w:sz w:val="56"/>
          <w:szCs w:val="56"/>
          <w:rtl/>
        </w:rPr>
      </w:pPr>
      <w:r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 xml:space="preserve">جدلية  الحركة والسكون في شعر الإبراهيمي قصيدة </w:t>
      </w:r>
      <w:r>
        <w:rPr>
          <w:rStyle w:val="Accentuation"/>
          <w:rFonts w:cs="Tahoma"/>
          <w:b/>
          <w:bCs/>
          <w:i w:val="0"/>
          <w:iCs w:val="0"/>
          <w:sz w:val="56"/>
          <w:szCs w:val="56"/>
          <w:rtl/>
        </w:rPr>
        <w:t>–</w:t>
      </w:r>
      <w:r w:rsidR="009C2C58"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>سكت</w:t>
      </w:r>
      <w:r w:rsidR="009C2C58">
        <w:rPr>
          <w:rStyle w:val="Accentuation"/>
          <w:b/>
          <w:bCs/>
          <w:i w:val="0"/>
          <w:iCs w:val="0"/>
          <w:sz w:val="56"/>
          <w:szCs w:val="56"/>
          <w:rtl/>
        </w:rPr>
        <w:t>ﱡ</w:t>
      </w:r>
      <w:r w:rsidR="009C2C58"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 xml:space="preserve"> </w:t>
      </w:r>
      <w:r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 xml:space="preserve">وقلت- تقدمها الدكتورة :وردة محصر </w:t>
      </w:r>
    </w:p>
    <w:p w:rsidR="008C7C51" w:rsidRDefault="008C7C51" w:rsidP="008C7C51">
      <w:pPr>
        <w:jc w:val="both"/>
        <w:rPr>
          <w:rStyle w:val="Accentuation"/>
          <w:b/>
          <w:bCs/>
          <w:i w:val="0"/>
          <w:iCs w:val="0"/>
          <w:sz w:val="48"/>
          <w:szCs w:val="48"/>
        </w:rPr>
      </w:pPr>
    </w:p>
    <w:p w:rsidR="00C55232" w:rsidRPr="00BA16EA" w:rsidRDefault="008B4E3A" w:rsidP="00D9185E">
      <w:pPr>
        <w:jc w:val="both"/>
        <w:rPr>
          <w:rStyle w:val="Accentuation"/>
          <w:b/>
          <w:bCs/>
          <w:i w:val="0"/>
          <w:iCs w:val="0"/>
          <w:sz w:val="44"/>
          <w:szCs w:val="44"/>
          <w:rtl/>
        </w:rPr>
      </w:pPr>
      <w:proofErr w:type="gramStart"/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يوم :</w:t>
      </w:r>
      <w:proofErr w:type="gramEnd"/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الخميس 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</w:t>
      </w:r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15نوفمبر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 2018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في الساعة </w:t>
      </w:r>
      <w:r w:rsidR="00172B71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:  10:00  ال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مدرج رقم 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08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.</w:t>
      </w:r>
    </w:p>
    <w:p w:rsidR="00293840" w:rsidRDefault="00293840">
      <w:pPr>
        <w:rPr>
          <w:rStyle w:val="Accentuation"/>
          <w:b/>
          <w:bCs/>
          <w:i w:val="0"/>
          <w:iCs w:val="0"/>
          <w:sz w:val="44"/>
          <w:szCs w:val="44"/>
          <w:rtl/>
        </w:rPr>
      </w:pPr>
    </w:p>
    <w:p w:rsidR="00C55232" w:rsidRPr="00293840" w:rsidRDefault="00293840" w:rsidP="00293840">
      <w:pPr>
        <w:tabs>
          <w:tab w:val="left" w:pos="10212"/>
        </w:tabs>
        <w:rPr>
          <w:b/>
          <w:bCs/>
          <w:sz w:val="44"/>
          <w:szCs w:val="44"/>
          <w:rtl/>
        </w:rPr>
      </w:pPr>
      <w:r>
        <w:rPr>
          <w:sz w:val="44"/>
          <w:szCs w:val="44"/>
          <w:rtl/>
        </w:rPr>
        <w:tab/>
      </w:r>
      <w:r w:rsidRPr="00293840">
        <w:rPr>
          <w:rFonts w:hint="cs"/>
          <w:b/>
          <w:bCs/>
          <w:sz w:val="52"/>
          <w:szCs w:val="52"/>
          <w:rtl/>
        </w:rPr>
        <w:t xml:space="preserve"> </w:t>
      </w:r>
    </w:p>
    <w:sectPr w:rsidR="00C55232" w:rsidRPr="00293840" w:rsidSect="00F50473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0473"/>
    <w:rsid w:val="000C2341"/>
    <w:rsid w:val="00172B71"/>
    <w:rsid w:val="001C1493"/>
    <w:rsid w:val="00293840"/>
    <w:rsid w:val="003935DD"/>
    <w:rsid w:val="004C0769"/>
    <w:rsid w:val="00555A3A"/>
    <w:rsid w:val="0064646D"/>
    <w:rsid w:val="00650B95"/>
    <w:rsid w:val="006F3582"/>
    <w:rsid w:val="00855948"/>
    <w:rsid w:val="008B4E3A"/>
    <w:rsid w:val="008C7C51"/>
    <w:rsid w:val="009C2C58"/>
    <w:rsid w:val="00A667D5"/>
    <w:rsid w:val="00A93FA5"/>
    <w:rsid w:val="00B57020"/>
    <w:rsid w:val="00BA16EA"/>
    <w:rsid w:val="00BA1C4A"/>
    <w:rsid w:val="00BD57D7"/>
    <w:rsid w:val="00C55232"/>
    <w:rsid w:val="00D52F90"/>
    <w:rsid w:val="00D9185E"/>
    <w:rsid w:val="00DF4899"/>
    <w:rsid w:val="00E45EDB"/>
    <w:rsid w:val="00E66DD4"/>
    <w:rsid w:val="00F50473"/>
    <w:rsid w:val="00F73674"/>
    <w:rsid w:val="00FA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47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link w:val="Titre3Car"/>
    <w:qFormat/>
    <w:rsid w:val="00FA5247"/>
    <w:pPr>
      <w:keepNext/>
      <w:spacing w:before="240" w:after="60"/>
      <w:outlineLvl w:val="2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A5247"/>
    <w:rPr>
      <w:b/>
      <w:bCs/>
      <w:sz w:val="24"/>
      <w:szCs w:val="28"/>
    </w:rPr>
  </w:style>
  <w:style w:type="character" w:styleId="lev">
    <w:name w:val="Strong"/>
    <w:basedOn w:val="Policepardfaut"/>
    <w:qFormat/>
    <w:rsid w:val="00F50473"/>
    <w:rPr>
      <w:b/>
      <w:bCs/>
    </w:rPr>
  </w:style>
  <w:style w:type="character" w:styleId="Accentuation">
    <w:name w:val="Emphasis"/>
    <w:basedOn w:val="Policepardfaut"/>
    <w:qFormat/>
    <w:rsid w:val="00F50473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F50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50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2F2F5-5597-48DE-9D9C-E05D013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G62</dc:creator>
  <cp:lastModifiedBy>INF</cp:lastModifiedBy>
  <cp:revision>2</cp:revision>
  <cp:lastPrinted>2018-11-11T11:04:00Z</cp:lastPrinted>
  <dcterms:created xsi:type="dcterms:W3CDTF">2018-11-13T07:37:00Z</dcterms:created>
  <dcterms:modified xsi:type="dcterms:W3CDTF">2018-11-13T07:37:00Z</dcterms:modified>
</cp:coreProperties>
</file>