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B7B" w:rsidRPr="0063411B" w:rsidRDefault="00913B7B" w:rsidP="00E7416E">
      <w:pPr>
        <w:spacing w:before="120" w:after="120" w:line="276" w:lineRule="auto"/>
        <w:jc w:val="center"/>
        <w:rPr>
          <w:rFonts w:ascii="Sakkal Majalla" w:hAnsi="Sakkal Majalla" w:cs="Simplified Arabic"/>
          <w:b/>
          <w:bCs/>
          <w:sz w:val="32"/>
          <w:szCs w:val="32"/>
          <w:rtl/>
        </w:rPr>
      </w:pPr>
      <w:r w:rsidRPr="0063411B">
        <w:rPr>
          <w:rFonts w:ascii="Sakkal Majalla" w:hAnsi="Sakkal Majalla" w:cs="Simplified Arabic"/>
          <w:b/>
          <w:bCs/>
          <w:noProof/>
          <w:sz w:val="32"/>
          <w:szCs w:val="32"/>
          <w:rtl/>
        </w:rPr>
        <w:drawing>
          <wp:anchor distT="0" distB="0" distL="114300" distR="114300" simplePos="0" relativeHeight="251661312" behindDoc="0" locked="0" layoutInCell="1" allowOverlap="1">
            <wp:simplePos x="0" y="0"/>
            <wp:positionH relativeFrom="column">
              <wp:posOffset>4596130</wp:posOffset>
            </wp:positionH>
            <wp:positionV relativeFrom="paragraph">
              <wp:posOffset>167005</wp:posOffset>
            </wp:positionV>
            <wp:extent cx="1209675" cy="1409700"/>
            <wp:effectExtent l="19050" t="0" r="9525" b="0"/>
            <wp:wrapNone/>
            <wp:docPr id="325" name="Imag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srcRect/>
                    <a:stretch>
                      <a:fillRect/>
                    </a:stretch>
                  </pic:blipFill>
                  <pic:spPr bwMode="auto">
                    <a:xfrm>
                      <a:off x="0" y="0"/>
                      <a:ext cx="1209675" cy="1409700"/>
                    </a:xfrm>
                    <a:prstGeom prst="rect">
                      <a:avLst/>
                    </a:prstGeom>
                    <a:noFill/>
                    <a:ln w="9525">
                      <a:noFill/>
                      <a:miter lim="800000"/>
                      <a:headEnd/>
                      <a:tailEnd/>
                    </a:ln>
                  </pic:spPr>
                </pic:pic>
              </a:graphicData>
            </a:graphic>
          </wp:anchor>
        </w:drawing>
      </w:r>
      <w:r w:rsidRPr="0063411B">
        <w:rPr>
          <w:rFonts w:ascii="Sakkal Majalla" w:hAnsi="Sakkal Majalla" w:cs="Simplified Arabic"/>
          <w:b/>
          <w:bCs/>
          <w:sz w:val="32"/>
          <w:szCs w:val="32"/>
          <w:rtl/>
        </w:rPr>
        <w:t>وزارة التعليم العالي والبحث العلمــي</w:t>
      </w:r>
    </w:p>
    <w:p w:rsidR="00913B7B" w:rsidRPr="0063411B" w:rsidRDefault="00913B7B" w:rsidP="005806F4">
      <w:pPr>
        <w:spacing w:before="120" w:after="120" w:line="276" w:lineRule="auto"/>
        <w:jc w:val="center"/>
        <w:rPr>
          <w:rFonts w:ascii="Sakkal Majalla" w:hAnsi="Sakkal Majalla" w:cs="Simplified Arabic"/>
          <w:b/>
          <w:bCs/>
          <w:sz w:val="32"/>
          <w:szCs w:val="32"/>
          <w:rtl/>
          <w:lang w:bidi="ar-DZ"/>
        </w:rPr>
      </w:pPr>
      <w:r w:rsidRPr="0063411B">
        <w:rPr>
          <w:rFonts w:ascii="Sakkal Majalla" w:hAnsi="Sakkal Majalla" w:cs="Simplified Arabic"/>
          <w:b/>
          <w:bCs/>
          <w:sz w:val="32"/>
          <w:szCs w:val="32"/>
          <w:rtl/>
        </w:rPr>
        <w:t xml:space="preserve">جامعــة </w:t>
      </w:r>
      <w:r w:rsidRPr="0063411B">
        <w:rPr>
          <w:rFonts w:ascii="Sakkal Majalla" w:hAnsi="Sakkal Majalla" w:cs="Simplified Arabic"/>
          <w:b/>
          <w:bCs/>
          <w:sz w:val="32"/>
          <w:szCs w:val="32"/>
          <w:rtl/>
          <w:lang w:bidi="ar-DZ"/>
        </w:rPr>
        <w:t>أبو بكر بلقايد</w:t>
      </w:r>
      <w:r w:rsidR="00521BF0" w:rsidRPr="0063411B">
        <w:rPr>
          <w:rFonts w:ascii="Sakkal Majalla" w:hAnsi="Sakkal Majalla" w:cs="Simplified Arabic"/>
          <w:b/>
          <w:bCs/>
          <w:sz w:val="32"/>
          <w:szCs w:val="32"/>
          <w:rtl/>
          <w:lang w:bidi="ar-DZ"/>
        </w:rPr>
        <w:t>- تلمسان-</w:t>
      </w:r>
    </w:p>
    <w:p w:rsidR="00913B7B" w:rsidRPr="0063411B" w:rsidRDefault="00913B7B" w:rsidP="005806F4">
      <w:pPr>
        <w:spacing w:before="120" w:after="120" w:line="276" w:lineRule="auto"/>
        <w:jc w:val="center"/>
        <w:rPr>
          <w:rFonts w:ascii="Sakkal Majalla" w:hAnsi="Sakkal Majalla" w:cs="Simplified Arabic"/>
          <w:b/>
          <w:bCs/>
          <w:sz w:val="32"/>
          <w:szCs w:val="32"/>
          <w:rtl/>
        </w:rPr>
      </w:pPr>
      <w:r w:rsidRPr="0063411B">
        <w:rPr>
          <w:rFonts w:ascii="Sakkal Majalla" w:hAnsi="Sakkal Majalla" w:cs="Simplified Arabic"/>
          <w:b/>
          <w:bCs/>
          <w:sz w:val="32"/>
          <w:szCs w:val="32"/>
          <w:rtl/>
        </w:rPr>
        <w:t>كليــة الآداب واللغـات</w:t>
      </w:r>
    </w:p>
    <w:p w:rsidR="00913B7B" w:rsidRPr="0063411B" w:rsidRDefault="00913B7B" w:rsidP="005806F4">
      <w:pPr>
        <w:spacing w:before="120" w:after="120" w:line="276" w:lineRule="auto"/>
        <w:jc w:val="center"/>
        <w:rPr>
          <w:rFonts w:ascii="Sakkal Majalla" w:hAnsi="Sakkal Majalla" w:cs="Simplified Arabic"/>
          <w:b/>
          <w:bCs/>
          <w:sz w:val="32"/>
          <w:szCs w:val="32"/>
          <w:rtl/>
          <w:lang w:bidi="ar-DZ"/>
        </w:rPr>
      </w:pPr>
      <w:r w:rsidRPr="0063411B">
        <w:rPr>
          <w:rFonts w:ascii="Sakkal Majalla" w:hAnsi="Sakkal Majalla" w:cs="Simplified Arabic"/>
          <w:b/>
          <w:bCs/>
          <w:sz w:val="32"/>
          <w:szCs w:val="32"/>
          <w:rtl/>
        </w:rPr>
        <w:t xml:space="preserve">قســم اللغة </w:t>
      </w:r>
      <w:r w:rsidRPr="0063411B">
        <w:rPr>
          <w:rFonts w:ascii="Sakkal Majalla" w:hAnsi="Sakkal Majalla" w:cs="Simplified Arabic"/>
          <w:b/>
          <w:bCs/>
          <w:sz w:val="32"/>
          <w:szCs w:val="32"/>
          <w:rtl/>
          <w:lang w:bidi="ar-DZ"/>
        </w:rPr>
        <w:t>والأدب العربي</w:t>
      </w:r>
    </w:p>
    <w:p w:rsidR="00913B7B" w:rsidRPr="0063411B" w:rsidRDefault="00913B7B" w:rsidP="005806F4">
      <w:pPr>
        <w:spacing w:before="120" w:after="120" w:line="276" w:lineRule="auto"/>
        <w:rPr>
          <w:rFonts w:ascii="Sakkal Majalla" w:hAnsi="Sakkal Majalla" w:cs="Simplified Arabic"/>
          <w:b/>
          <w:bCs/>
          <w:sz w:val="32"/>
          <w:szCs w:val="32"/>
          <w:rtl/>
          <w:lang w:bidi="ar-DZ"/>
        </w:rPr>
      </w:pPr>
    </w:p>
    <w:p w:rsidR="00913B7B" w:rsidRPr="0063411B" w:rsidRDefault="006F5AD8" w:rsidP="005806F4">
      <w:pPr>
        <w:spacing w:before="120" w:after="120" w:line="276" w:lineRule="auto"/>
        <w:rPr>
          <w:rFonts w:ascii="Sakkal Majalla" w:hAnsi="Sakkal Majalla" w:cs="Simplified Arabic"/>
          <w:sz w:val="32"/>
          <w:szCs w:val="32"/>
          <w:rtl/>
          <w:lang w:bidi="ar-DZ"/>
        </w:rPr>
      </w:pPr>
      <w:r>
        <w:rPr>
          <w:rFonts w:ascii="Sakkal Majalla" w:hAnsi="Sakkal Majalla" w:cs="Simplified Arabic"/>
          <w:noProof/>
          <w:sz w:val="32"/>
          <w:szCs w:val="32"/>
          <w:rtl/>
        </w:rPr>
        <w:pict>
          <v:roundrect id="AutoShape 2" o:spid="_x0000_s1026" style="position:absolute;left:0;text-align:left;margin-left:64.1pt;margin-top:15.05pt;width:348.75pt;height:97.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" strokeweight="2.5pt">
            <v:shadow on="t" color="#868686" opacity=".5" offset="-6pt,6pt"/>
            <v:textbox style="mso-next-textbox:#AutoShape 2">
              <w:txbxContent>
                <w:p w:rsidR="00CF6676" w:rsidRPr="009B772F" w:rsidRDefault="00CF6676" w:rsidP="00913B7B">
                  <w:pPr>
                    <w:ind w:hanging="56"/>
                    <w:jc w:val="center"/>
                    <w:rPr>
                      <w:rFonts w:ascii="MshQuraanW" w:hAnsi="MshQuraanW" w:cs="Simplified Arabic"/>
                      <w:b/>
                      <w:bCs/>
                      <w:color w:val="002060"/>
                      <w:sz w:val="50"/>
                      <w:szCs w:val="56"/>
                      <w:rtl/>
                    </w:rPr>
                  </w:pPr>
                  <w:r w:rsidRPr="009B772F">
                    <w:rPr>
                      <w:rFonts w:ascii="MshQuraanW" w:hAnsi="MshQuraanW" w:cs="Simplified Arabic" w:hint="cs"/>
                      <w:b/>
                      <w:bCs/>
                      <w:color w:val="002060"/>
                      <w:sz w:val="52"/>
                      <w:szCs w:val="72"/>
                      <w:rtl/>
                    </w:rPr>
                    <w:t xml:space="preserve">محاضرات في </w:t>
                  </w:r>
                  <w:r>
                    <w:rPr>
                      <w:rFonts w:ascii="MshQuraanW" w:hAnsi="MshQuraanW" w:cs="Simplified Arabic" w:hint="cs"/>
                      <w:b/>
                      <w:bCs/>
                      <w:color w:val="002060"/>
                      <w:sz w:val="52"/>
                      <w:szCs w:val="72"/>
                      <w:rtl/>
                    </w:rPr>
                    <w:t>فقه اللغة</w:t>
                  </w:r>
                </w:p>
                <w:p w:rsidR="00CF6676" w:rsidRPr="00B71BEE" w:rsidRDefault="00CF6676" w:rsidP="00913B7B">
                  <w:pPr>
                    <w:ind w:firstLine="709"/>
                    <w:jc w:val="center"/>
                    <w:rPr>
                      <w:rFonts w:ascii="MshQuraanW" w:hAnsi="MshQuraanW" w:cs="Times New Roman"/>
                      <w:b/>
                      <w:bCs/>
                      <w:color w:val="002060"/>
                      <w:sz w:val="48"/>
                      <w:szCs w:val="48"/>
                      <w:rtl/>
                    </w:rPr>
                  </w:pPr>
                </w:p>
              </w:txbxContent>
            </v:textbox>
          </v:roundrect>
        </w:pict>
      </w:r>
    </w:p>
    <w:p w:rsidR="00913B7B" w:rsidRPr="0063411B" w:rsidRDefault="00913B7B" w:rsidP="005806F4">
      <w:pPr>
        <w:spacing w:before="120" w:after="120" w:line="276" w:lineRule="auto"/>
        <w:rPr>
          <w:rFonts w:ascii="Sakkal Majalla" w:hAnsi="Sakkal Majalla" w:cs="Simplified Arabic"/>
          <w:sz w:val="32"/>
          <w:szCs w:val="32"/>
          <w:rtl/>
        </w:rPr>
      </w:pPr>
    </w:p>
    <w:p w:rsidR="00913B7B" w:rsidRPr="0063411B" w:rsidRDefault="00913B7B" w:rsidP="005806F4">
      <w:pPr>
        <w:spacing w:before="120" w:after="120" w:line="276" w:lineRule="auto"/>
        <w:rPr>
          <w:rFonts w:ascii="Sakkal Majalla" w:hAnsi="Sakkal Majalla" w:cs="Simplified Arabic"/>
          <w:b/>
          <w:bCs/>
          <w:sz w:val="32"/>
          <w:szCs w:val="32"/>
          <w:rtl/>
        </w:rPr>
      </w:pPr>
    </w:p>
    <w:p w:rsidR="00913B7B" w:rsidRPr="0063411B" w:rsidRDefault="00913B7B" w:rsidP="005806F4">
      <w:pPr>
        <w:spacing w:before="120" w:after="120" w:line="276" w:lineRule="auto"/>
        <w:rPr>
          <w:rFonts w:ascii="Sakkal Majalla" w:hAnsi="Sakkal Majalla" w:cs="Simplified Arabic"/>
          <w:b/>
          <w:bCs/>
          <w:sz w:val="32"/>
          <w:szCs w:val="32"/>
        </w:rPr>
      </w:pPr>
    </w:p>
    <w:p w:rsidR="00913B7B" w:rsidRPr="0063411B" w:rsidRDefault="00913B7B" w:rsidP="005806F4">
      <w:pPr>
        <w:spacing w:before="120" w:after="120" w:line="276" w:lineRule="auto"/>
        <w:rPr>
          <w:rFonts w:ascii="Sakkal Majalla" w:hAnsi="Sakkal Majalla" w:cs="Simplified Arabic"/>
          <w:b/>
          <w:bCs/>
          <w:sz w:val="32"/>
          <w:szCs w:val="32"/>
        </w:rPr>
      </w:pPr>
    </w:p>
    <w:p w:rsidR="00913B7B" w:rsidRPr="0063411B" w:rsidRDefault="00913B7B" w:rsidP="0035311D">
      <w:pPr>
        <w:spacing w:before="120" w:after="120"/>
        <w:rPr>
          <w:rFonts w:ascii="Sakkal Majalla" w:hAnsi="Sakkal Majalla" w:cs="Simplified Arabic"/>
          <w:b/>
          <w:bCs/>
          <w:sz w:val="32"/>
          <w:szCs w:val="32"/>
          <w:rtl/>
        </w:rPr>
      </w:pPr>
      <w:r w:rsidRPr="0063411B">
        <w:rPr>
          <w:rFonts w:ascii="Sakkal Majalla" w:hAnsi="Sakkal Majalla" w:cs="Simplified Arabic"/>
          <w:b/>
          <w:bCs/>
          <w:sz w:val="32"/>
          <w:szCs w:val="32"/>
          <w:rtl/>
        </w:rPr>
        <w:t>معدّة لطلبة السنة الأولى</w:t>
      </w:r>
    </w:p>
    <w:p w:rsidR="00913B7B" w:rsidRPr="0063411B" w:rsidRDefault="00913B7B" w:rsidP="0035311D">
      <w:pPr>
        <w:spacing w:before="120" w:after="120"/>
        <w:rPr>
          <w:rFonts w:ascii="Sakkal Majalla" w:hAnsi="Sakkal Majalla" w:cs="Simplified Arabic"/>
          <w:b/>
          <w:bCs/>
          <w:sz w:val="32"/>
          <w:szCs w:val="32"/>
          <w:rtl/>
        </w:rPr>
      </w:pPr>
      <w:r w:rsidRPr="0063411B">
        <w:rPr>
          <w:rFonts w:ascii="Sakkal Majalla" w:hAnsi="Sakkal Majalla" w:cs="Simplified Arabic"/>
          <w:b/>
          <w:bCs/>
          <w:sz w:val="32"/>
          <w:szCs w:val="32"/>
          <w:rtl/>
        </w:rPr>
        <w:t xml:space="preserve"> تخصص: جذع مشترك</w:t>
      </w:r>
    </w:p>
    <w:p w:rsidR="00913B7B" w:rsidRPr="0063411B" w:rsidRDefault="00913B7B" w:rsidP="0035311D">
      <w:pPr>
        <w:spacing w:before="120" w:after="120"/>
        <w:rPr>
          <w:rFonts w:ascii="Sakkal Majalla" w:hAnsi="Sakkal Majalla" w:cs="Simplified Arabic"/>
          <w:b/>
          <w:bCs/>
          <w:sz w:val="32"/>
          <w:szCs w:val="32"/>
          <w:rtl/>
        </w:rPr>
      </w:pPr>
    </w:p>
    <w:p w:rsidR="00913B7B" w:rsidRPr="0063411B" w:rsidRDefault="00913B7B" w:rsidP="0035311D">
      <w:pPr>
        <w:spacing w:before="120" w:after="120"/>
        <w:rPr>
          <w:rFonts w:ascii="Sakkal Majalla" w:hAnsi="Sakkal Majalla" w:cs="Simplified Arabic"/>
          <w:b/>
          <w:bCs/>
          <w:sz w:val="32"/>
          <w:szCs w:val="32"/>
          <w:rtl/>
        </w:rPr>
      </w:pPr>
    </w:p>
    <w:p w:rsidR="00913B7B" w:rsidRPr="0063411B" w:rsidRDefault="00913B7B" w:rsidP="0035311D">
      <w:pPr>
        <w:spacing w:before="120" w:after="120"/>
        <w:rPr>
          <w:rFonts w:ascii="Sakkal Majalla" w:hAnsi="Sakkal Majalla" w:cs="Simplified Arabic"/>
          <w:b/>
          <w:bCs/>
          <w:sz w:val="32"/>
          <w:szCs w:val="32"/>
          <w:rtl/>
        </w:rPr>
      </w:pPr>
      <w:r w:rsidRPr="0063411B">
        <w:rPr>
          <w:rFonts w:ascii="Sakkal Majalla" w:hAnsi="Sakkal Majalla" w:cs="Simplified Arabic"/>
          <w:b/>
          <w:bCs/>
          <w:sz w:val="32"/>
          <w:szCs w:val="32"/>
          <w:rtl/>
        </w:rPr>
        <w:t>إعداد:</w:t>
      </w:r>
    </w:p>
    <w:p w:rsidR="00913B7B" w:rsidRPr="0063411B" w:rsidRDefault="000371E0" w:rsidP="0035311D">
      <w:pPr>
        <w:spacing w:before="120" w:after="120"/>
        <w:rPr>
          <w:rFonts w:ascii="Sakkal Majalla" w:hAnsi="Sakkal Majalla" w:cs="Simplified Arabic"/>
          <w:b/>
          <w:bCs/>
          <w:sz w:val="32"/>
          <w:szCs w:val="32"/>
          <w:rtl/>
        </w:rPr>
      </w:pPr>
      <w:r>
        <w:rPr>
          <w:rFonts w:ascii="Sakkal Majalla" w:hAnsi="Sakkal Majalla" w:cs="Simplified Arabic"/>
          <w:b/>
          <w:bCs/>
          <w:sz w:val="32"/>
          <w:szCs w:val="32"/>
          <w:rtl/>
        </w:rPr>
        <w:t>الأستاذ:</w:t>
      </w:r>
      <w:r w:rsidR="00521BF0" w:rsidRPr="0063411B">
        <w:rPr>
          <w:rFonts w:ascii="Sakkal Majalla" w:hAnsi="Sakkal Majalla" w:cs="Simplified Arabic"/>
          <w:b/>
          <w:bCs/>
          <w:sz w:val="32"/>
          <w:szCs w:val="32"/>
          <w:rtl/>
        </w:rPr>
        <w:t xml:space="preserve"> </w:t>
      </w:r>
      <w:r w:rsidR="00913B7B" w:rsidRPr="0063411B">
        <w:rPr>
          <w:rFonts w:ascii="Sakkal Majalla" w:hAnsi="Sakkal Majalla" w:cs="Simplified Arabic"/>
          <w:b/>
          <w:bCs/>
          <w:sz w:val="32"/>
          <w:szCs w:val="32"/>
          <w:rtl/>
        </w:rPr>
        <w:t>الجيلالي بوعافية</w:t>
      </w:r>
    </w:p>
    <w:p w:rsidR="00913B7B" w:rsidRDefault="00913B7B" w:rsidP="005806F4">
      <w:pPr>
        <w:spacing w:before="120" w:after="120" w:line="276" w:lineRule="auto"/>
        <w:rPr>
          <w:rFonts w:ascii="Sakkal Majalla" w:hAnsi="Sakkal Majalla" w:cs="Simplified Arabic"/>
          <w:b/>
          <w:bCs/>
          <w:sz w:val="32"/>
          <w:szCs w:val="32"/>
        </w:rPr>
      </w:pPr>
      <w:r w:rsidRPr="0063411B">
        <w:rPr>
          <w:rFonts w:ascii="Sakkal Majalla" w:hAnsi="Sakkal Majalla" w:cs="Simplified Arabic"/>
          <w:b/>
          <w:bCs/>
          <w:sz w:val="32"/>
          <w:szCs w:val="32"/>
          <w:rtl/>
        </w:rPr>
        <w:t xml:space="preserve">                    </w:t>
      </w:r>
    </w:p>
    <w:p w:rsidR="0035311D" w:rsidRPr="0063411B" w:rsidRDefault="0035311D" w:rsidP="005806F4">
      <w:pPr>
        <w:spacing w:before="120" w:after="120" w:line="276" w:lineRule="auto"/>
        <w:rPr>
          <w:rFonts w:ascii="Sakkal Majalla" w:hAnsi="Sakkal Majalla" w:cs="Simplified Arabic"/>
          <w:b/>
          <w:bCs/>
          <w:sz w:val="32"/>
          <w:szCs w:val="32"/>
          <w:rtl/>
        </w:rPr>
      </w:pPr>
    </w:p>
    <w:p w:rsidR="00521BF0" w:rsidRPr="0063411B" w:rsidRDefault="00913B7B" w:rsidP="005806F4">
      <w:pPr>
        <w:spacing w:before="120" w:after="120" w:line="276" w:lineRule="auto"/>
        <w:rPr>
          <w:rFonts w:ascii="Sakkal Majalla" w:hAnsi="Sakkal Majalla" w:cs="Simplified Arabic"/>
          <w:b/>
          <w:bCs/>
          <w:sz w:val="32"/>
          <w:szCs w:val="32"/>
          <w:rtl/>
        </w:rPr>
      </w:pPr>
      <w:r w:rsidRPr="0063411B">
        <w:rPr>
          <w:rFonts w:ascii="Sakkal Majalla" w:hAnsi="Sakkal Majalla" w:cs="Simplified Arabic"/>
          <w:b/>
          <w:bCs/>
          <w:sz w:val="32"/>
          <w:szCs w:val="32"/>
          <w:rtl/>
        </w:rPr>
        <w:t xml:space="preserve">                       </w:t>
      </w:r>
    </w:p>
    <w:p w:rsidR="00913B7B" w:rsidRPr="0063411B" w:rsidRDefault="00913B7B" w:rsidP="00E7416E">
      <w:pPr>
        <w:spacing w:before="120" w:after="120" w:line="276" w:lineRule="auto"/>
        <w:jc w:val="center"/>
        <w:rPr>
          <w:rFonts w:ascii="Sakkal Majalla" w:hAnsi="Sakkal Majalla" w:cs="Simplified Arabic"/>
          <w:b/>
          <w:bCs/>
          <w:sz w:val="32"/>
          <w:szCs w:val="32"/>
        </w:rPr>
      </w:pPr>
      <w:r w:rsidRPr="0063411B">
        <w:rPr>
          <w:rFonts w:ascii="Sakkal Majalla" w:hAnsi="Sakkal Majalla" w:cs="Simplified Arabic"/>
          <w:b/>
          <w:bCs/>
          <w:sz w:val="32"/>
          <w:szCs w:val="32"/>
          <w:rtl/>
        </w:rPr>
        <w:t>العام الجامعي: 1440-1441</w:t>
      </w:r>
      <w:r w:rsidRPr="0035311D">
        <w:rPr>
          <w:rFonts w:ascii="Sakkal Majalla" w:hAnsi="Sakkal Majalla" w:cs="Sakkal Majalla"/>
          <w:b/>
          <w:bCs/>
          <w:sz w:val="32"/>
          <w:szCs w:val="32"/>
          <w:rtl/>
        </w:rPr>
        <w:t>ﮪ</w:t>
      </w:r>
      <w:r w:rsidRPr="0063411B">
        <w:rPr>
          <w:rFonts w:ascii="Sakkal Majalla" w:hAnsi="Sakkal Majalla" w:cs="Simplified Arabic"/>
          <w:b/>
          <w:bCs/>
          <w:sz w:val="32"/>
          <w:szCs w:val="32"/>
          <w:rtl/>
        </w:rPr>
        <w:t>/2019-2020م</w:t>
      </w:r>
    </w:p>
    <w:p w:rsidR="00913B7B" w:rsidRPr="0063411B" w:rsidRDefault="00913B7B" w:rsidP="005806F4">
      <w:pPr>
        <w:spacing w:before="120" w:after="120" w:line="276" w:lineRule="auto"/>
        <w:rPr>
          <w:rFonts w:ascii="Sakkal Majalla" w:hAnsi="Sakkal Majalla" w:cs="Simplified Arabic"/>
          <w:b/>
          <w:bCs/>
          <w:sz w:val="32"/>
          <w:szCs w:val="32"/>
          <w:rtl/>
        </w:rPr>
      </w:pPr>
      <w:r w:rsidRPr="0063411B">
        <w:rPr>
          <w:rFonts w:ascii="Sakkal Majalla" w:hAnsi="Sakkal Majalla" w:cs="Simplified Arabic"/>
          <w:b/>
          <w:bCs/>
          <w:noProof/>
          <w:sz w:val="32"/>
          <w:szCs w:val="32"/>
          <w:rtl/>
        </w:rPr>
        <w:lastRenderedPageBreak/>
        <w:drawing>
          <wp:inline distT="0" distB="0" distL="0" distR="0">
            <wp:extent cx="5760720" cy="8046425"/>
            <wp:effectExtent l="19050" t="0" r="0" b="0"/>
            <wp:docPr id="1" name="Image 1" descr="C:\Documents and Settings\Administrateur\Bureau\يdأستاذ زمرd 333\بسملة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يdأستاذ زمرd 333\بسملة_001.png"/>
                    <pic:cNvPicPr>
                      <a:picLocks noChangeAspect="1" noChangeArrowheads="1"/>
                    </pic:cNvPicPr>
                  </pic:nvPicPr>
                  <pic:blipFill>
                    <a:blip r:embed="rId9"/>
                    <a:srcRect/>
                    <a:stretch>
                      <a:fillRect/>
                    </a:stretch>
                  </pic:blipFill>
                  <pic:spPr bwMode="auto">
                    <a:xfrm>
                      <a:off x="0" y="0"/>
                      <a:ext cx="5760720" cy="8046425"/>
                    </a:xfrm>
                    <a:prstGeom prst="rect">
                      <a:avLst/>
                    </a:prstGeom>
                    <a:noFill/>
                    <a:ln w="9525">
                      <a:noFill/>
                      <a:miter lim="800000"/>
                      <a:headEnd/>
                      <a:tailEnd/>
                    </a:ln>
                  </pic:spPr>
                </pic:pic>
              </a:graphicData>
            </a:graphic>
          </wp:inline>
        </w:drawing>
      </w:r>
    </w:p>
    <w:p w:rsidR="00F12890" w:rsidRPr="0063411B" w:rsidRDefault="00F12890" w:rsidP="005806F4">
      <w:pPr>
        <w:spacing w:before="120" w:after="120" w:line="276" w:lineRule="auto"/>
        <w:ind w:firstLine="567"/>
        <w:rPr>
          <w:rFonts w:ascii="Sakkal Majalla" w:hAnsi="Sakkal Majalla" w:cs="Simplified Arabic"/>
          <w:sz w:val="32"/>
          <w:szCs w:val="32"/>
        </w:rPr>
      </w:pPr>
    </w:p>
    <w:p w:rsidR="00820540" w:rsidRDefault="00820540" w:rsidP="005806F4">
      <w:pPr>
        <w:spacing w:before="120" w:after="120" w:line="276" w:lineRule="auto"/>
        <w:rPr>
          <w:rFonts w:ascii="Sakkal Majalla" w:hAnsi="Sakkal Majalla" w:cs="Simplified Arabic"/>
          <w:b/>
          <w:bCs/>
          <w:sz w:val="32"/>
          <w:szCs w:val="32"/>
          <w:rtl/>
          <w:lang w:bidi="ar-DZ"/>
        </w:rPr>
        <w:sectPr w:rsidR="00820540" w:rsidSect="00AF0EAD">
          <w:pgSz w:w="11906" w:h="16838" w:code="9"/>
          <w:pgMar w:top="1417" w:right="1417" w:bottom="1417" w:left="1417" w:header="708" w:footer="708" w:gutter="0"/>
          <w:cols w:space="708"/>
          <w:docGrid w:linePitch="360"/>
        </w:sectPr>
      </w:pPr>
    </w:p>
    <w:p w:rsidR="00F03E3A" w:rsidRPr="00D301E0" w:rsidRDefault="00F03E3A" w:rsidP="00F03E3A">
      <w:pPr>
        <w:jc w:val="center"/>
        <w:rPr>
          <w:rFonts w:ascii="Sakkal Majalla" w:hAnsi="Sakkal Majalla" w:cs="Andalus"/>
          <w:b/>
          <w:bCs/>
          <w:sz w:val="36"/>
          <w:szCs w:val="36"/>
          <w:rtl/>
          <w:lang w:bidi="ar-DZ"/>
        </w:rPr>
      </w:pPr>
      <w:r w:rsidRPr="00D301E0">
        <w:rPr>
          <w:rFonts w:ascii="Sakkal Majalla" w:hAnsi="Sakkal Majalla" w:cs="Andalus" w:hint="cs"/>
          <w:b/>
          <w:bCs/>
          <w:sz w:val="36"/>
          <w:szCs w:val="36"/>
          <w:rtl/>
          <w:lang w:bidi="ar-DZ"/>
        </w:rPr>
        <w:lastRenderedPageBreak/>
        <w:t xml:space="preserve">المحاضرة رقم 01: </w:t>
      </w:r>
      <w:r w:rsidRPr="00D301E0">
        <w:rPr>
          <w:rFonts w:ascii="Sakkal Majalla" w:hAnsi="Sakkal Majalla" w:cs="Andalus"/>
          <w:b/>
          <w:bCs/>
          <w:sz w:val="36"/>
          <w:szCs w:val="36"/>
          <w:rtl/>
          <w:lang w:bidi="ar-DZ"/>
        </w:rPr>
        <w:t>تقديم</w:t>
      </w:r>
      <w:r w:rsidRPr="00D301E0">
        <w:rPr>
          <w:rFonts w:ascii="Sakkal Majalla" w:hAnsi="Sakkal Majalla" w:cs="Andalus" w:hint="cs"/>
          <w:b/>
          <w:bCs/>
          <w:sz w:val="36"/>
          <w:szCs w:val="36"/>
          <w:rtl/>
          <w:lang w:bidi="ar-DZ"/>
        </w:rPr>
        <w:t xml:space="preserve"> مفردات مادة فقه اللغة مع قائمة لأهم المصادر والمراجع، والحديث عن أهمية اللغة.</w:t>
      </w:r>
    </w:p>
    <w:p w:rsidR="00F03E3A" w:rsidRPr="00E35D42" w:rsidRDefault="00F03E3A" w:rsidP="00FB35C5">
      <w:pPr>
        <w:pStyle w:val="Paragraphedeliste"/>
        <w:numPr>
          <w:ilvl w:val="0"/>
          <w:numId w:val="78"/>
        </w:numPr>
        <w:tabs>
          <w:tab w:val="left" w:leader="dot" w:pos="8505"/>
        </w:tabs>
        <w:ind w:left="423" w:hanging="425"/>
        <w:rPr>
          <w:rFonts w:cs="Simplified Arabic"/>
          <w:sz w:val="32"/>
          <w:szCs w:val="32"/>
          <w:rtl/>
        </w:rPr>
      </w:pPr>
      <w:r w:rsidRPr="00E35D42">
        <w:rPr>
          <w:rFonts w:cs="Simplified Arabic" w:hint="cs"/>
          <w:sz w:val="32"/>
          <w:szCs w:val="32"/>
          <w:rtl/>
        </w:rPr>
        <w:t>مفردات مادة فقه اللغة</w:t>
      </w:r>
      <w:r w:rsidRPr="00E35D42">
        <w:rPr>
          <w:rFonts w:cs="Simplified Arabic" w:hint="cs"/>
          <w:sz w:val="32"/>
          <w:szCs w:val="32"/>
          <w:rtl/>
        </w:rPr>
        <w:tab/>
        <w:t>1</w:t>
      </w:r>
    </w:p>
    <w:p w:rsidR="00F03E3A" w:rsidRPr="001B0DF3" w:rsidRDefault="00F03E3A" w:rsidP="00FB35C5">
      <w:pPr>
        <w:pStyle w:val="Paragraphedeliste"/>
        <w:numPr>
          <w:ilvl w:val="0"/>
          <w:numId w:val="78"/>
        </w:numPr>
        <w:tabs>
          <w:tab w:val="left" w:leader="dot" w:pos="8505"/>
        </w:tabs>
        <w:ind w:left="425" w:hanging="425"/>
        <w:rPr>
          <w:rFonts w:ascii="Sakkal Majalla" w:hAnsi="Sakkal Majalla" w:cs="Simplified Arabic"/>
          <w:sz w:val="32"/>
          <w:szCs w:val="32"/>
          <w:lang w:bidi="ar-DZ"/>
        </w:rPr>
      </w:pPr>
      <w:r w:rsidRPr="001B0DF3">
        <w:rPr>
          <w:rFonts w:ascii="Sakkal Majalla" w:hAnsi="Sakkal Majalla" w:cs="Simplified Arabic" w:hint="cs"/>
          <w:sz w:val="32"/>
          <w:szCs w:val="32"/>
          <w:rtl/>
          <w:lang w:bidi="ar-DZ"/>
        </w:rPr>
        <w:t>مدخل إلى أهمية اللغة</w:t>
      </w:r>
      <w:r>
        <w:rPr>
          <w:rFonts w:ascii="Sakkal Majalla" w:hAnsi="Sakkal Majalla" w:cs="Simplified Arabic" w:hint="cs"/>
          <w:sz w:val="32"/>
          <w:szCs w:val="32"/>
          <w:rtl/>
          <w:lang w:bidi="ar-DZ"/>
        </w:rPr>
        <w:tab/>
      </w:r>
      <w:r w:rsidRPr="001B0DF3">
        <w:rPr>
          <w:rFonts w:ascii="Sakkal Majalla" w:hAnsi="Sakkal Majalla" w:cs="Simplified Arabic" w:hint="cs"/>
          <w:sz w:val="32"/>
          <w:szCs w:val="32"/>
          <w:rtl/>
          <w:lang w:bidi="ar-DZ"/>
        </w:rPr>
        <w:t>2</w:t>
      </w:r>
    </w:p>
    <w:p w:rsidR="00F03E3A" w:rsidRPr="001B0DF3" w:rsidRDefault="00F03E3A" w:rsidP="00FB35C5">
      <w:pPr>
        <w:pStyle w:val="Paragraphedeliste"/>
        <w:numPr>
          <w:ilvl w:val="0"/>
          <w:numId w:val="78"/>
        </w:numPr>
        <w:tabs>
          <w:tab w:val="left" w:leader="dot" w:pos="8505"/>
        </w:tabs>
        <w:ind w:left="425" w:hanging="425"/>
        <w:jc w:val="left"/>
        <w:rPr>
          <w:rFonts w:ascii="Sakkal Majalla" w:hAnsi="Sakkal Majalla" w:cs="Simplified Arabic"/>
          <w:sz w:val="32"/>
          <w:szCs w:val="32"/>
          <w:lang w:bidi="ar-DZ"/>
        </w:rPr>
      </w:pPr>
      <w:r w:rsidRPr="001B0DF3">
        <w:rPr>
          <w:rFonts w:ascii="Sakkal Majalla" w:hAnsi="Sakkal Majalla" w:cs="Simplified Arabic" w:hint="cs"/>
          <w:sz w:val="32"/>
          <w:szCs w:val="32"/>
          <w:rtl/>
          <w:lang w:bidi="ar-DZ"/>
        </w:rPr>
        <w:t>قائمة أهم المصادر والمراجع</w:t>
      </w:r>
      <w:r>
        <w:rPr>
          <w:rFonts w:ascii="Sakkal Majalla" w:hAnsi="Sakkal Majalla" w:cs="Simplified Arabic" w:hint="cs"/>
          <w:sz w:val="32"/>
          <w:szCs w:val="32"/>
          <w:rtl/>
          <w:lang w:bidi="ar-DZ"/>
        </w:rPr>
        <w:tab/>
      </w:r>
      <w:r w:rsidRPr="001B0DF3">
        <w:rPr>
          <w:rFonts w:ascii="Sakkal Majalla" w:hAnsi="Sakkal Majalla" w:cs="Simplified Arabic" w:hint="cs"/>
          <w:sz w:val="32"/>
          <w:szCs w:val="32"/>
          <w:rtl/>
          <w:lang w:bidi="ar-DZ"/>
        </w:rPr>
        <w:t>3</w:t>
      </w:r>
    </w:p>
    <w:p w:rsidR="00F03E3A" w:rsidRPr="001B0DF3" w:rsidRDefault="00F03E3A" w:rsidP="00FB35C5">
      <w:pPr>
        <w:pStyle w:val="Paragraphedeliste"/>
        <w:numPr>
          <w:ilvl w:val="0"/>
          <w:numId w:val="78"/>
        </w:numPr>
        <w:tabs>
          <w:tab w:val="left" w:leader="dot" w:pos="8505"/>
        </w:tabs>
        <w:ind w:left="425" w:hanging="425"/>
        <w:rPr>
          <w:rFonts w:ascii="Sakkal Majalla" w:hAnsi="Sakkal Majalla" w:cs="Simplified Arabic"/>
          <w:sz w:val="32"/>
          <w:szCs w:val="32"/>
          <w:rtl/>
          <w:lang w:bidi="ar-DZ"/>
        </w:rPr>
      </w:pPr>
      <w:r w:rsidRPr="001B0DF3">
        <w:rPr>
          <w:rFonts w:ascii="Sakkal Majalla" w:hAnsi="Sakkal Majalla" w:cs="Simplified Arabic"/>
          <w:sz w:val="32"/>
          <w:szCs w:val="32"/>
          <w:rtl/>
          <w:lang w:bidi="ar-DZ"/>
        </w:rPr>
        <w:t>المنهجية المقرّرة لمقياس فقه اللغة</w:t>
      </w:r>
      <w:r>
        <w:rPr>
          <w:rFonts w:ascii="Sakkal Majalla" w:hAnsi="Sakkal Majalla" w:cs="Simplified Arabic" w:hint="cs"/>
          <w:sz w:val="32"/>
          <w:szCs w:val="32"/>
          <w:rtl/>
          <w:lang w:bidi="ar-DZ"/>
        </w:rPr>
        <w:tab/>
      </w:r>
      <w:r w:rsidRPr="001B0DF3">
        <w:rPr>
          <w:rFonts w:ascii="Sakkal Majalla" w:hAnsi="Sakkal Majalla" w:cs="Simplified Arabic" w:hint="cs"/>
          <w:sz w:val="32"/>
          <w:szCs w:val="32"/>
          <w:rtl/>
          <w:lang w:bidi="ar-DZ"/>
        </w:rPr>
        <w:t>4</w:t>
      </w:r>
    </w:p>
    <w:p w:rsidR="00F03E3A" w:rsidRPr="001B0DF3" w:rsidRDefault="00F03E3A" w:rsidP="00F03E3A">
      <w:pPr>
        <w:jc w:val="center"/>
        <w:rPr>
          <w:rFonts w:ascii="Sakkal Majalla" w:hAnsi="Sakkal Majalla" w:cs="Andalus"/>
          <w:b/>
          <w:bCs/>
          <w:sz w:val="36"/>
          <w:szCs w:val="36"/>
          <w:lang w:bidi="ar-DZ"/>
        </w:rPr>
      </w:pPr>
      <w:r w:rsidRPr="001B0DF3">
        <w:rPr>
          <w:rFonts w:ascii="Sakkal Majalla" w:hAnsi="Sakkal Majalla" w:cs="Andalus" w:hint="cs"/>
          <w:b/>
          <w:bCs/>
          <w:sz w:val="36"/>
          <w:szCs w:val="36"/>
          <w:rtl/>
          <w:lang w:bidi="ar-DZ"/>
        </w:rPr>
        <w:t>محاضرة رقم 02 «مصطلح فقه اللغة وعلم اللغة»</w:t>
      </w:r>
    </w:p>
    <w:p w:rsidR="00F03E3A" w:rsidRPr="00F03E3A" w:rsidRDefault="00F03E3A" w:rsidP="00F03E3A">
      <w:pPr>
        <w:tabs>
          <w:tab w:val="left" w:leader="dot" w:pos="8505"/>
        </w:tabs>
        <w:rPr>
          <w:rFonts w:ascii="Sakkal Majalla" w:hAnsi="Sakkal Majalla" w:cs="Simplified Arabic"/>
          <w:sz w:val="32"/>
          <w:szCs w:val="32"/>
          <w:rtl/>
        </w:rPr>
      </w:pPr>
      <w:r w:rsidRPr="00F03E3A">
        <w:rPr>
          <w:rFonts w:ascii="Sakkal Majalla" w:hAnsi="Sakkal Majalla" w:cs="Simplified Arabic" w:hint="cs"/>
          <w:sz w:val="32"/>
          <w:szCs w:val="32"/>
          <w:rtl/>
        </w:rPr>
        <w:t>تمهيد</w:t>
      </w:r>
      <w:r w:rsidRPr="00F03E3A">
        <w:rPr>
          <w:rFonts w:ascii="Sakkal Majalla" w:hAnsi="Sakkal Majalla" w:cs="Simplified Arabic" w:hint="cs"/>
          <w:sz w:val="32"/>
          <w:szCs w:val="32"/>
          <w:rtl/>
        </w:rPr>
        <w:tab/>
        <w:t>5</w:t>
      </w:r>
    </w:p>
    <w:p w:rsidR="00F03E3A" w:rsidRPr="001B0DF3" w:rsidRDefault="00F03E3A" w:rsidP="00F03E3A">
      <w:pPr>
        <w:pStyle w:val="Paragraphedeliste"/>
        <w:numPr>
          <w:ilvl w:val="0"/>
          <w:numId w:val="1"/>
        </w:numPr>
        <w:tabs>
          <w:tab w:val="left" w:leader="dot" w:pos="8505"/>
        </w:tabs>
        <w:ind w:left="425" w:hanging="425"/>
        <w:rPr>
          <w:rFonts w:ascii="Sakkal Majalla" w:hAnsi="Sakkal Majalla" w:cs="Simplified Arabic"/>
          <w:sz w:val="32"/>
          <w:szCs w:val="32"/>
        </w:rPr>
      </w:pPr>
      <w:r w:rsidRPr="001B0DF3">
        <w:rPr>
          <w:rFonts w:ascii="Sakkal Majalla" w:hAnsi="Sakkal Majalla" w:cs="Simplified Arabic" w:hint="cs"/>
          <w:sz w:val="32"/>
          <w:szCs w:val="32"/>
          <w:rtl/>
        </w:rPr>
        <w:t>تحديد المصطلحات</w:t>
      </w:r>
      <w:r>
        <w:rPr>
          <w:rFonts w:ascii="Sakkal Majalla" w:hAnsi="Sakkal Majalla" w:cs="Simplified Arabic" w:hint="cs"/>
          <w:sz w:val="32"/>
          <w:szCs w:val="32"/>
          <w:rtl/>
        </w:rPr>
        <w:tab/>
      </w:r>
      <w:r w:rsidRPr="001B0DF3">
        <w:rPr>
          <w:rFonts w:ascii="Sakkal Majalla" w:hAnsi="Sakkal Majalla" w:cs="Simplified Arabic" w:hint="cs"/>
          <w:sz w:val="32"/>
          <w:szCs w:val="32"/>
          <w:rtl/>
        </w:rPr>
        <w:t>5</w:t>
      </w:r>
    </w:p>
    <w:p w:rsidR="00F03E3A" w:rsidRPr="001B0DF3" w:rsidRDefault="00F03E3A" w:rsidP="00F03E3A">
      <w:pPr>
        <w:pStyle w:val="Paragraphedeliste"/>
        <w:numPr>
          <w:ilvl w:val="0"/>
          <w:numId w:val="2"/>
        </w:numPr>
        <w:tabs>
          <w:tab w:val="left" w:leader="dot" w:pos="8505"/>
        </w:tabs>
        <w:ind w:left="283" w:hanging="283"/>
        <w:rPr>
          <w:rFonts w:ascii="Sakkal Majalla" w:hAnsi="Sakkal Majalla" w:cs="Simplified Arabic"/>
          <w:sz w:val="32"/>
          <w:szCs w:val="32"/>
        </w:rPr>
      </w:pPr>
      <w:r w:rsidRPr="001B0DF3">
        <w:rPr>
          <w:rFonts w:ascii="Sakkal Majalla" w:hAnsi="Sakkal Majalla" w:cs="Simplified Arabic" w:hint="cs"/>
          <w:sz w:val="32"/>
          <w:szCs w:val="32"/>
          <w:rtl/>
        </w:rPr>
        <w:t xml:space="preserve"> تعريف فقه اللغة باعتبار مفرديه</w:t>
      </w:r>
      <w:r>
        <w:rPr>
          <w:rFonts w:ascii="Sakkal Majalla" w:hAnsi="Sakkal Majalla" w:cs="Simplified Arabic" w:hint="cs"/>
          <w:sz w:val="32"/>
          <w:szCs w:val="32"/>
          <w:rtl/>
        </w:rPr>
        <w:tab/>
      </w:r>
      <w:r w:rsidRPr="001B0DF3">
        <w:rPr>
          <w:rFonts w:ascii="Sakkal Majalla" w:hAnsi="Sakkal Majalla" w:cs="Simplified Arabic" w:hint="cs"/>
          <w:sz w:val="32"/>
          <w:szCs w:val="32"/>
          <w:rtl/>
        </w:rPr>
        <w:t>5</w:t>
      </w:r>
    </w:p>
    <w:p w:rsidR="00F03E3A" w:rsidRPr="001B0DF3" w:rsidRDefault="00F03E3A" w:rsidP="00F03E3A">
      <w:pPr>
        <w:pStyle w:val="Paragraphedeliste"/>
        <w:numPr>
          <w:ilvl w:val="0"/>
          <w:numId w:val="4"/>
        </w:numPr>
        <w:tabs>
          <w:tab w:val="right" w:pos="992"/>
          <w:tab w:val="left" w:leader="dot" w:pos="8505"/>
        </w:tabs>
        <w:ind w:left="0" w:firstLine="567"/>
        <w:rPr>
          <w:rFonts w:ascii="Sakkal Majalla" w:hAnsi="Sakkal Majalla" w:cs="Simplified Arabic"/>
          <w:sz w:val="32"/>
          <w:szCs w:val="32"/>
        </w:rPr>
      </w:pPr>
      <w:r w:rsidRPr="001B0DF3">
        <w:rPr>
          <w:rFonts w:ascii="Sakkal Majalla" w:hAnsi="Sakkal Majalla" w:cs="Simplified Arabic" w:hint="cs"/>
          <w:sz w:val="32"/>
          <w:szCs w:val="32"/>
          <w:rtl/>
        </w:rPr>
        <w:t>تعريف كلمة (فقه)</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 5</w:t>
      </w:r>
    </w:p>
    <w:p w:rsidR="00F03E3A" w:rsidRPr="001B0DF3" w:rsidRDefault="00F03E3A" w:rsidP="00F03E3A">
      <w:pPr>
        <w:pStyle w:val="Paragraphedeliste"/>
        <w:numPr>
          <w:ilvl w:val="0"/>
          <w:numId w:val="4"/>
        </w:numPr>
        <w:tabs>
          <w:tab w:val="left" w:leader="dot" w:pos="8505"/>
        </w:tabs>
        <w:rPr>
          <w:rFonts w:ascii="Sakkal Majalla" w:hAnsi="Sakkal Majalla" w:cs="Simplified Arabic"/>
          <w:sz w:val="32"/>
          <w:szCs w:val="32"/>
          <w:lang w:bidi="ar-DZ"/>
        </w:rPr>
      </w:pPr>
      <w:r w:rsidRPr="001B0DF3">
        <w:rPr>
          <w:rFonts w:ascii="Sakkal Majalla" w:hAnsi="Sakkal Majalla" w:cs="Simplified Arabic" w:hint="cs"/>
          <w:sz w:val="32"/>
          <w:szCs w:val="32"/>
          <w:rtl/>
          <w:lang w:bidi="ar-DZ"/>
        </w:rPr>
        <w:t>تعريف كلمة (لغة):</w:t>
      </w:r>
      <w:r>
        <w:rPr>
          <w:rFonts w:ascii="Sakkal Majalla" w:hAnsi="Sakkal Majalla" w:cs="Simplified Arabic" w:hint="cs"/>
          <w:sz w:val="32"/>
          <w:szCs w:val="32"/>
          <w:rtl/>
          <w:lang w:bidi="ar-DZ"/>
        </w:rPr>
        <w:tab/>
      </w:r>
      <w:r w:rsidRPr="001B0DF3">
        <w:rPr>
          <w:rFonts w:ascii="Sakkal Majalla" w:hAnsi="Sakkal Majalla" w:cs="Simplified Arabic" w:hint="cs"/>
          <w:sz w:val="32"/>
          <w:szCs w:val="32"/>
          <w:rtl/>
          <w:lang w:bidi="ar-DZ"/>
        </w:rPr>
        <w:t>6</w:t>
      </w:r>
    </w:p>
    <w:p w:rsidR="00F03E3A" w:rsidRPr="001B0DF3" w:rsidRDefault="00F03E3A" w:rsidP="00F03E3A">
      <w:pPr>
        <w:pStyle w:val="Paragraphedeliste"/>
        <w:numPr>
          <w:ilvl w:val="0"/>
          <w:numId w:val="2"/>
        </w:numPr>
        <w:tabs>
          <w:tab w:val="right" w:pos="992"/>
          <w:tab w:val="left" w:leader="dot" w:pos="8505"/>
        </w:tabs>
        <w:ind w:left="425" w:hanging="425"/>
        <w:rPr>
          <w:rFonts w:ascii="Sakkal Majalla" w:hAnsi="Sakkal Majalla" w:cs="Simplified Arabic"/>
          <w:sz w:val="32"/>
          <w:szCs w:val="32"/>
        </w:rPr>
      </w:pPr>
      <w:r w:rsidRPr="001B0DF3">
        <w:rPr>
          <w:rFonts w:ascii="Sakkal Majalla" w:hAnsi="Sakkal Majalla" w:cs="Simplified Arabic" w:hint="cs"/>
          <w:sz w:val="32"/>
          <w:szCs w:val="32"/>
          <w:rtl/>
        </w:rPr>
        <w:t>تعريف مصطلح فقه اللغة باعتبار تركيبه</w:t>
      </w:r>
      <w:r>
        <w:rPr>
          <w:rFonts w:ascii="Sakkal Majalla" w:hAnsi="Sakkal Majalla" w:cs="Simplified Arabic" w:hint="cs"/>
          <w:sz w:val="32"/>
          <w:szCs w:val="32"/>
          <w:rtl/>
        </w:rPr>
        <w:tab/>
      </w:r>
      <w:r w:rsidRPr="001B0DF3">
        <w:rPr>
          <w:rFonts w:ascii="Sakkal Majalla" w:hAnsi="Sakkal Majalla" w:cs="Simplified Arabic" w:hint="cs"/>
          <w:sz w:val="32"/>
          <w:szCs w:val="32"/>
          <w:rtl/>
        </w:rPr>
        <w:t>7</w:t>
      </w:r>
    </w:p>
    <w:p w:rsidR="00F03E3A" w:rsidRPr="001B0DF3" w:rsidRDefault="00F03E3A" w:rsidP="00F03E3A">
      <w:pPr>
        <w:pStyle w:val="Paragraphedeliste"/>
        <w:numPr>
          <w:ilvl w:val="0"/>
          <w:numId w:val="5"/>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تعريفه 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7</w:t>
      </w:r>
    </w:p>
    <w:p w:rsidR="00F03E3A" w:rsidRPr="001B0DF3" w:rsidRDefault="00F03E3A" w:rsidP="00F03E3A">
      <w:pPr>
        <w:pStyle w:val="Paragraphedeliste"/>
        <w:numPr>
          <w:ilvl w:val="0"/>
          <w:numId w:val="5"/>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تعريفه في الاصطلاح</w:t>
      </w:r>
      <w:r>
        <w:rPr>
          <w:rFonts w:ascii="Sakkal Majalla" w:hAnsi="Sakkal Majalla" w:cs="Simplified Arabic" w:hint="cs"/>
          <w:sz w:val="32"/>
          <w:szCs w:val="32"/>
          <w:rtl/>
        </w:rPr>
        <w:tab/>
      </w:r>
      <w:r w:rsidRPr="001B0DF3">
        <w:rPr>
          <w:rFonts w:ascii="Sakkal Majalla" w:hAnsi="Sakkal Majalla" w:cs="Simplified Arabic" w:hint="cs"/>
          <w:sz w:val="32"/>
          <w:szCs w:val="32"/>
          <w:rtl/>
        </w:rPr>
        <w:t>7</w:t>
      </w:r>
    </w:p>
    <w:p w:rsidR="00F03E3A" w:rsidRDefault="00F03E3A" w:rsidP="00F03E3A">
      <w:pPr>
        <w:pStyle w:val="Paragraphedeliste"/>
        <w:numPr>
          <w:ilvl w:val="0"/>
          <w:numId w:val="5"/>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نشأة مصطلح فقه اللغة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8</w:t>
      </w:r>
    </w:p>
    <w:p w:rsidR="00F03E3A" w:rsidRDefault="00F03E3A" w:rsidP="00FB35C5">
      <w:pPr>
        <w:pStyle w:val="Paragraphedeliste"/>
        <w:numPr>
          <w:ilvl w:val="0"/>
          <w:numId w:val="85"/>
        </w:numPr>
        <w:tabs>
          <w:tab w:val="left" w:leader="dot" w:pos="8505"/>
        </w:tabs>
        <w:ind w:left="425" w:hanging="425"/>
        <w:rPr>
          <w:rFonts w:ascii="Sakkal Majalla" w:hAnsi="Sakkal Majalla" w:cs="Simplified Arabic"/>
          <w:sz w:val="32"/>
          <w:szCs w:val="32"/>
        </w:rPr>
      </w:pPr>
      <w:r w:rsidRPr="00F03E3A">
        <w:rPr>
          <w:rFonts w:ascii="Sakkal Majalla" w:hAnsi="Sakkal Majalla" w:cs="Simplified Arabic" w:hint="cs"/>
          <w:sz w:val="32"/>
          <w:szCs w:val="32"/>
          <w:rtl/>
        </w:rPr>
        <w:t>موضوعات فقه اللغة</w:t>
      </w:r>
      <w:r w:rsidRPr="00F03E3A">
        <w:rPr>
          <w:rFonts w:ascii="Sakkal Majalla" w:hAnsi="Sakkal Majalla" w:cs="Simplified Arabic" w:hint="cs"/>
          <w:sz w:val="32"/>
          <w:szCs w:val="32"/>
          <w:rtl/>
        </w:rPr>
        <w:tab/>
        <w:t>9</w:t>
      </w:r>
    </w:p>
    <w:p w:rsidR="00F03E3A" w:rsidRPr="00F03E3A" w:rsidRDefault="00F03E3A" w:rsidP="00FB35C5">
      <w:pPr>
        <w:pStyle w:val="Paragraphedeliste"/>
        <w:numPr>
          <w:ilvl w:val="0"/>
          <w:numId w:val="86"/>
        </w:numPr>
        <w:tabs>
          <w:tab w:val="left" w:leader="dot" w:pos="8505"/>
        </w:tabs>
        <w:ind w:left="425" w:hanging="425"/>
        <w:rPr>
          <w:rFonts w:ascii="Sakkal Majalla" w:hAnsi="Sakkal Majalla" w:cs="Simplified Arabic"/>
          <w:sz w:val="32"/>
          <w:szCs w:val="32"/>
        </w:rPr>
      </w:pPr>
      <w:r w:rsidRPr="00F03E3A">
        <w:rPr>
          <w:rFonts w:ascii="Sakkal Majalla" w:hAnsi="Sakkal Majalla" w:cs="Simplified Arabic" w:hint="cs"/>
          <w:sz w:val="32"/>
          <w:szCs w:val="32"/>
          <w:rtl/>
        </w:rPr>
        <w:t>الفرق بين فقه اللغة وعلم اللغة</w:t>
      </w:r>
      <w:r w:rsidRPr="00F03E3A">
        <w:rPr>
          <w:rFonts w:ascii="Sakkal Majalla" w:hAnsi="Sakkal Majalla" w:cs="Simplified Arabic" w:hint="cs"/>
          <w:sz w:val="32"/>
          <w:szCs w:val="32"/>
          <w:rtl/>
        </w:rPr>
        <w:tab/>
        <w:t>10</w:t>
      </w:r>
    </w:p>
    <w:p w:rsidR="00F03E3A" w:rsidRPr="001B0DF3" w:rsidRDefault="00F03E3A" w:rsidP="00F03E3A">
      <w:pPr>
        <w:ind w:hanging="2"/>
        <w:jc w:val="center"/>
        <w:rPr>
          <w:rFonts w:ascii="Sakkal Majalla" w:hAnsi="Sakkal Majalla" w:cs="Andalus"/>
          <w:b/>
          <w:bCs/>
          <w:sz w:val="40"/>
          <w:szCs w:val="40"/>
          <w:rtl/>
        </w:rPr>
      </w:pPr>
      <w:r w:rsidRPr="001B0DF3">
        <w:rPr>
          <w:rFonts w:ascii="Sakkal Majalla" w:hAnsi="Sakkal Majalla" w:cs="Andalus" w:hint="cs"/>
          <w:b/>
          <w:bCs/>
          <w:sz w:val="36"/>
          <w:szCs w:val="36"/>
          <w:rtl/>
        </w:rPr>
        <w:t>المحاضرة رقم 03: «أهم نظريات نشأة اللغة الإنسانية»</w:t>
      </w:r>
    </w:p>
    <w:p w:rsidR="00F03E3A" w:rsidRPr="001B0DF3" w:rsidRDefault="00F03E3A" w:rsidP="00F03E3A">
      <w:pPr>
        <w:pStyle w:val="Paragraphedeliste"/>
        <w:numPr>
          <w:ilvl w:val="0"/>
          <w:numId w:val="10"/>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نظرية المحاكاة (التقليد)</w:t>
      </w:r>
      <w:r>
        <w:rPr>
          <w:rFonts w:ascii="Sakkal Majalla" w:hAnsi="Sakkal Majalla" w:cs="Simplified Arabic" w:hint="cs"/>
          <w:sz w:val="32"/>
          <w:szCs w:val="32"/>
          <w:rtl/>
        </w:rPr>
        <w:tab/>
      </w:r>
      <w:r w:rsidRPr="001B0DF3">
        <w:rPr>
          <w:rFonts w:ascii="Sakkal Majalla" w:hAnsi="Sakkal Majalla" w:cs="Simplified Arabic" w:hint="cs"/>
          <w:sz w:val="32"/>
          <w:szCs w:val="32"/>
          <w:rtl/>
        </w:rPr>
        <w:t>13</w:t>
      </w:r>
    </w:p>
    <w:p w:rsidR="00F03E3A" w:rsidRPr="001B0DF3" w:rsidRDefault="00F03E3A" w:rsidP="00F03E3A">
      <w:pPr>
        <w:pStyle w:val="Paragraphedeliste"/>
        <w:numPr>
          <w:ilvl w:val="0"/>
          <w:numId w:val="10"/>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نظرية التوقيف (الإلهام والوحي)</w:t>
      </w:r>
      <w:r>
        <w:rPr>
          <w:rFonts w:ascii="Sakkal Majalla" w:hAnsi="Sakkal Majalla" w:cs="Simplified Arabic" w:hint="cs"/>
          <w:sz w:val="32"/>
          <w:szCs w:val="32"/>
          <w:rtl/>
        </w:rPr>
        <w:tab/>
      </w:r>
      <w:r w:rsidRPr="001B0DF3">
        <w:rPr>
          <w:rFonts w:ascii="Sakkal Majalla" w:hAnsi="Sakkal Majalla" w:cs="Simplified Arabic" w:hint="cs"/>
          <w:sz w:val="32"/>
          <w:szCs w:val="32"/>
          <w:rtl/>
        </w:rPr>
        <w:t>15</w:t>
      </w:r>
    </w:p>
    <w:p w:rsidR="00F03E3A" w:rsidRPr="001B0DF3" w:rsidRDefault="00F03E3A" w:rsidP="00F03E3A">
      <w:pPr>
        <w:pStyle w:val="Paragraphedeliste"/>
        <w:numPr>
          <w:ilvl w:val="0"/>
          <w:numId w:val="10"/>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نظرية التواضع والاصطلاح (المُواضعة)</w:t>
      </w:r>
      <w:r>
        <w:rPr>
          <w:rFonts w:ascii="Sakkal Majalla" w:hAnsi="Sakkal Majalla" w:cs="Simplified Arabic" w:hint="cs"/>
          <w:sz w:val="32"/>
          <w:szCs w:val="32"/>
          <w:rtl/>
        </w:rPr>
        <w:tab/>
      </w:r>
      <w:r w:rsidRPr="001B0DF3">
        <w:rPr>
          <w:rFonts w:ascii="Sakkal Majalla" w:hAnsi="Sakkal Majalla" w:cs="Simplified Arabic" w:hint="cs"/>
          <w:sz w:val="32"/>
          <w:szCs w:val="32"/>
          <w:rtl/>
        </w:rPr>
        <w:t>18</w:t>
      </w:r>
    </w:p>
    <w:p w:rsidR="00F03E3A" w:rsidRDefault="00F03E3A" w:rsidP="00F03E3A">
      <w:pPr>
        <w:bidi w:val="0"/>
        <w:spacing w:after="200" w:line="276" w:lineRule="auto"/>
        <w:jc w:val="left"/>
        <w:rPr>
          <w:rFonts w:ascii="Sakkal Majalla" w:hAnsi="Sakkal Majalla" w:cs="Andalus"/>
          <w:b/>
          <w:bCs/>
          <w:sz w:val="36"/>
          <w:szCs w:val="36"/>
          <w:rtl/>
        </w:rPr>
      </w:pPr>
      <w:r>
        <w:rPr>
          <w:rFonts w:ascii="Sakkal Majalla" w:hAnsi="Sakkal Majalla" w:cs="Andalus"/>
          <w:b/>
          <w:bCs/>
          <w:sz w:val="36"/>
          <w:szCs w:val="36"/>
          <w:rtl/>
        </w:rPr>
        <w:br w:type="page"/>
      </w:r>
    </w:p>
    <w:p w:rsidR="00F03E3A" w:rsidRPr="00B66226" w:rsidRDefault="00F03E3A" w:rsidP="00F03E3A">
      <w:pPr>
        <w:ind w:hanging="2"/>
        <w:jc w:val="center"/>
        <w:rPr>
          <w:rFonts w:ascii="Sakkal Majalla" w:hAnsi="Sakkal Majalla" w:cs="Andalus"/>
          <w:b/>
          <w:bCs/>
          <w:sz w:val="36"/>
          <w:szCs w:val="36"/>
          <w:rtl/>
        </w:rPr>
      </w:pPr>
      <w:r w:rsidRPr="00B66226">
        <w:rPr>
          <w:rFonts w:ascii="Sakkal Majalla" w:hAnsi="Sakkal Majalla" w:cs="Andalus" w:hint="cs"/>
          <w:b/>
          <w:bCs/>
          <w:sz w:val="36"/>
          <w:szCs w:val="36"/>
          <w:rtl/>
        </w:rPr>
        <w:lastRenderedPageBreak/>
        <w:t>المحاضرة رقم 04: «اللّغة العربية واللّغات السامية»</w:t>
      </w:r>
    </w:p>
    <w:p w:rsidR="00F03E3A" w:rsidRPr="001B0DF3" w:rsidRDefault="00F03E3A" w:rsidP="00F03E3A">
      <w:pPr>
        <w:pStyle w:val="Paragraphedeliste"/>
        <w:numPr>
          <w:ilvl w:val="0"/>
          <w:numId w:val="26"/>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فصيلة اللّغات الهندية- الأوروبية</w:t>
      </w:r>
      <w:r>
        <w:rPr>
          <w:rFonts w:ascii="Sakkal Majalla" w:hAnsi="Sakkal Majalla" w:cs="Simplified Arabic" w:hint="cs"/>
          <w:sz w:val="32"/>
          <w:szCs w:val="32"/>
          <w:rtl/>
        </w:rPr>
        <w:tab/>
      </w:r>
      <w:r w:rsidRPr="001B0DF3">
        <w:rPr>
          <w:rFonts w:ascii="Sakkal Majalla" w:hAnsi="Sakkal Majalla" w:cs="Simplified Arabic" w:hint="cs"/>
          <w:sz w:val="32"/>
          <w:szCs w:val="32"/>
          <w:rtl/>
        </w:rPr>
        <w:t>20</w:t>
      </w:r>
    </w:p>
    <w:p w:rsidR="00F03E3A" w:rsidRPr="001B0DF3" w:rsidRDefault="00F03E3A" w:rsidP="00F03E3A">
      <w:pPr>
        <w:pStyle w:val="Paragraphedeliste"/>
        <w:numPr>
          <w:ilvl w:val="0"/>
          <w:numId w:val="26"/>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فصيلة اللّغات السامية- الحامية</w:t>
      </w:r>
      <w:r>
        <w:rPr>
          <w:rFonts w:ascii="Sakkal Majalla" w:hAnsi="Sakkal Majalla" w:cs="Simplified Arabic" w:hint="cs"/>
          <w:sz w:val="32"/>
          <w:szCs w:val="32"/>
          <w:rtl/>
        </w:rPr>
        <w:tab/>
      </w:r>
      <w:r w:rsidRPr="001B0DF3">
        <w:rPr>
          <w:rFonts w:ascii="Sakkal Majalla" w:hAnsi="Sakkal Majalla" w:cs="Simplified Arabic" w:hint="cs"/>
          <w:sz w:val="32"/>
          <w:szCs w:val="32"/>
          <w:rtl/>
        </w:rPr>
        <w:t>21</w:t>
      </w:r>
    </w:p>
    <w:p w:rsidR="00F03E3A" w:rsidRPr="001B0DF3" w:rsidRDefault="00F03E3A" w:rsidP="00F03E3A">
      <w:pPr>
        <w:pStyle w:val="Paragraphedeliste"/>
        <w:numPr>
          <w:ilvl w:val="0"/>
          <w:numId w:val="26"/>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فصيلة اللّغات الطورانية</w:t>
      </w:r>
      <w:r>
        <w:rPr>
          <w:rFonts w:ascii="Sakkal Majalla" w:hAnsi="Sakkal Majalla" w:cs="Simplified Arabic" w:hint="cs"/>
          <w:sz w:val="32"/>
          <w:szCs w:val="32"/>
          <w:rtl/>
        </w:rPr>
        <w:tab/>
      </w:r>
      <w:r w:rsidRPr="001B0DF3">
        <w:rPr>
          <w:rFonts w:ascii="Sakkal Majalla" w:hAnsi="Sakkal Majalla" w:cs="Simplified Arabic" w:hint="cs"/>
          <w:sz w:val="32"/>
          <w:szCs w:val="32"/>
          <w:rtl/>
        </w:rPr>
        <w:t>21</w:t>
      </w:r>
    </w:p>
    <w:p w:rsidR="00F03E3A" w:rsidRPr="00F03E3A" w:rsidRDefault="00F03E3A" w:rsidP="00F03E3A">
      <w:pPr>
        <w:tabs>
          <w:tab w:val="left" w:leader="dot" w:pos="8505"/>
        </w:tabs>
        <w:ind w:left="-2"/>
        <w:rPr>
          <w:rFonts w:ascii="Sakkal Majalla" w:hAnsi="Sakkal Majalla" w:cs="Simplified Arabic"/>
          <w:sz w:val="32"/>
          <w:szCs w:val="32"/>
          <w:rtl/>
        </w:rPr>
      </w:pPr>
      <w:r w:rsidRPr="00F03E3A">
        <w:rPr>
          <w:rFonts w:ascii="Sakkal Majalla" w:hAnsi="Sakkal Majalla" w:cs="Simplified Arabic" w:hint="cs"/>
          <w:sz w:val="32"/>
          <w:szCs w:val="32"/>
          <w:rtl/>
        </w:rPr>
        <w:t>أولاً: اللّغات السامية</w:t>
      </w:r>
      <w:r w:rsidRPr="00F03E3A">
        <w:rPr>
          <w:rFonts w:ascii="Sakkal Majalla" w:hAnsi="Sakkal Majalla" w:cs="Simplified Arabic" w:hint="cs"/>
          <w:sz w:val="32"/>
          <w:szCs w:val="32"/>
          <w:rtl/>
        </w:rPr>
        <w:tab/>
        <w:t>21</w:t>
      </w:r>
    </w:p>
    <w:p w:rsidR="00F03E3A" w:rsidRPr="001B0DF3" w:rsidRDefault="00F03E3A" w:rsidP="00F03E3A">
      <w:pPr>
        <w:pStyle w:val="Paragraphedeliste"/>
        <w:numPr>
          <w:ilvl w:val="0"/>
          <w:numId w:val="27"/>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موطن الساميين الأوّل</w:t>
      </w:r>
      <w:r>
        <w:rPr>
          <w:rFonts w:ascii="Sakkal Majalla" w:hAnsi="Sakkal Majalla" w:cs="Simplified Arabic" w:hint="cs"/>
          <w:sz w:val="32"/>
          <w:szCs w:val="32"/>
          <w:rtl/>
        </w:rPr>
        <w:tab/>
      </w:r>
      <w:r w:rsidRPr="001B0DF3">
        <w:rPr>
          <w:rFonts w:ascii="Sakkal Majalla" w:hAnsi="Sakkal Majalla" w:cs="Simplified Arabic" w:hint="cs"/>
          <w:sz w:val="32"/>
          <w:szCs w:val="32"/>
          <w:rtl/>
        </w:rPr>
        <w:t>23</w:t>
      </w:r>
    </w:p>
    <w:p w:rsidR="00F03E3A" w:rsidRPr="001B0DF3" w:rsidRDefault="00F03E3A" w:rsidP="00F03E3A">
      <w:pPr>
        <w:pStyle w:val="Paragraphedeliste"/>
        <w:numPr>
          <w:ilvl w:val="0"/>
          <w:numId w:val="27"/>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الخصائص التي تجمع اللّغات السامية</w:t>
      </w:r>
      <w:r>
        <w:rPr>
          <w:rFonts w:ascii="Sakkal Majalla" w:hAnsi="Sakkal Majalla" w:cs="Simplified Arabic" w:hint="cs"/>
          <w:sz w:val="32"/>
          <w:szCs w:val="32"/>
          <w:rtl/>
        </w:rPr>
        <w:tab/>
      </w:r>
      <w:r w:rsidRPr="001B0DF3">
        <w:rPr>
          <w:rFonts w:ascii="Sakkal Majalla" w:hAnsi="Sakkal Majalla" w:cs="Simplified Arabic" w:hint="cs"/>
          <w:sz w:val="32"/>
          <w:szCs w:val="32"/>
          <w:rtl/>
        </w:rPr>
        <w:t>24</w:t>
      </w:r>
    </w:p>
    <w:p w:rsidR="00F03E3A" w:rsidRPr="001B0DF3" w:rsidRDefault="00F03E3A" w:rsidP="00F03E3A">
      <w:pPr>
        <w:pStyle w:val="Paragraphedeliste"/>
        <w:numPr>
          <w:ilvl w:val="0"/>
          <w:numId w:val="29"/>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الخصائص الصوتية</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24 </w:t>
      </w:r>
    </w:p>
    <w:p w:rsidR="00F03E3A" w:rsidRPr="001B0DF3" w:rsidRDefault="00F03E3A" w:rsidP="00F03E3A">
      <w:pPr>
        <w:pStyle w:val="Paragraphedeliste"/>
        <w:numPr>
          <w:ilvl w:val="0"/>
          <w:numId w:val="29"/>
        </w:numPr>
        <w:tabs>
          <w:tab w:val="right" w:pos="990"/>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الخصائص الصرفية</w:t>
      </w:r>
      <w:r>
        <w:rPr>
          <w:rFonts w:ascii="Sakkal Majalla" w:hAnsi="Sakkal Majalla" w:cs="Simplified Arabic" w:hint="cs"/>
          <w:sz w:val="32"/>
          <w:szCs w:val="32"/>
          <w:rtl/>
        </w:rPr>
        <w:tab/>
      </w:r>
      <w:r w:rsidRPr="001B0DF3">
        <w:rPr>
          <w:rFonts w:ascii="Sakkal Majalla" w:hAnsi="Sakkal Majalla" w:cs="Simplified Arabic" w:hint="cs"/>
          <w:sz w:val="32"/>
          <w:szCs w:val="32"/>
          <w:rtl/>
        </w:rPr>
        <w:t>24</w:t>
      </w:r>
    </w:p>
    <w:p w:rsidR="00F03E3A" w:rsidRPr="00F03E3A" w:rsidRDefault="00F03E3A" w:rsidP="00F03E3A">
      <w:pPr>
        <w:tabs>
          <w:tab w:val="left" w:leader="dot" w:pos="8505"/>
        </w:tabs>
        <w:ind w:left="-2"/>
        <w:rPr>
          <w:rFonts w:ascii="Sakkal Majalla" w:hAnsi="Sakkal Majalla" w:cs="Simplified Arabic"/>
          <w:sz w:val="32"/>
          <w:szCs w:val="32"/>
        </w:rPr>
      </w:pPr>
      <w:r w:rsidRPr="00F03E3A">
        <w:rPr>
          <w:rFonts w:ascii="Sakkal Majalla" w:hAnsi="Sakkal Majalla" w:cs="Simplified Arabic" w:hint="cs"/>
          <w:sz w:val="32"/>
          <w:szCs w:val="32"/>
          <w:rtl/>
        </w:rPr>
        <w:t>ثانياً: اللغة العربية ولهجاتها</w:t>
      </w:r>
      <w:r w:rsidRPr="00F03E3A">
        <w:rPr>
          <w:rFonts w:ascii="Sakkal Majalla" w:hAnsi="Sakkal Majalla" w:cs="Simplified Arabic" w:hint="cs"/>
          <w:sz w:val="32"/>
          <w:szCs w:val="32"/>
          <w:rtl/>
        </w:rPr>
        <w:tab/>
        <w:t>26</w:t>
      </w:r>
    </w:p>
    <w:p w:rsidR="00F03E3A" w:rsidRPr="001B0DF3" w:rsidRDefault="00F03E3A" w:rsidP="00F03E3A">
      <w:pPr>
        <w:pStyle w:val="Paragraphedeliste"/>
        <w:numPr>
          <w:ilvl w:val="0"/>
          <w:numId w:val="32"/>
        </w:numPr>
        <w:tabs>
          <w:tab w:val="right" w:pos="423"/>
          <w:tab w:val="left" w:leader="dot" w:pos="8505"/>
        </w:tabs>
        <w:ind w:left="281" w:hanging="283"/>
        <w:rPr>
          <w:rFonts w:ascii="Sakkal Majalla" w:hAnsi="Sakkal Majalla" w:cs="Simplified Arabic"/>
          <w:sz w:val="32"/>
          <w:szCs w:val="32"/>
        </w:rPr>
      </w:pPr>
      <w:r w:rsidRPr="001B0DF3">
        <w:rPr>
          <w:rFonts w:ascii="Sakkal Majalla" w:hAnsi="Sakkal Majalla" w:cs="Simplified Arabic" w:hint="cs"/>
          <w:sz w:val="32"/>
          <w:szCs w:val="32"/>
          <w:rtl/>
        </w:rPr>
        <w:t>تعريف اللهجة</w:t>
      </w:r>
      <w:r>
        <w:rPr>
          <w:rFonts w:ascii="Sakkal Majalla" w:hAnsi="Sakkal Majalla" w:cs="Simplified Arabic" w:hint="cs"/>
          <w:sz w:val="32"/>
          <w:szCs w:val="32"/>
          <w:rtl/>
        </w:rPr>
        <w:tab/>
      </w:r>
      <w:r w:rsidRPr="001B0DF3">
        <w:rPr>
          <w:rFonts w:ascii="Sakkal Majalla" w:hAnsi="Sakkal Majalla" w:cs="Simplified Arabic" w:hint="cs"/>
          <w:sz w:val="32"/>
          <w:szCs w:val="32"/>
          <w:rtl/>
        </w:rPr>
        <w:t>26</w:t>
      </w:r>
    </w:p>
    <w:p w:rsidR="00F03E3A" w:rsidRPr="001B0DF3" w:rsidRDefault="00F03E3A" w:rsidP="00F03E3A">
      <w:pPr>
        <w:pStyle w:val="Paragraphedeliste"/>
        <w:numPr>
          <w:ilvl w:val="0"/>
          <w:numId w:val="32"/>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انقسام اللّهجات وأسبابه</w:t>
      </w:r>
      <w:r>
        <w:rPr>
          <w:rFonts w:ascii="Sakkal Majalla" w:hAnsi="Sakkal Majalla" w:cs="Simplified Arabic" w:hint="cs"/>
          <w:sz w:val="32"/>
          <w:szCs w:val="32"/>
          <w:rtl/>
        </w:rPr>
        <w:tab/>
      </w:r>
      <w:r w:rsidRPr="001B0DF3">
        <w:rPr>
          <w:rFonts w:ascii="Sakkal Majalla" w:hAnsi="Sakkal Majalla" w:cs="Simplified Arabic" w:hint="cs"/>
          <w:sz w:val="32"/>
          <w:szCs w:val="32"/>
          <w:rtl/>
        </w:rPr>
        <w:t>26</w:t>
      </w:r>
    </w:p>
    <w:p w:rsidR="00F03E3A" w:rsidRPr="001B0DF3" w:rsidRDefault="00F03E3A" w:rsidP="00F03E3A">
      <w:pPr>
        <w:pStyle w:val="Paragraphedeliste"/>
        <w:numPr>
          <w:ilvl w:val="0"/>
          <w:numId w:val="32"/>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أسباب حدوث اللهجات</w:t>
      </w:r>
      <w:r>
        <w:rPr>
          <w:rFonts w:ascii="Sakkal Majalla" w:hAnsi="Sakkal Majalla" w:cs="Simplified Arabic" w:hint="cs"/>
          <w:sz w:val="32"/>
          <w:szCs w:val="32"/>
          <w:rtl/>
        </w:rPr>
        <w:tab/>
      </w:r>
      <w:r w:rsidRPr="001B0DF3">
        <w:rPr>
          <w:rFonts w:ascii="Sakkal Majalla" w:hAnsi="Sakkal Majalla" w:cs="Simplified Arabic" w:hint="cs"/>
          <w:sz w:val="32"/>
          <w:szCs w:val="32"/>
          <w:rtl/>
        </w:rPr>
        <w:t>27</w:t>
      </w:r>
    </w:p>
    <w:p w:rsidR="00F03E3A" w:rsidRPr="001B0DF3" w:rsidRDefault="00F03E3A" w:rsidP="00F03E3A">
      <w:pPr>
        <w:pStyle w:val="Paragraphedeliste"/>
        <w:numPr>
          <w:ilvl w:val="0"/>
          <w:numId w:val="32"/>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نماذج من اللهجات العربية</w:t>
      </w:r>
      <w:r>
        <w:rPr>
          <w:rFonts w:ascii="Sakkal Majalla" w:hAnsi="Sakkal Majalla" w:cs="Simplified Arabic" w:hint="cs"/>
          <w:sz w:val="32"/>
          <w:szCs w:val="32"/>
          <w:rtl/>
        </w:rPr>
        <w:tab/>
      </w:r>
      <w:r w:rsidRPr="001B0DF3">
        <w:rPr>
          <w:rFonts w:ascii="Sakkal Majalla" w:hAnsi="Sakkal Majalla" w:cs="Simplified Arabic" w:hint="cs"/>
          <w:sz w:val="32"/>
          <w:szCs w:val="32"/>
          <w:rtl/>
        </w:rPr>
        <w:t>28</w:t>
      </w:r>
    </w:p>
    <w:p w:rsidR="00F03E3A" w:rsidRPr="00F03E3A" w:rsidRDefault="00F03E3A" w:rsidP="00F03E3A">
      <w:pPr>
        <w:tabs>
          <w:tab w:val="left" w:leader="dot" w:pos="8505"/>
        </w:tabs>
        <w:ind w:left="-2"/>
        <w:rPr>
          <w:rFonts w:ascii="Sakkal Majalla" w:hAnsi="Sakkal Majalla" w:cs="Simplified Arabic"/>
          <w:sz w:val="32"/>
          <w:szCs w:val="32"/>
        </w:rPr>
      </w:pPr>
      <w:r w:rsidRPr="00F03E3A">
        <w:rPr>
          <w:rFonts w:ascii="Sakkal Majalla" w:hAnsi="Sakkal Majalla" w:cs="Simplified Arabic" w:hint="cs"/>
          <w:sz w:val="32"/>
          <w:szCs w:val="32"/>
          <w:rtl/>
        </w:rPr>
        <w:t>ثالثاً: علاقة اللّفظ باللّفظ</w:t>
      </w:r>
      <w:r w:rsidRPr="00F03E3A">
        <w:rPr>
          <w:rFonts w:ascii="Sakkal Majalla" w:hAnsi="Sakkal Majalla" w:cs="Simplified Arabic" w:hint="cs"/>
          <w:sz w:val="32"/>
          <w:szCs w:val="32"/>
          <w:rtl/>
        </w:rPr>
        <w:tab/>
        <w:t>28</w:t>
      </w:r>
    </w:p>
    <w:p w:rsidR="00F03E3A" w:rsidRPr="001B0DF3" w:rsidRDefault="00F03E3A" w:rsidP="00F03E3A">
      <w:pPr>
        <w:pStyle w:val="Paragraphedeliste"/>
        <w:numPr>
          <w:ilvl w:val="0"/>
          <w:numId w:val="35"/>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العلاقة بين صوت الكلمة ومعناها</w:t>
      </w:r>
      <w:r>
        <w:rPr>
          <w:rFonts w:ascii="Sakkal Majalla" w:hAnsi="Sakkal Majalla" w:cs="Simplified Arabic" w:hint="cs"/>
          <w:sz w:val="32"/>
          <w:szCs w:val="32"/>
          <w:rtl/>
        </w:rPr>
        <w:tab/>
      </w:r>
      <w:r w:rsidRPr="001B0DF3">
        <w:rPr>
          <w:rFonts w:ascii="Sakkal Majalla" w:hAnsi="Sakkal Majalla" w:cs="Simplified Arabic" w:hint="cs"/>
          <w:sz w:val="32"/>
          <w:szCs w:val="32"/>
          <w:rtl/>
        </w:rPr>
        <w:t>28</w:t>
      </w:r>
    </w:p>
    <w:p w:rsidR="00F03E3A" w:rsidRPr="00B66226" w:rsidRDefault="00F03E3A" w:rsidP="00F03E3A">
      <w:pPr>
        <w:jc w:val="center"/>
        <w:rPr>
          <w:rFonts w:ascii="Sakkal Majalla" w:hAnsi="Sakkal Majalla" w:cs="Andalus"/>
          <w:b/>
          <w:bCs/>
          <w:sz w:val="36"/>
          <w:szCs w:val="36"/>
        </w:rPr>
      </w:pPr>
      <w:r w:rsidRPr="00B66226">
        <w:rPr>
          <w:rFonts w:ascii="Sakkal Majalla" w:hAnsi="Sakkal Majalla" w:cs="Andalus" w:hint="cs"/>
          <w:b/>
          <w:bCs/>
          <w:sz w:val="36"/>
          <w:szCs w:val="36"/>
          <w:rtl/>
        </w:rPr>
        <w:t>المحاضرة رقم 05: «النّبر في اللغة العربية»</w:t>
      </w:r>
    </w:p>
    <w:p w:rsidR="00F03E3A" w:rsidRPr="001B0DF3" w:rsidRDefault="00F03E3A" w:rsidP="00F03E3A">
      <w:pPr>
        <w:pStyle w:val="Paragraphedeliste"/>
        <w:numPr>
          <w:ilvl w:val="0"/>
          <w:numId w:val="36"/>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تعريف النّبر</w:t>
      </w:r>
      <w:r>
        <w:rPr>
          <w:rFonts w:ascii="Sakkal Majalla" w:hAnsi="Sakkal Majalla" w:cs="Simplified Arabic" w:hint="cs"/>
          <w:sz w:val="32"/>
          <w:szCs w:val="32"/>
          <w:rtl/>
        </w:rPr>
        <w:tab/>
      </w:r>
      <w:r w:rsidRPr="001B0DF3">
        <w:rPr>
          <w:rFonts w:ascii="Sakkal Majalla" w:hAnsi="Sakkal Majalla" w:cs="Simplified Arabic" w:hint="cs"/>
          <w:sz w:val="32"/>
          <w:szCs w:val="32"/>
          <w:rtl/>
        </w:rPr>
        <w:t>30</w:t>
      </w:r>
    </w:p>
    <w:p w:rsidR="00F03E3A" w:rsidRPr="001B0DF3" w:rsidRDefault="00F03E3A" w:rsidP="00F03E3A">
      <w:pPr>
        <w:pStyle w:val="Paragraphedeliste"/>
        <w:numPr>
          <w:ilvl w:val="0"/>
          <w:numId w:val="37"/>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30</w:t>
      </w:r>
    </w:p>
    <w:p w:rsidR="00F03E3A" w:rsidRPr="001B0DF3" w:rsidRDefault="00F03E3A" w:rsidP="00F03E3A">
      <w:pPr>
        <w:pStyle w:val="Paragraphedeliste"/>
        <w:numPr>
          <w:ilvl w:val="0"/>
          <w:numId w:val="37"/>
        </w:numPr>
        <w:tabs>
          <w:tab w:val="left" w:leader="dot" w:pos="8505"/>
        </w:tabs>
        <w:ind w:left="990" w:hanging="423"/>
        <w:rPr>
          <w:rFonts w:ascii="Sakkal Majalla" w:hAnsi="Sakkal Majalla" w:cs="Simplified Arabic"/>
          <w:sz w:val="32"/>
          <w:szCs w:val="32"/>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30</w:t>
      </w:r>
    </w:p>
    <w:p w:rsidR="00F03E3A" w:rsidRPr="001B0DF3" w:rsidRDefault="00F03E3A" w:rsidP="00F03E3A">
      <w:pPr>
        <w:pStyle w:val="Paragraphedeliste"/>
        <w:numPr>
          <w:ilvl w:val="0"/>
          <w:numId w:val="36"/>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أنواع النّبر</w:t>
      </w:r>
      <w:r>
        <w:rPr>
          <w:rFonts w:ascii="Sakkal Majalla" w:hAnsi="Sakkal Majalla" w:cs="Simplified Arabic" w:hint="cs"/>
          <w:sz w:val="32"/>
          <w:szCs w:val="32"/>
          <w:rtl/>
        </w:rPr>
        <w:tab/>
      </w:r>
      <w:r w:rsidRPr="001B0DF3">
        <w:rPr>
          <w:rFonts w:ascii="Sakkal Majalla" w:hAnsi="Sakkal Majalla" w:cs="Simplified Arabic" w:hint="cs"/>
          <w:sz w:val="32"/>
          <w:szCs w:val="32"/>
          <w:rtl/>
        </w:rPr>
        <w:t>32</w:t>
      </w:r>
    </w:p>
    <w:p w:rsidR="00F03E3A" w:rsidRPr="001B0DF3" w:rsidRDefault="00F03E3A" w:rsidP="00F03E3A">
      <w:pPr>
        <w:pStyle w:val="Paragraphedeliste"/>
        <w:numPr>
          <w:ilvl w:val="0"/>
          <w:numId w:val="38"/>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نبر الكلمة</w:t>
      </w:r>
      <w:r>
        <w:rPr>
          <w:rFonts w:ascii="Sakkal Majalla" w:hAnsi="Sakkal Majalla" w:cs="Simplified Arabic" w:hint="cs"/>
          <w:sz w:val="32"/>
          <w:szCs w:val="32"/>
          <w:rtl/>
        </w:rPr>
        <w:tab/>
      </w:r>
      <w:r w:rsidRPr="001B0DF3">
        <w:rPr>
          <w:rFonts w:ascii="Sakkal Majalla" w:hAnsi="Sakkal Majalla" w:cs="Simplified Arabic" w:hint="cs"/>
          <w:sz w:val="32"/>
          <w:szCs w:val="32"/>
          <w:rtl/>
        </w:rPr>
        <w:t>32</w:t>
      </w:r>
    </w:p>
    <w:p w:rsidR="00F03E3A" w:rsidRPr="001B0DF3" w:rsidRDefault="00F03E3A" w:rsidP="00F03E3A">
      <w:pPr>
        <w:pStyle w:val="Paragraphedeliste"/>
        <w:numPr>
          <w:ilvl w:val="0"/>
          <w:numId w:val="38"/>
        </w:numPr>
        <w:tabs>
          <w:tab w:val="left" w:leader="dot" w:pos="8505"/>
        </w:tabs>
        <w:ind w:left="990" w:hanging="423"/>
        <w:rPr>
          <w:rFonts w:ascii="Sakkal Majalla" w:hAnsi="Sakkal Majalla" w:cs="Simplified Arabic"/>
          <w:sz w:val="32"/>
          <w:szCs w:val="32"/>
        </w:rPr>
      </w:pPr>
      <w:r w:rsidRPr="001B0DF3">
        <w:rPr>
          <w:rFonts w:ascii="Sakkal Majalla" w:hAnsi="Sakkal Majalla" w:cs="Simplified Arabic" w:hint="cs"/>
          <w:sz w:val="32"/>
          <w:szCs w:val="32"/>
          <w:rtl/>
        </w:rPr>
        <w:t>نبر الجملة</w:t>
      </w:r>
      <w:r>
        <w:rPr>
          <w:rFonts w:ascii="Sakkal Majalla" w:hAnsi="Sakkal Majalla" w:cs="Simplified Arabic" w:hint="cs"/>
          <w:sz w:val="32"/>
          <w:szCs w:val="32"/>
          <w:rtl/>
        </w:rPr>
        <w:tab/>
      </w:r>
      <w:r w:rsidRPr="001B0DF3">
        <w:rPr>
          <w:rFonts w:ascii="Sakkal Majalla" w:hAnsi="Sakkal Majalla" w:cs="Simplified Arabic" w:hint="cs"/>
          <w:sz w:val="32"/>
          <w:szCs w:val="32"/>
          <w:rtl/>
        </w:rPr>
        <w:t>32</w:t>
      </w:r>
    </w:p>
    <w:p w:rsidR="00F03E3A" w:rsidRPr="001B0DF3" w:rsidRDefault="00F03E3A" w:rsidP="00F03E3A">
      <w:pPr>
        <w:pStyle w:val="Paragraphedeliste"/>
        <w:numPr>
          <w:ilvl w:val="0"/>
          <w:numId w:val="36"/>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مستويات النّبر ودرجاته</w:t>
      </w:r>
      <w:r>
        <w:rPr>
          <w:rFonts w:ascii="Sakkal Majalla" w:hAnsi="Sakkal Majalla" w:cs="Simplified Arabic" w:hint="cs"/>
          <w:sz w:val="32"/>
          <w:szCs w:val="32"/>
          <w:rtl/>
        </w:rPr>
        <w:tab/>
      </w:r>
      <w:r w:rsidRPr="001B0DF3">
        <w:rPr>
          <w:rFonts w:ascii="Sakkal Majalla" w:hAnsi="Sakkal Majalla" w:cs="Simplified Arabic" w:hint="cs"/>
          <w:sz w:val="32"/>
          <w:szCs w:val="32"/>
          <w:rtl/>
        </w:rPr>
        <w:t>34</w:t>
      </w:r>
    </w:p>
    <w:p w:rsidR="00F03E3A" w:rsidRPr="001B0DF3" w:rsidRDefault="00F03E3A" w:rsidP="00F03E3A">
      <w:pPr>
        <w:pStyle w:val="Paragraphedeliste"/>
        <w:numPr>
          <w:ilvl w:val="0"/>
          <w:numId w:val="36"/>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شروط النبر في اللغة العربية</w:t>
      </w:r>
      <w:r>
        <w:rPr>
          <w:rFonts w:ascii="Sakkal Majalla" w:hAnsi="Sakkal Majalla" w:cs="Simplified Arabic" w:hint="cs"/>
          <w:sz w:val="32"/>
          <w:szCs w:val="32"/>
          <w:rtl/>
        </w:rPr>
        <w:tab/>
      </w:r>
      <w:r w:rsidRPr="001B0DF3">
        <w:rPr>
          <w:rFonts w:ascii="Sakkal Majalla" w:hAnsi="Sakkal Majalla" w:cs="Simplified Arabic" w:hint="cs"/>
          <w:sz w:val="32"/>
          <w:szCs w:val="32"/>
          <w:rtl/>
        </w:rPr>
        <w:t>34</w:t>
      </w:r>
    </w:p>
    <w:p w:rsidR="00F03E3A" w:rsidRPr="00B66226" w:rsidRDefault="00F03E3A" w:rsidP="00F03E3A">
      <w:pPr>
        <w:ind w:hanging="2"/>
        <w:jc w:val="center"/>
        <w:rPr>
          <w:rFonts w:ascii="Sakkal Majalla" w:hAnsi="Sakkal Majalla" w:cs="Andalus"/>
          <w:b/>
          <w:bCs/>
          <w:sz w:val="36"/>
          <w:szCs w:val="36"/>
          <w:rtl/>
        </w:rPr>
      </w:pPr>
      <w:r w:rsidRPr="00B66226">
        <w:rPr>
          <w:rFonts w:ascii="Sakkal Majalla" w:hAnsi="Sakkal Majalla" w:cs="Andalus" w:hint="cs"/>
          <w:b/>
          <w:bCs/>
          <w:sz w:val="36"/>
          <w:szCs w:val="36"/>
          <w:rtl/>
        </w:rPr>
        <w:lastRenderedPageBreak/>
        <w:t>المحاضرة رقم 06: «علاقة اللّفظ بالمعنى»</w:t>
      </w:r>
    </w:p>
    <w:p w:rsidR="00F03E3A" w:rsidRPr="001B0DF3" w:rsidRDefault="00F03E3A" w:rsidP="00F03E3A">
      <w:pPr>
        <w:pStyle w:val="Paragraphedeliste"/>
        <w:numPr>
          <w:ilvl w:val="0"/>
          <w:numId w:val="1"/>
        </w:numPr>
        <w:tabs>
          <w:tab w:val="right" w:pos="423"/>
          <w:tab w:val="left" w:leader="dot" w:pos="8505"/>
        </w:tabs>
        <w:ind w:left="281" w:hanging="283"/>
        <w:rPr>
          <w:rFonts w:ascii="Sakkal Majalla" w:hAnsi="Sakkal Majalla" w:cs="Simplified Arabic"/>
          <w:sz w:val="32"/>
          <w:szCs w:val="32"/>
          <w:rtl/>
        </w:rPr>
      </w:pPr>
      <w:r w:rsidRPr="001B0DF3">
        <w:rPr>
          <w:rFonts w:ascii="Sakkal Majalla" w:hAnsi="Sakkal Majalla" w:cs="Simplified Arabic" w:hint="cs"/>
          <w:sz w:val="32"/>
          <w:szCs w:val="32"/>
          <w:rtl/>
        </w:rPr>
        <w:t>الترادف</w:t>
      </w:r>
      <w:r>
        <w:rPr>
          <w:rFonts w:ascii="Sakkal Majalla" w:hAnsi="Sakkal Majalla" w:cs="Simplified Arabic" w:hint="cs"/>
          <w:sz w:val="32"/>
          <w:szCs w:val="32"/>
          <w:rtl/>
        </w:rPr>
        <w:tab/>
      </w:r>
      <w:r w:rsidRPr="001B0DF3">
        <w:rPr>
          <w:rFonts w:ascii="Sakkal Majalla" w:hAnsi="Sakkal Majalla" w:cs="Simplified Arabic" w:hint="cs"/>
          <w:sz w:val="32"/>
          <w:szCs w:val="32"/>
          <w:rtl/>
        </w:rPr>
        <w:t>36</w:t>
      </w:r>
    </w:p>
    <w:p w:rsidR="00F03E3A" w:rsidRPr="001B0DF3" w:rsidRDefault="00F03E3A" w:rsidP="00FB35C5">
      <w:pPr>
        <w:pStyle w:val="Paragraphedeliste"/>
        <w:numPr>
          <w:ilvl w:val="0"/>
          <w:numId w:val="54"/>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تعريفه</w:t>
      </w:r>
      <w:r>
        <w:rPr>
          <w:rFonts w:ascii="Sakkal Majalla" w:hAnsi="Sakkal Majalla" w:cs="Simplified Arabic" w:hint="cs"/>
          <w:sz w:val="32"/>
          <w:szCs w:val="32"/>
          <w:rtl/>
        </w:rPr>
        <w:tab/>
      </w:r>
      <w:r w:rsidRPr="001B0DF3">
        <w:rPr>
          <w:rFonts w:ascii="Sakkal Majalla" w:hAnsi="Sakkal Majalla" w:cs="Simplified Arabic" w:hint="cs"/>
          <w:sz w:val="32"/>
          <w:szCs w:val="32"/>
          <w:rtl/>
        </w:rPr>
        <w:t>36</w:t>
      </w:r>
    </w:p>
    <w:p w:rsidR="00F03E3A" w:rsidRPr="001B0DF3" w:rsidRDefault="00F03E3A" w:rsidP="00FB35C5">
      <w:pPr>
        <w:pStyle w:val="Paragraphedeliste"/>
        <w:numPr>
          <w:ilvl w:val="0"/>
          <w:numId w:val="53"/>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 36</w:t>
      </w:r>
    </w:p>
    <w:p w:rsidR="00F03E3A" w:rsidRPr="001B0DF3" w:rsidRDefault="00F03E3A" w:rsidP="00FB35C5">
      <w:pPr>
        <w:pStyle w:val="Paragraphedeliste"/>
        <w:numPr>
          <w:ilvl w:val="0"/>
          <w:numId w:val="53"/>
        </w:numPr>
        <w:tabs>
          <w:tab w:val="right" w:pos="990"/>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36 </w:t>
      </w:r>
    </w:p>
    <w:p w:rsidR="00F03E3A" w:rsidRPr="001B0DF3" w:rsidRDefault="00F03E3A" w:rsidP="00FB35C5">
      <w:pPr>
        <w:pStyle w:val="Paragraphedeliste"/>
        <w:numPr>
          <w:ilvl w:val="0"/>
          <w:numId w:val="54"/>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الاختلاف حول وجود الترادف في اللغة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36</w:t>
      </w:r>
    </w:p>
    <w:p w:rsidR="00F03E3A" w:rsidRPr="001B0DF3" w:rsidRDefault="00F03E3A" w:rsidP="00FB35C5">
      <w:pPr>
        <w:pStyle w:val="Paragraphedeliste"/>
        <w:numPr>
          <w:ilvl w:val="0"/>
          <w:numId w:val="55"/>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المثبتون للترادف</w:t>
      </w:r>
      <w:r>
        <w:rPr>
          <w:rFonts w:ascii="Sakkal Majalla" w:hAnsi="Sakkal Majalla" w:cs="Simplified Arabic" w:hint="cs"/>
          <w:sz w:val="32"/>
          <w:szCs w:val="32"/>
          <w:rtl/>
        </w:rPr>
        <w:tab/>
      </w:r>
      <w:r w:rsidRPr="001B0DF3">
        <w:rPr>
          <w:rFonts w:ascii="Sakkal Majalla" w:hAnsi="Sakkal Majalla" w:cs="Simplified Arabic" w:hint="cs"/>
          <w:sz w:val="32"/>
          <w:szCs w:val="32"/>
          <w:rtl/>
        </w:rPr>
        <w:t>37</w:t>
      </w:r>
    </w:p>
    <w:p w:rsidR="00F03E3A" w:rsidRPr="001B0DF3" w:rsidRDefault="00F03E3A" w:rsidP="00FB35C5">
      <w:pPr>
        <w:pStyle w:val="Paragraphedeliste"/>
        <w:numPr>
          <w:ilvl w:val="0"/>
          <w:numId w:val="55"/>
        </w:numPr>
        <w:tabs>
          <w:tab w:val="left" w:leader="dot" w:pos="8505"/>
        </w:tabs>
        <w:ind w:left="990" w:hanging="423"/>
        <w:rPr>
          <w:rFonts w:ascii="Sakkal Majalla" w:hAnsi="Sakkal Majalla" w:cs="Simplified Arabic"/>
          <w:sz w:val="32"/>
          <w:szCs w:val="32"/>
        </w:rPr>
      </w:pPr>
      <w:r w:rsidRPr="001B0DF3">
        <w:rPr>
          <w:rFonts w:ascii="Sakkal Majalla" w:hAnsi="Sakkal Majalla" w:cs="Simplified Arabic" w:hint="cs"/>
          <w:sz w:val="32"/>
          <w:szCs w:val="32"/>
          <w:rtl/>
        </w:rPr>
        <w:t>المنكرون للترادف</w:t>
      </w:r>
      <w:r>
        <w:rPr>
          <w:rFonts w:ascii="Sakkal Majalla" w:hAnsi="Sakkal Majalla" w:cs="Simplified Arabic" w:hint="cs"/>
          <w:sz w:val="32"/>
          <w:szCs w:val="32"/>
          <w:rtl/>
        </w:rPr>
        <w:tab/>
      </w:r>
      <w:r w:rsidRPr="001B0DF3">
        <w:rPr>
          <w:rFonts w:ascii="Sakkal Majalla" w:hAnsi="Sakkal Majalla" w:cs="Simplified Arabic" w:hint="cs"/>
          <w:sz w:val="32"/>
          <w:szCs w:val="32"/>
          <w:rtl/>
        </w:rPr>
        <w:t>37</w:t>
      </w:r>
    </w:p>
    <w:p w:rsidR="00F03E3A" w:rsidRPr="001B0DF3" w:rsidRDefault="00F03E3A" w:rsidP="00FB35C5">
      <w:pPr>
        <w:pStyle w:val="Paragraphedeliste"/>
        <w:numPr>
          <w:ilvl w:val="0"/>
          <w:numId w:val="54"/>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أسباب وقوع الترادف</w:t>
      </w:r>
      <w:r>
        <w:rPr>
          <w:rFonts w:ascii="Sakkal Majalla" w:hAnsi="Sakkal Majalla" w:cs="Simplified Arabic" w:hint="cs"/>
          <w:sz w:val="32"/>
          <w:szCs w:val="32"/>
          <w:rtl/>
        </w:rPr>
        <w:tab/>
      </w:r>
      <w:r w:rsidRPr="001B0DF3">
        <w:rPr>
          <w:rFonts w:ascii="Sakkal Majalla" w:hAnsi="Sakkal Majalla" w:cs="Simplified Arabic" w:hint="cs"/>
          <w:sz w:val="32"/>
          <w:szCs w:val="32"/>
          <w:rtl/>
        </w:rPr>
        <w:t>38</w:t>
      </w:r>
    </w:p>
    <w:p w:rsidR="00F03E3A" w:rsidRPr="001B0DF3" w:rsidRDefault="00F03E3A" w:rsidP="00FB35C5">
      <w:pPr>
        <w:pStyle w:val="Paragraphedeliste"/>
        <w:numPr>
          <w:ilvl w:val="0"/>
          <w:numId w:val="54"/>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فوائد الترادف</w:t>
      </w:r>
      <w:r>
        <w:rPr>
          <w:rFonts w:ascii="Sakkal Majalla" w:hAnsi="Sakkal Majalla" w:cs="Simplified Arabic" w:hint="cs"/>
          <w:sz w:val="32"/>
          <w:szCs w:val="32"/>
          <w:rtl/>
        </w:rPr>
        <w:tab/>
      </w:r>
      <w:r w:rsidRPr="001B0DF3">
        <w:rPr>
          <w:rFonts w:ascii="Sakkal Majalla" w:hAnsi="Sakkal Majalla" w:cs="Simplified Arabic" w:hint="cs"/>
          <w:sz w:val="32"/>
          <w:szCs w:val="32"/>
          <w:rtl/>
        </w:rPr>
        <w:t>39</w:t>
      </w:r>
    </w:p>
    <w:p w:rsidR="00F03E3A" w:rsidRPr="00C61829" w:rsidRDefault="00F03E3A" w:rsidP="00F03E3A">
      <w:pPr>
        <w:jc w:val="center"/>
        <w:rPr>
          <w:rFonts w:ascii="Sakkal Majalla" w:hAnsi="Sakkal Majalla" w:cs="Andalus"/>
          <w:b/>
          <w:bCs/>
          <w:sz w:val="36"/>
          <w:szCs w:val="36"/>
          <w:rtl/>
        </w:rPr>
      </w:pPr>
      <w:r w:rsidRPr="00C61829">
        <w:rPr>
          <w:rFonts w:ascii="Sakkal Majalla" w:hAnsi="Sakkal Majalla" w:cs="Andalus" w:hint="cs"/>
          <w:b/>
          <w:bCs/>
          <w:sz w:val="36"/>
          <w:szCs w:val="36"/>
          <w:rtl/>
        </w:rPr>
        <w:t>المحاضرة رقم 07: «المشترك اللّفظي»</w:t>
      </w:r>
    </w:p>
    <w:p w:rsidR="00F03E3A" w:rsidRPr="001B0DF3" w:rsidRDefault="00F03E3A" w:rsidP="00FB35C5">
      <w:pPr>
        <w:pStyle w:val="Paragraphedeliste"/>
        <w:numPr>
          <w:ilvl w:val="0"/>
          <w:numId w:val="59"/>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تعريفه</w:t>
      </w:r>
      <w:r>
        <w:rPr>
          <w:rFonts w:ascii="Sakkal Majalla" w:hAnsi="Sakkal Majalla" w:cs="Simplified Arabic" w:hint="cs"/>
          <w:sz w:val="32"/>
          <w:szCs w:val="32"/>
          <w:rtl/>
        </w:rPr>
        <w:tab/>
      </w:r>
      <w:r w:rsidRPr="001B0DF3">
        <w:rPr>
          <w:rFonts w:ascii="Sakkal Majalla" w:hAnsi="Sakkal Majalla" w:cs="Simplified Arabic" w:hint="cs"/>
          <w:sz w:val="32"/>
          <w:szCs w:val="32"/>
          <w:rtl/>
        </w:rPr>
        <w:t>40</w:t>
      </w:r>
    </w:p>
    <w:p w:rsidR="00F03E3A" w:rsidRPr="001B0DF3" w:rsidRDefault="00F03E3A" w:rsidP="00FB35C5">
      <w:pPr>
        <w:pStyle w:val="Paragraphedeliste"/>
        <w:numPr>
          <w:ilvl w:val="0"/>
          <w:numId w:val="60"/>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40</w:t>
      </w:r>
    </w:p>
    <w:p w:rsidR="00F03E3A" w:rsidRPr="001B0DF3" w:rsidRDefault="00F03E3A" w:rsidP="00FB35C5">
      <w:pPr>
        <w:pStyle w:val="Paragraphedeliste"/>
        <w:numPr>
          <w:ilvl w:val="0"/>
          <w:numId w:val="60"/>
        </w:numPr>
        <w:tabs>
          <w:tab w:val="right" w:pos="990"/>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40</w:t>
      </w:r>
    </w:p>
    <w:p w:rsidR="00F03E3A" w:rsidRPr="001B0DF3" w:rsidRDefault="00F03E3A" w:rsidP="00FB35C5">
      <w:pPr>
        <w:pStyle w:val="Paragraphedeliste"/>
        <w:numPr>
          <w:ilvl w:val="0"/>
          <w:numId w:val="59"/>
        </w:numPr>
        <w:tabs>
          <w:tab w:val="right" w:pos="423"/>
          <w:tab w:val="left" w:leader="dot" w:pos="8505"/>
        </w:tabs>
        <w:ind w:left="281" w:hanging="283"/>
        <w:rPr>
          <w:rFonts w:ascii="Sakkal Majalla" w:hAnsi="Sakkal Majalla" w:cs="Simplified Arabic"/>
          <w:sz w:val="32"/>
          <w:szCs w:val="32"/>
          <w:rtl/>
        </w:rPr>
      </w:pPr>
      <w:r w:rsidRPr="001B0DF3">
        <w:rPr>
          <w:rFonts w:ascii="Sakkal Majalla" w:hAnsi="Sakkal Majalla" w:cs="Simplified Arabic" w:hint="cs"/>
          <w:sz w:val="32"/>
          <w:szCs w:val="32"/>
          <w:rtl/>
        </w:rPr>
        <w:t>نماذج عن المشترك</w:t>
      </w:r>
      <w:r>
        <w:rPr>
          <w:rFonts w:ascii="Sakkal Majalla" w:hAnsi="Sakkal Majalla" w:cs="Simplified Arabic" w:hint="cs"/>
          <w:sz w:val="32"/>
          <w:szCs w:val="32"/>
          <w:rtl/>
        </w:rPr>
        <w:tab/>
      </w:r>
      <w:r w:rsidRPr="001B0DF3">
        <w:rPr>
          <w:rFonts w:ascii="Sakkal Majalla" w:hAnsi="Sakkal Majalla" w:cs="Simplified Arabic" w:hint="cs"/>
          <w:sz w:val="32"/>
          <w:szCs w:val="32"/>
          <w:rtl/>
        </w:rPr>
        <w:t>41</w:t>
      </w:r>
    </w:p>
    <w:p w:rsidR="00F03E3A" w:rsidRPr="00C61829" w:rsidRDefault="00F03E3A" w:rsidP="00F03E3A">
      <w:pPr>
        <w:ind w:hanging="2"/>
        <w:jc w:val="center"/>
        <w:rPr>
          <w:rFonts w:ascii="Sakkal Majalla" w:hAnsi="Sakkal Majalla" w:cs="Andalus"/>
          <w:b/>
          <w:bCs/>
          <w:sz w:val="32"/>
          <w:szCs w:val="32"/>
          <w:rtl/>
        </w:rPr>
      </w:pPr>
      <w:r w:rsidRPr="00C61829">
        <w:rPr>
          <w:rFonts w:ascii="Sakkal Majalla" w:hAnsi="Sakkal Majalla" w:cs="Andalus" w:hint="cs"/>
          <w:b/>
          <w:bCs/>
          <w:sz w:val="36"/>
          <w:szCs w:val="36"/>
          <w:rtl/>
        </w:rPr>
        <w:t>المحاضرة رقم 08: «المتضــاد»</w:t>
      </w:r>
    </w:p>
    <w:p w:rsidR="00F03E3A" w:rsidRPr="001B0DF3" w:rsidRDefault="00F03E3A" w:rsidP="00FB35C5">
      <w:pPr>
        <w:pStyle w:val="Paragraphedeliste"/>
        <w:numPr>
          <w:ilvl w:val="0"/>
          <w:numId w:val="62"/>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تعريفه</w:t>
      </w:r>
      <w:r>
        <w:rPr>
          <w:rFonts w:ascii="Sakkal Majalla" w:hAnsi="Sakkal Majalla" w:cs="Simplified Arabic" w:hint="cs"/>
          <w:sz w:val="32"/>
          <w:szCs w:val="32"/>
          <w:rtl/>
        </w:rPr>
        <w:tab/>
      </w:r>
      <w:r w:rsidRPr="001B0DF3">
        <w:rPr>
          <w:rFonts w:ascii="Sakkal Majalla" w:hAnsi="Sakkal Majalla" w:cs="Simplified Arabic" w:hint="cs"/>
          <w:sz w:val="32"/>
          <w:szCs w:val="32"/>
          <w:rtl/>
        </w:rPr>
        <w:t>43</w:t>
      </w:r>
    </w:p>
    <w:p w:rsidR="00F03E3A" w:rsidRPr="001B0DF3" w:rsidRDefault="00F03E3A" w:rsidP="00FB35C5">
      <w:pPr>
        <w:pStyle w:val="Paragraphedeliste"/>
        <w:numPr>
          <w:ilvl w:val="0"/>
          <w:numId w:val="63"/>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43</w:t>
      </w:r>
    </w:p>
    <w:p w:rsidR="00F03E3A" w:rsidRPr="001B0DF3" w:rsidRDefault="00F03E3A" w:rsidP="00FB35C5">
      <w:pPr>
        <w:pStyle w:val="Paragraphedeliste"/>
        <w:numPr>
          <w:ilvl w:val="0"/>
          <w:numId w:val="63"/>
        </w:numPr>
        <w:tabs>
          <w:tab w:val="right" w:pos="990"/>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43</w:t>
      </w:r>
    </w:p>
    <w:p w:rsidR="00F03E3A" w:rsidRPr="001B0DF3" w:rsidRDefault="00F03E3A" w:rsidP="00FB35C5">
      <w:pPr>
        <w:pStyle w:val="Paragraphedeliste"/>
        <w:numPr>
          <w:ilvl w:val="0"/>
          <w:numId w:val="62"/>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الفرق بين المشترك والمتضاد</w:t>
      </w:r>
      <w:r>
        <w:rPr>
          <w:rFonts w:ascii="Sakkal Majalla" w:hAnsi="Sakkal Majalla" w:cs="Simplified Arabic" w:hint="cs"/>
          <w:sz w:val="32"/>
          <w:szCs w:val="32"/>
          <w:rtl/>
        </w:rPr>
        <w:tab/>
      </w:r>
      <w:r w:rsidRPr="001B0DF3">
        <w:rPr>
          <w:rFonts w:ascii="Sakkal Majalla" w:hAnsi="Sakkal Majalla" w:cs="Simplified Arabic" w:hint="cs"/>
          <w:sz w:val="32"/>
          <w:szCs w:val="32"/>
          <w:rtl/>
        </w:rPr>
        <w:t>43</w:t>
      </w:r>
    </w:p>
    <w:p w:rsidR="00F03E3A" w:rsidRPr="001B0DF3" w:rsidRDefault="00F03E3A" w:rsidP="00FB35C5">
      <w:pPr>
        <w:pStyle w:val="Paragraphedeliste"/>
        <w:numPr>
          <w:ilvl w:val="0"/>
          <w:numId w:val="62"/>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المؤلفات في الأضداد</w:t>
      </w:r>
      <w:r>
        <w:rPr>
          <w:rFonts w:ascii="Sakkal Majalla" w:hAnsi="Sakkal Majalla" w:cs="Simplified Arabic" w:hint="cs"/>
          <w:sz w:val="32"/>
          <w:szCs w:val="32"/>
          <w:rtl/>
        </w:rPr>
        <w:tab/>
      </w:r>
      <w:r w:rsidRPr="001B0DF3">
        <w:rPr>
          <w:rFonts w:ascii="Sakkal Majalla" w:hAnsi="Sakkal Majalla" w:cs="Simplified Arabic" w:hint="cs"/>
          <w:sz w:val="32"/>
          <w:szCs w:val="32"/>
          <w:rtl/>
        </w:rPr>
        <w:t>45</w:t>
      </w:r>
    </w:p>
    <w:p w:rsidR="00F03E3A" w:rsidRPr="001B0DF3" w:rsidRDefault="00F03E3A" w:rsidP="00FB35C5">
      <w:pPr>
        <w:pStyle w:val="Paragraphedeliste"/>
        <w:numPr>
          <w:ilvl w:val="0"/>
          <w:numId w:val="62"/>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أمثلة وشواهد عن الأضداد</w:t>
      </w:r>
      <w:r>
        <w:rPr>
          <w:rFonts w:ascii="Sakkal Majalla" w:hAnsi="Sakkal Majalla" w:cs="Simplified Arabic" w:hint="cs"/>
          <w:sz w:val="32"/>
          <w:szCs w:val="32"/>
          <w:rtl/>
        </w:rPr>
        <w:tab/>
      </w:r>
      <w:r w:rsidRPr="001B0DF3">
        <w:rPr>
          <w:rFonts w:ascii="Sakkal Majalla" w:hAnsi="Sakkal Majalla" w:cs="Simplified Arabic" w:hint="cs"/>
          <w:sz w:val="32"/>
          <w:szCs w:val="32"/>
          <w:rtl/>
        </w:rPr>
        <w:t>45</w:t>
      </w:r>
    </w:p>
    <w:p w:rsidR="00F03E3A" w:rsidRDefault="00F03E3A">
      <w:pPr>
        <w:bidi w:val="0"/>
        <w:spacing w:after="200" w:line="276" w:lineRule="auto"/>
        <w:jc w:val="left"/>
        <w:rPr>
          <w:rFonts w:ascii="Sakkal Majalla" w:hAnsi="Sakkal Majalla" w:cs="Andalus"/>
          <w:b/>
          <w:bCs/>
          <w:sz w:val="36"/>
          <w:szCs w:val="36"/>
          <w:rtl/>
        </w:rPr>
      </w:pPr>
      <w:r>
        <w:rPr>
          <w:rFonts w:ascii="Sakkal Majalla" w:hAnsi="Sakkal Majalla" w:cs="Andalus"/>
          <w:b/>
          <w:bCs/>
          <w:sz w:val="36"/>
          <w:szCs w:val="36"/>
          <w:rtl/>
        </w:rPr>
        <w:br w:type="page"/>
      </w:r>
    </w:p>
    <w:p w:rsidR="00F03E3A" w:rsidRPr="004A64D6" w:rsidRDefault="00F03E3A" w:rsidP="00F03E3A">
      <w:pPr>
        <w:ind w:hanging="2"/>
        <w:jc w:val="center"/>
        <w:rPr>
          <w:rFonts w:ascii="Sakkal Majalla" w:hAnsi="Sakkal Majalla" w:cs="Andalus"/>
          <w:b/>
          <w:bCs/>
          <w:sz w:val="36"/>
          <w:szCs w:val="36"/>
          <w:rtl/>
        </w:rPr>
      </w:pPr>
      <w:r w:rsidRPr="004A64D6">
        <w:rPr>
          <w:rFonts w:ascii="Sakkal Majalla" w:hAnsi="Sakkal Majalla" w:cs="Andalus" w:hint="cs"/>
          <w:b/>
          <w:bCs/>
          <w:sz w:val="36"/>
          <w:szCs w:val="36"/>
          <w:rtl/>
        </w:rPr>
        <w:lastRenderedPageBreak/>
        <w:t>المحاضرة رقم 09: «علاقة اللّفظ بالاستعمال»</w:t>
      </w:r>
    </w:p>
    <w:p w:rsidR="00F03E3A" w:rsidRPr="001B0DF3" w:rsidRDefault="00F03E3A" w:rsidP="00FB35C5">
      <w:pPr>
        <w:pStyle w:val="Paragraphedeliste"/>
        <w:numPr>
          <w:ilvl w:val="0"/>
          <w:numId w:val="49"/>
        </w:numPr>
        <w:tabs>
          <w:tab w:val="left" w:leader="dot" w:pos="8505"/>
        </w:tabs>
        <w:ind w:left="423" w:hanging="425"/>
        <w:jc w:val="left"/>
        <w:rPr>
          <w:rFonts w:ascii="Sakkal Majalla" w:hAnsi="Sakkal Majalla" w:cs="Simplified Arabic"/>
          <w:sz w:val="32"/>
          <w:szCs w:val="32"/>
          <w:rtl/>
        </w:rPr>
      </w:pPr>
      <w:r w:rsidRPr="001B0DF3">
        <w:rPr>
          <w:rFonts w:ascii="Sakkal Majalla" w:hAnsi="Sakkal Majalla" w:cs="Simplified Arabic" w:hint="cs"/>
          <w:sz w:val="32"/>
          <w:szCs w:val="32"/>
          <w:rtl/>
        </w:rPr>
        <w:t>الاشتقاق</w:t>
      </w:r>
      <w:r>
        <w:rPr>
          <w:rFonts w:ascii="Sakkal Majalla" w:hAnsi="Sakkal Majalla" w:cs="Simplified Arabic" w:hint="cs"/>
          <w:sz w:val="32"/>
          <w:szCs w:val="32"/>
          <w:rtl/>
        </w:rPr>
        <w:tab/>
      </w:r>
      <w:r w:rsidRPr="001B0DF3">
        <w:rPr>
          <w:rFonts w:ascii="Sakkal Majalla" w:hAnsi="Sakkal Majalla" w:cs="Simplified Arabic" w:hint="cs"/>
          <w:sz w:val="32"/>
          <w:szCs w:val="32"/>
          <w:rtl/>
        </w:rPr>
        <w:t>47</w:t>
      </w:r>
    </w:p>
    <w:p w:rsidR="00F03E3A" w:rsidRPr="001B0DF3" w:rsidRDefault="00F03E3A" w:rsidP="00FB35C5">
      <w:pPr>
        <w:pStyle w:val="Paragraphedeliste"/>
        <w:numPr>
          <w:ilvl w:val="0"/>
          <w:numId w:val="50"/>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47</w:t>
      </w:r>
    </w:p>
    <w:p w:rsidR="00F03E3A" w:rsidRPr="001B0DF3" w:rsidRDefault="00F03E3A" w:rsidP="00FB35C5">
      <w:pPr>
        <w:pStyle w:val="Paragraphedeliste"/>
        <w:numPr>
          <w:ilvl w:val="0"/>
          <w:numId w:val="50"/>
        </w:numPr>
        <w:tabs>
          <w:tab w:val="left" w:leader="dot" w:pos="8505"/>
        </w:tabs>
        <w:ind w:left="990" w:hanging="423"/>
        <w:rPr>
          <w:rFonts w:ascii="Sakkal Majalla" w:hAnsi="Sakkal Majalla" w:cs="Simplified Arabic"/>
          <w:sz w:val="32"/>
          <w:szCs w:val="32"/>
          <w:rtl/>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47 </w:t>
      </w:r>
    </w:p>
    <w:p w:rsidR="00F03E3A" w:rsidRPr="001B0DF3" w:rsidRDefault="00F03E3A" w:rsidP="00FB35C5">
      <w:pPr>
        <w:pStyle w:val="Paragraphedeliste"/>
        <w:numPr>
          <w:ilvl w:val="0"/>
          <w:numId w:val="49"/>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طريقة معرفة الاشتقاق</w:t>
      </w:r>
      <w:r>
        <w:rPr>
          <w:rFonts w:ascii="Sakkal Majalla" w:hAnsi="Sakkal Majalla" w:cs="Simplified Arabic" w:hint="cs"/>
          <w:sz w:val="32"/>
          <w:szCs w:val="32"/>
          <w:rtl/>
        </w:rPr>
        <w:tab/>
      </w:r>
      <w:r w:rsidRPr="001B0DF3">
        <w:rPr>
          <w:rFonts w:ascii="Sakkal Majalla" w:hAnsi="Sakkal Majalla" w:cs="Simplified Arabic" w:hint="cs"/>
          <w:sz w:val="32"/>
          <w:szCs w:val="32"/>
          <w:rtl/>
        </w:rPr>
        <w:t>47</w:t>
      </w:r>
    </w:p>
    <w:p w:rsidR="00F03E3A" w:rsidRPr="001B0DF3" w:rsidRDefault="00F03E3A" w:rsidP="00FB35C5">
      <w:pPr>
        <w:pStyle w:val="Paragraphedeliste"/>
        <w:numPr>
          <w:ilvl w:val="0"/>
          <w:numId w:val="49"/>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أقوال العلماء في الاشتقاق</w:t>
      </w:r>
      <w:r>
        <w:rPr>
          <w:rFonts w:ascii="Sakkal Majalla" w:hAnsi="Sakkal Majalla" w:cs="Simplified Arabic" w:hint="cs"/>
          <w:sz w:val="32"/>
          <w:szCs w:val="32"/>
          <w:rtl/>
        </w:rPr>
        <w:tab/>
      </w:r>
      <w:r w:rsidRPr="001B0DF3">
        <w:rPr>
          <w:rFonts w:ascii="Sakkal Majalla" w:hAnsi="Sakkal Majalla" w:cs="Simplified Arabic" w:hint="cs"/>
          <w:sz w:val="32"/>
          <w:szCs w:val="32"/>
          <w:rtl/>
        </w:rPr>
        <w:t>48</w:t>
      </w:r>
    </w:p>
    <w:p w:rsidR="00F03E3A" w:rsidRPr="001B0DF3" w:rsidRDefault="00F03E3A" w:rsidP="00FB35C5">
      <w:pPr>
        <w:pStyle w:val="Paragraphedeliste"/>
        <w:numPr>
          <w:ilvl w:val="0"/>
          <w:numId w:val="49"/>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المؤلفات في الاشتقاق</w:t>
      </w:r>
      <w:r>
        <w:rPr>
          <w:rFonts w:ascii="Sakkal Majalla" w:hAnsi="Sakkal Majalla" w:cs="Simplified Arabic" w:hint="cs"/>
          <w:sz w:val="32"/>
          <w:szCs w:val="32"/>
          <w:rtl/>
        </w:rPr>
        <w:tab/>
      </w:r>
      <w:r w:rsidRPr="001B0DF3">
        <w:rPr>
          <w:rFonts w:ascii="Sakkal Majalla" w:hAnsi="Sakkal Majalla" w:cs="Simplified Arabic" w:hint="cs"/>
          <w:sz w:val="32"/>
          <w:szCs w:val="32"/>
          <w:rtl/>
        </w:rPr>
        <w:t>49</w:t>
      </w:r>
    </w:p>
    <w:p w:rsidR="00F03E3A" w:rsidRPr="001B0DF3" w:rsidRDefault="00F03E3A" w:rsidP="00FB35C5">
      <w:pPr>
        <w:pStyle w:val="Paragraphedeliste"/>
        <w:numPr>
          <w:ilvl w:val="0"/>
          <w:numId w:val="49"/>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أقسام الاشتقاق</w:t>
      </w:r>
      <w:r>
        <w:rPr>
          <w:rFonts w:ascii="Sakkal Majalla" w:hAnsi="Sakkal Majalla" w:cs="Simplified Arabic" w:hint="cs"/>
          <w:sz w:val="32"/>
          <w:szCs w:val="32"/>
          <w:rtl/>
        </w:rPr>
        <w:tab/>
      </w:r>
      <w:r w:rsidRPr="001B0DF3">
        <w:rPr>
          <w:rFonts w:ascii="Sakkal Majalla" w:hAnsi="Sakkal Majalla" w:cs="Simplified Arabic" w:hint="cs"/>
          <w:sz w:val="32"/>
          <w:szCs w:val="32"/>
          <w:rtl/>
        </w:rPr>
        <w:t>50</w:t>
      </w:r>
    </w:p>
    <w:p w:rsidR="00F03E3A" w:rsidRPr="001B0DF3" w:rsidRDefault="00F03E3A" w:rsidP="00FB35C5">
      <w:pPr>
        <w:pStyle w:val="Paragraphedeliste"/>
        <w:numPr>
          <w:ilvl w:val="0"/>
          <w:numId w:val="51"/>
        </w:numPr>
        <w:tabs>
          <w:tab w:val="right" w:pos="848"/>
          <w:tab w:val="left" w:leader="dot" w:pos="8505"/>
        </w:tabs>
        <w:ind w:left="-2" w:firstLine="569"/>
        <w:rPr>
          <w:rFonts w:ascii="Sakkal Majalla" w:hAnsi="Sakkal Majalla" w:cs="Simplified Arabic"/>
          <w:sz w:val="32"/>
          <w:szCs w:val="32"/>
        </w:rPr>
      </w:pPr>
      <w:r w:rsidRPr="001B0DF3">
        <w:rPr>
          <w:rFonts w:ascii="Sakkal Majalla" w:hAnsi="Sakkal Majalla" w:cs="Simplified Arabic" w:hint="cs"/>
          <w:sz w:val="32"/>
          <w:szCs w:val="32"/>
          <w:rtl/>
        </w:rPr>
        <w:t>الاشتقاق الصرفي</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50 </w:t>
      </w:r>
    </w:p>
    <w:p w:rsidR="00F03E3A" w:rsidRPr="001B0DF3" w:rsidRDefault="00F03E3A" w:rsidP="00FB35C5">
      <w:pPr>
        <w:pStyle w:val="Paragraphedeliste"/>
        <w:numPr>
          <w:ilvl w:val="0"/>
          <w:numId w:val="51"/>
        </w:numPr>
        <w:tabs>
          <w:tab w:val="right" w:pos="848"/>
          <w:tab w:val="left" w:leader="dot" w:pos="8505"/>
        </w:tabs>
        <w:ind w:left="-2" w:firstLine="569"/>
        <w:rPr>
          <w:rFonts w:ascii="Sakkal Majalla" w:hAnsi="Sakkal Majalla" w:cs="Simplified Arabic"/>
          <w:sz w:val="32"/>
          <w:szCs w:val="32"/>
          <w:rtl/>
        </w:rPr>
      </w:pPr>
      <w:r w:rsidRPr="001B0DF3">
        <w:rPr>
          <w:rFonts w:ascii="Sakkal Majalla" w:hAnsi="Sakkal Majalla" w:cs="Simplified Arabic" w:hint="cs"/>
          <w:sz w:val="32"/>
          <w:szCs w:val="32"/>
          <w:rtl/>
        </w:rPr>
        <w:t>الاشتقاق الأكبر</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50 </w:t>
      </w:r>
    </w:p>
    <w:p w:rsidR="00F03E3A" w:rsidRPr="004A64D6" w:rsidRDefault="00F03E3A" w:rsidP="00F03E3A">
      <w:pPr>
        <w:ind w:hanging="2"/>
        <w:jc w:val="center"/>
        <w:rPr>
          <w:rFonts w:ascii="Sakkal Majalla" w:hAnsi="Sakkal Majalla" w:cs="Andalus"/>
          <w:b/>
          <w:bCs/>
          <w:sz w:val="36"/>
          <w:szCs w:val="36"/>
        </w:rPr>
      </w:pPr>
      <w:r w:rsidRPr="004A64D6">
        <w:rPr>
          <w:rFonts w:ascii="Sakkal Majalla" w:hAnsi="Sakkal Majalla" w:cs="Andalus" w:hint="cs"/>
          <w:b/>
          <w:bCs/>
          <w:sz w:val="36"/>
          <w:szCs w:val="36"/>
          <w:rtl/>
        </w:rPr>
        <w:t>المحاضرة رقم 10: «الدّخيل»</w:t>
      </w:r>
    </w:p>
    <w:p w:rsidR="00F03E3A" w:rsidRPr="001B0DF3" w:rsidRDefault="00F03E3A" w:rsidP="00FB35C5">
      <w:pPr>
        <w:pStyle w:val="Paragraphedeliste"/>
        <w:numPr>
          <w:ilvl w:val="0"/>
          <w:numId w:val="67"/>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تعريف الدّخيل</w:t>
      </w:r>
      <w:r>
        <w:rPr>
          <w:rFonts w:ascii="Sakkal Majalla" w:hAnsi="Sakkal Majalla" w:cs="Simplified Arabic" w:hint="cs"/>
          <w:sz w:val="32"/>
          <w:szCs w:val="32"/>
          <w:rtl/>
        </w:rPr>
        <w:tab/>
      </w:r>
      <w:r w:rsidRPr="001B0DF3">
        <w:rPr>
          <w:rFonts w:ascii="Sakkal Majalla" w:hAnsi="Sakkal Majalla" w:cs="Simplified Arabic" w:hint="cs"/>
          <w:sz w:val="32"/>
          <w:szCs w:val="32"/>
          <w:rtl/>
        </w:rPr>
        <w:t>52</w:t>
      </w:r>
    </w:p>
    <w:p w:rsidR="00F03E3A" w:rsidRPr="001B0DF3" w:rsidRDefault="00F03E3A" w:rsidP="00FB35C5">
      <w:pPr>
        <w:pStyle w:val="Paragraphedeliste"/>
        <w:numPr>
          <w:ilvl w:val="0"/>
          <w:numId w:val="68"/>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52 </w:t>
      </w:r>
    </w:p>
    <w:p w:rsidR="00F03E3A" w:rsidRPr="001B0DF3" w:rsidRDefault="00F03E3A" w:rsidP="00FB35C5">
      <w:pPr>
        <w:pStyle w:val="Paragraphedeliste"/>
        <w:numPr>
          <w:ilvl w:val="0"/>
          <w:numId w:val="68"/>
        </w:numPr>
        <w:tabs>
          <w:tab w:val="right" w:pos="990"/>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52</w:t>
      </w:r>
    </w:p>
    <w:p w:rsidR="00F03E3A" w:rsidRPr="001B0DF3" w:rsidRDefault="00F03E3A" w:rsidP="00FB35C5">
      <w:pPr>
        <w:pStyle w:val="Paragraphedeliste"/>
        <w:numPr>
          <w:ilvl w:val="0"/>
          <w:numId w:val="67"/>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أقسام الدّخيل</w:t>
      </w:r>
      <w:r>
        <w:rPr>
          <w:rFonts w:ascii="Sakkal Majalla" w:hAnsi="Sakkal Majalla" w:cs="Simplified Arabic" w:hint="cs"/>
          <w:sz w:val="32"/>
          <w:szCs w:val="32"/>
          <w:rtl/>
        </w:rPr>
        <w:tab/>
      </w:r>
      <w:r w:rsidRPr="001B0DF3">
        <w:rPr>
          <w:rFonts w:ascii="Sakkal Majalla" w:hAnsi="Sakkal Majalla" w:cs="Simplified Arabic" w:hint="cs"/>
          <w:sz w:val="32"/>
          <w:szCs w:val="32"/>
          <w:rtl/>
        </w:rPr>
        <w:t>53</w:t>
      </w:r>
    </w:p>
    <w:p w:rsidR="00F03E3A" w:rsidRPr="001B0DF3" w:rsidRDefault="00F03E3A" w:rsidP="00FB35C5">
      <w:pPr>
        <w:pStyle w:val="Paragraphedeliste"/>
        <w:numPr>
          <w:ilvl w:val="0"/>
          <w:numId w:val="69"/>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معرّب</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53 </w:t>
      </w:r>
    </w:p>
    <w:p w:rsidR="00F03E3A" w:rsidRPr="001B0DF3" w:rsidRDefault="00F03E3A" w:rsidP="00FB35C5">
      <w:pPr>
        <w:pStyle w:val="Paragraphedeliste"/>
        <w:numPr>
          <w:ilvl w:val="0"/>
          <w:numId w:val="69"/>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مولّد</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53 </w:t>
      </w:r>
    </w:p>
    <w:p w:rsidR="00F03E3A" w:rsidRPr="001B0DF3" w:rsidRDefault="00F03E3A" w:rsidP="00FB35C5">
      <w:pPr>
        <w:pStyle w:val="Paragraphedeliste"/>
        <w:numPr>
          <w:ilvl w:val="0"/>
          <w:numId w:val="69"/>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مُحدث أو عامي</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53 </w:t>
      </w:r>
    </w:p>
    <w:p w:rsidR="00F03E3A" w:rsidRPr="001B0DF3" w:rsidRDefault="00F03E3A" w:rsidP="00FB35C5">
      <w:pPr>
        <w:pStyle w:val="Paragraphedeliste"/>
        <w:numPr>
          <w:ilvl w:val="0"/>
          <w:numId w:val="67"/>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أسباب وجود ظاهرة الدّخيل</w:t>
      </w:r>
      <w:r>
        <w:rPr>
          <w:rFonts w:ascii="Sakkal Majalla" w:hAnsi="Sakkal Majalla" w:cs="Simplified Arabic" w:hint="cs"/>
          <w:sz w:val="32"/>
          <w:szCs w:val="32"/>
          <w:rtl/>
        </w:rPr>
        <w:tab/>
      </w:r>
      <w:r w:rsidRPr="001B0DF3">
        <w:rPr>
          <w:rFonts w:ascii="Sakkal Majalla" w:hAnsi="Sakkal Majalla" w:cs="Simplified Arabic" w:hint="cs"/>
          <w:sz w:val="32"/>
          <w:szCs w:val="32"/>
          <w:rtl/>
        </w:rPr>
        <w:t>53</w:t>
      </w:r>
    </w:p>
    <w:p w:rsidR="00F03E3A" w:rsidRPr="001B0DF3" w:rsidRDefault="00F03E3A" w:rsidP="00FB35C5">
      <w:pPr>
        <w:pStyle w:val="Paragraphedeliste"/>
        <w:numPr>
          <w:ilvl w:val="0"/>
          <w:numId w:val="70"/>
        </w:numPr>
        <w:tabs>
          <w:tab w:val="right" w:pos="848"/>
          <w:tab w:val="left" w:leader="dot" w:pos="8505"/>
        </w:tabs>
        <w:ind w:left="-2" w:firstLine="569"/>
        <w:rPr>
          <w:rFonts w:ascii="Sakkal Majalla" w:hAnsi="Sakkal Majalla" w:cs="Simplified Arabic"/>
          <w:sz w:val="32"/>
          <w:szCs w:val="32"/>
        </w:rPr>
      </w:pPr>
      <w:r w:rsidRPr="001B0DF3">
        <w:rPr>
          <w:rFonts w:ascii="Sakkal Majalla" w:hAnsi="Sakkal Majalla" w:cs="Simplified Arabic" w:hint="cs"/>
          <w:sz w:val="32"/>
          <w:szCs w:val="32"/>
          <w:rtl/>
        </w:rPr>
        <w:t>الاختلاط</w:t>
      </w:r>
      <w:r>
        <w:rPr>
          <w:rFonts w:ascii="Sakkal Majalla" w:hAnsi="Sakkal Majalla" w:cs="Simplified Arabic" w:hint="cs"/>
          <w:sz w:val="32"/>
          <w:szCs w:val="32"/>
          <w:rtl/>
        </w:rPr>
        <w:tab/>
      </w:r>
      <w:r w:rsidRPr="001B0DF3">
        <w:rPr>
          <w:rFonts w:ascii="Sakkal Majalla" w:hAnsi="Sakkal Majalla" w:cs="Simplified Arabic" w:hint="cs"/>
          <w:sz w:val="32"/>
          <w:szCs w:val="32"/>
          <w:rtl/>
        </w:rPr>
        <w:t>53</w:t>
      </w:r>
    </w:p>
    <w:p w:rsidR="00F03E3A" w:rsidRPr="001B0DF3" w:rsidRDefault="00F03E3A" w:rsidP="00FB35C5">
      <w:pPr>
        <w:pStyle w:val="Paragraphedeliste"/>
        <w:numPr>
          <w:ilvl w:val="0"/>
          <w:numId w:val="70"/>
        </w:numPr>
        <w:tabs>
          <w:tab w:val="right" w:pos="848"/>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التجارة</w:t>
      </w:r>
      <w:r>
        <w:rPr>
          <w:rFonts w:ascii="Sakkal Majalla" w:hAnsi="Sakkal Majalla" w:cs="Simplified Arabic" w:hint="cs"/>
          <w:sz w:val="32"/>
          <w:szCs w:val="32"/>
          <w:rtl/>
        </w:rPr>
        <w:tab/>
      </w:r>
      <w:r w:rsidRPr="001B0DF3">
        <w:rPr>
          <w:rFonts w:ascii="Sakkal Majalla" w:hAnsi="Sakkal Majalla" w:cs="Simplified Arabic" w:hint="cs"/>
          <w:sz w:val="32"/>
          <w:szCs w:val="32"/>
          <w:rtl/>
        </w:rPr>
        <w:t>54</w:t>
      </w:r>
    </w:p>
    <w:p w:rsidR="00F03E3A" w:rsidRPr="001B0DF3" w:rsidRDefault="00F03E3A" w:rsidP="00FB35C5">
      <w:pPr>
        <w:pStyle w:val="Paragraphedeliste"/>
        <w:numPr>
          <w:ilvl w:val="0"/>
          <w:numId w:val="70"/>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الشعراء والشعر</w:t>
      </w:r>
      <w:r>
        <w:rPr>
          <w:rFonts w:ascii="Sakkal Majalla" w:hAnsi="Sakkal Majalla" w:cs="Simplified Arabic" w:hint="cs"/>
          <w:sz w:val="32"/>
          <w:szCs w:val="32"/>
          <w:rtl/>
        </w:rPr>
        <w:tab/>
      </w:r>
      <w:r w:rsidRPr="001B0DF3">
        <w:rPr>
          <w:rFonts w:ascii="Sakkal Majalla" w:hAnsi="Sakkal Majalla" w:cs="Simplified Arabic" w:hint="cs"/>
          <w:sz w:val="32"/>
          <w:szCs w:val="32"/>
          <w:rtl/>
        </w:rPr>
        <w:t>54</w:t>
      </w:r>
    </w:p>
    <w:p w:rsidR="00F03E3A" w:rsidRPr="001B0DF3" w:rsidRDefault="00F03E3A" w:rsidP="00FB35C5">
      <w:pPr>
        <w:pStyle w:val="Paragraphedeliste"/>
        <w:numPr>
          <w:ilvl w:val="0"/>
          <w:numId w:val="70"/>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الحروب</w:t>
      </w:r>
      <w:r>
        <w:rPr>
          <w:rFonts w:ascii="Sakkal Majalla" w:hAnsi="Sakkal Majalla" w:cs="Simplified Arabic" w:hint="cs"/>
          <w:sz w:val="32"/>
          <w:szCs w:val="32"/>
          <w:rtl/>
        </w:rPr>
        <w:tab/>
      </w:r>
      <w:r w:rsidRPr="001B0DF3">
        <w:rPr>
          <w:rFonts w:ascii="Sakkal Majalla" w:hAnsi="Sakkal Majalla" w:cs="Simplified Arabic" w:hint="cs"/>
          <w:sz w:val="32"/>
          <w:szCs w:val="32"/>
          <w:rtl/>
        </w:rPr>
        <w:t>54</w:t>
      </w:r>
    </w:p>
    <w:p w:rsidR="00F03E3A" w:rsidRDefault="00F03E3A">
      <w:pPr>
        <w:bidi w:val="0"/>
        <w:spacing w:after="200" w:line="276" w:lineRule="auto"/>
        <w:jc w:val="left"/>
        <w:rPr>
          <w:rFonts w:ascii="Sakkal Majalla" w:hAnsi="Sakkal Majalla" w:cs="Andalus"/>
          <w:b/>
          <w:bCs/>
          <w:sz w:val="36"/>
          <w:szCs w:val="36"/>
          <w:rtl/>
        </w:rPr>
      </w:pPr>
      <w:r>
        <w:rPr>
          <w:rFonts w:ascii="Sakkal Majalla" w:hAnsi="Sakkal Majalla" w:cs="Andalus"/>
          <w:b/>
          <w:bCs/>
          <w:sz w:val="36"/>
          <w:szCs w:val="36"/>
          <w:rtl/>
        </w:rPr>
        <w:br w:type="page"/>
      </w:r>
    </w:p>
    <w:p w:rsidR="00F03E3A" w:rsidRPr="004A64D6" w:rsidRDefault="00F03E3A" w:rsidP="00F03E3A">
      <w:pPr>
        <w:ind w:hanging="2"/>
        <w:jc w:val="center"/>
        <w:rPr>
          <w:rFonts w:ascii="Sakkal Majalla" w:hAnsi="Sakkal Majalla" w:cs="Andalus"/>
          <w:b/>
          <w:bCs/>
          <w:sz w:val="36"/>
          <w:szCs w:val="36"/>
        </w:rPr>
      </w:pPr>
      <w:r w:rsidRPr="004A64D6">
        <w:rPr>
          <w:rFonts w:ascii="Sakkal Majalla" w:hAnsi="Sakkal Majalla" w:cs="Andalus" w:hint="cs"/>
          <w:b/>
          <w:bCs/>
          <w:sz w:val="36"/>
          <w:szCs w:val="36"/>
          <w:rtl/>
        </w:rPr>
        <w:lastRenderedPageBreak/>
        <w:t>المحاضرة رقم 11: «المعرّب»</w:t>
      </w:r>
    </w:p>
    <w:p w:rsidR="00F03E3A" w:rsidRPr="001B0DF3" w:rsidRDefault="00F03E3A" w:rsidP="00FB35C5">
      <w:pPr>
        <w:pStyle w:val="Paragraphedeliste"/>
        <w:numPr>
          <w:ilvl w:val="0"/>
          <w:numId w:val="71"/>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تعريفه</w:t>
      </w:r>
      <w:r>
        <w:rPr>
          <w:rFonts w:ascii="Sakkal Majalla" w:hAnsi="Sakkal Majalla" w:cs="Simplified Arabic" w:hint="cs"/>
          <w:sz w:val="32"/>
          <w:szCs w:val="32"/>
          <w:rtl/>
        </w:rPr>
        <w:tab/>
      </w:r>
      <w:r w:rsidRPr="001B0DF3">
        <w:rPr>
          <w:rFonts w:ascii="Sakkal Majalla" w:hAnsi="Sakkal Majalla" w:cs="Simplified Arabic" w:hint="cs"/>
          <w:sz w:val="32"/>
          <w:szCs w:val="32"/>
          <w:rtl/>
        </w:rPr>
        <w:t>55</w:t>
      </w:r>
    </w:p>
    <w:p w:rsidR="00F03E3A" w:rsidRPr="001B0DF3" w:rsidRDefault="00F03E3A" w:rsidP="00FB35C5">
      <w:pPr>
        <w:pStyle w:val="Paragraphedeliste"/>
        <w:numPr>
          <w:ilvl w:val="0"/>
          <w:numId w:val="72"/>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55 </w:t>
      </w:r>
    </w:p>
    <w:p w:rsidR="00F03E3A" w:rsidRPr="001B0DF3" w:rsidRDefault="00F03E3A" w:rsidP="00FB35C5">
      <w:pPr>
        <w:pStyle w:val="Paragraphedeliste"/>
        <w:numPr>
          <w:ilvl w:val="0"/>
          <w:numId w:val="72"/>
        </w:numPr>
        <w:tabs>
          <w:tab w:val="right" w:pos="990"/>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55</w:t>
      </w:r>
    </w:p>
    <w:p w:rsidR="00F03E3A" w:rsidRPr="001B0DF3" w:rsidRDefault="00F03E3A" w:rsidP="00FB35C5">
      <w:pPr>
        <w:pStyle w:val="Paragraphedeliste"/>
        <w:numPr>
          <w:ilvl w:val="0"/>
          <w:numId w:val="71"/>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اختلاف العلماء في المعرّب</w:t>
      </w:r>
      <w:r>
        <w:rPr>
          <w:rFonts w:ascii="Sakkal Majalla" w:hAnsi="Sakkal Majalla" w:cs="Simplified Arabic" w:hint="cs"/>
          <w:sz w:val="32"/>
          <w:szCs w:val="32"/>
          <w:rtl/>
        </w:rPr>
        <w:tab/>
      </w:r>
      <w:r w:rsidRPr="001B0DF3">
        <w:rPr>
          <w:rFonts w:ascii="Sakkal Majalla" w:hAnsi="Sakkal Majalla" w:cs="Simplified Arabic" w:hint="cs"/>
          <w:sz w:val="32"/>
          <w:szCs w:val="32"/>
          <w:rtl/>
        </w:rPr>
        <w:t>56</w:t>
      </w:r>
    </w:p>
    <w:p w:rsidR="00F03E3A" w:rsidRPr="001B0DF3" w:rsidRDefault="00F03E3A" w:rsidP="00F03E3A">
      <w:pPr>
        <w:pStyle w:val="Paragraphedeliste"/>
        <w:numPr>
          <w:ilvl w:val="0"/>
          <w:numId w:val="12"/>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القول الأول: قالوا بالمنع</w:t>
      </w:r>
      <w:r>
        <w:rPr>
          <w:rFonts w:ascii="Sakkal Majalla" w:hAnsi="Sakkal Majalla" w:cs="Simplified Arabic" w:hint="cs"/>
          <w:sz w:val="32"/>
          <w:szCs w:val="32"/>
          <w:rtl/>
        </w:rPr>
        <w:tab/>
      </w:r>
      <w:r w:rsidRPr="001B0DF3">
        <w:rPr>
          <w:rFonts w:ascii="Sakkal Majalla" w:hAnsi="Sakkal Majalla" w:cs="Simplified Arabic" w:hint="cs"/>
          <w:sz w:val="32"/>
          <w:szCs w:val="32"/>
          <w:rtl/>
        </w:rPr>
        <w:t>56</w:t>
      </w:r>
    </w:p>
    <w:p w:rsidR="00F03E3A" w:rsidRPr="001B0DF3" w:rsidRDefault="00F03E3A" w:rsidP="00F03E3A">
      <w:pPr>
        <w:pStyle w:val="Paragraphedeliste"/>
        <w:numPr>
          <w:ilvl w:val="0"/>
          <w:numId w:val="12"/>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القول الثاني: قالوا بوقوعه</w:t>
      </w:r>
      <w:r>
        <w:rPr>
          <w:rFonts w:ascii="Sakkal Majalla" w:hAnsi="Sakkal Majalla" w:cs="Simplified Arabic" w:hint="cs"/>
          <w:sz w:val="32"/>
          <w:szCs w:val="32"/>
          <w:rtl/>
        </w:rPr>
        <w:tab/>
      </w:r>
      <w:r w:rsidRPr="001B0DF3">
        <w:rPr>
          <w:rFonts w:ascii="Sakkal Majalla" w:hAnsi="Sakkal Majalla" w:cs="Simplified Arabic" w:hint="cs"/>
          <w:sz w:val="32"/>
          <w:szCs w:val="32"/>
          <w:rtl/>
        </w:rPr>
        <w:t>57</w:t>
      </w:r>
    </w:p>
    <w:p w:rsidR="00F03E3A" w:rsidRPr="001B0DF3" w:rsidRDefault="00F03E3A" w:rsidP="00F03E3A">
      <w:pPr>
        <w:pStyle w:val="Paragraphedeliste"/>
        <w:numPr>
          <w:ilvl w:val="0"/>
          <w:numId w:val="12"/>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القول الثالث: التوفيق بين الرأيين</w:t>
      </w:r>
      <w:r>
        <w:rPr>
          <w:rFonts w:ascii="Sakkal Majalla" w:hAnsi="Sakkal Majalla" w:cs="Simplified Arabic" w:hint="cs"/>
          <w:sz w:val="32"/>
          <w:szCs w:val="32"/>
          <w:rtl/>
        </w:rPr>
        <w:tab/>
      </w:r>
      <w:r w:rsidRPr="001B0DF3">
        <w:rPr>
          <w:rFonts w:ascii="Sakkal Majalla" w:hAnsi="Sakkal Majalla" w:cs="Simplified Arabic" w:hint="cs"/>
          <w:sz w:val="32"/>
          <w:szCs w:val="32"/>
          <w:rtl/>
        </w:rPr>
        <w:t>57</w:t>
      </w:r>
    </w:p>
    <w:p w:rsidR="00F03E3A" w:rsidRPr="001B0DF3" w:rsidRDefault="00F03E3A" w:rsidP="00FB35C5">
      <w:pPr>
        <w:pStyle w:val="Paragraphedeliste"/>
        <w:numPr>
          <w:ilvl w:val="0"/>
          <w:numId w:val="71"/>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المؤلفات في المعرّب</w:t>
      </w:r>
      <w:r>
        <w:rPr>
          <w:rFonts w:ascii="Sakkal Majalla" w:hAnsi="Sakkal Majalla" w:cs="Simplified Arabic" w:hint="cs"/>
          <w:sz w:val="32"/>
          <w:szCs w:val="32"/>
          <w:rtl/>
        </w:rPr>
        <w:tab/>
      </w:r>
      <w:r w:rsidRPr="001B0DF3">
        <w:rPr>
          <w:rFonts w:ascii="Sakkal Majalla" w:hAnsi="Sakkal Majalla" w:cs="Simplified Arabic" w:hint="cs"/>
          <w:sz w:val="32"/>
          <w:szCs w:val="32"/>
          <w:rtl/>
        </w:rPr>
        <w:t>58</w:t>
      </w:r>
    </w:p>
    <w:p w:rsidR="00F03E3A" w:rsidRPr="001B0DF3" w:rsidRDefault="00F03E3A" w:rsidP="00FB35C5">
      <w:pPr>
        <w:pStyle w:val="Paragraphedeliste"/>
        <w:numPr>
          <w:ilvl w:val="0"/>
          <w:numId w:val="71"/>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علامات المعرّب</w:t>
      </w:r>
      <w:r>
        <w:rPr>
          <w:rFonts w:ascii="Sakkal Majalla" w:hAnsi="Sakkal Majalla" w:cs="Simplified Arabic" w:hint="cs"/>
          <w:sz w:val="32"/>
          <w:szCs w:val="32"/>
          <w:rtl/>
        </w:rPr>
        <w:tab/>
      </w:r>
      <w:r w:rsidRPr="001B0DF3">
        <w:rPr>
          <w:rFonts w:ascii="Sakkal Majalla" w:hAnsi="Sakkal Majalla" w:cs="Simplified Arabic" w:hint="cs"/>
          <w:sz w:val="32"/>
          <w:szCs w:val="32"/>
          <w:rtl/>
        </w:rPr>
        <w:t>58</w:t>
      </w:r>
    </w:p>
    <w:p w:rsidR="00F03E3A" w:rsidRPr="004A64D6" w:rsidRDefault="00F03E3A" w:rsidP="00F03E3A">
      <w:pPr>
        <w:pStyle w:val="Paragraphedeliste"/>
        <w:ind w:left="927" w:hanging="929"/>
        <w:jc w:val="center"/>
        <w:rPr>
          <w:rFonts w:ascii="Sakkal Majalla" w:hAnsi="Sakkal Majalla" w:cs="Andalus"/>
          <w:b/>
          <w:bCs/>
          <w:sz w:val="36"/>
          <w:szCs w:val="36"/>
        </w:rPr>
      </w:pPr>
      <w:r w:rsidRPr="004A64D6">
        <w:rPr>
          <w:rFonts w:ascii="Sakkal Majalla" w:hAnsi="Sakkal Majalla" w:cs="Andalus" w:hint="cs"/>
          <w:b/>
          <w:bCs/>
          <w:sz w:val="36"/>
          <w:szCs w:val="36"/>
          <w:rtl/>
        </w:rPr>
        <w:t>المحاضرة رقم 12: «المولّد في اللغة»</w:t>
      </w:r>
    </w:p>
    <w:p w:rsidR="00F03E3A" w:rsidRPr="001B0DF3" w:rsidRDefault="00F03E3A" w:rsidP="00FB35C5">
      <w:pPr>
        <w:pStyle w:val="Paragraphedeliste"/>
        <w:numPr>
          <w:ilvl w:val="0"/>
          <w:numId w:val="75"/>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تعريف المولّد</w:t>
      </w:r>
      <w:r>
        <w:rPr>
          <w:rFonts w:ascii="Sakkal Majalla" w:hAnsi="Sakkal Majalla" w:cs="Simplified Arabic" w:hint="cs"/>
          <w:sz w:val="32"/>
          <w:szCs w:val="32"/>
          <w:rtl/>
        </w:rPr>
        <w:tab/>
      </w:r>
      <w:r w:rsidRPr="001B0DF3">
        <w:rPr>
          <w:rFonts w:ascii="Sakkal Majalla" w:hAnsi="Sakkal Majalla" w:cs="Simplified Arabic" w:hint="cs"/>
          <w:sz w:val="32"/>
          <w:szCs w:val="32"/>
          <w:rtl/>
        </w:rPr>
        <w:t>60</w:t>
      </w:r>
    </w:p>
    <w:p w:rsidR="00F03E3A" w:rsidRPr="001B0DF3" w:rsidRDefault="00F03E3A" w:rsidP="00FB35C5">
      <w:pPr>
        <w:pStyle w:val="Paragraphedeliste"/>
        <w:numPr>
          <w:ilvl w:val="0"/>
          <w:numId w:val="76"/>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لغةً</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60 </w:t>
      </w:r>
    </w:p>
    <w:p w:rsidR="00F03E3A" w:rsidRPr="001B0DF3" w:rsidRDefault="00F03E3A" w:rsidP="00FB35C5">
      <w:pPr>
        <w:pStyle w:val="Paragraphedeliste"/>
        <w:numPr>
          <w:ilvl w:val="0"/>
          <w:numId w:val="76"/>
        </w:numPr>
        <w:tabs>
          <w:tab w:val="right" w:pos="990"/>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اصطلاحاً</w:t>
      </w:r>
      <w:r>
        <w:rPr>
          <w:rFonts w:ascii="Sakkal Majalla" w:hAnsi="Sakkal Majalla" w:cs="Simplified Arabic" w:hint="cs"/>
          <w:sz w:val="32"/>
          <w:szCs w:val="32"/>
          <w:rtl/>
        </w:rPr>
        <w:tab/>
      </w:r>
      <w:r w:rsidRPr="001B0DF3">
        <w:rPr>
          <w:rFonts w:ascii="Sakkal Majalla" w:hAnsi="Sakkal Majalla" w:cs="Simplified Arabic" w:hint="cs"/>
          <w:sz w:val="32"/>
          <w:szCs w:val="32"/>
          <w:rtl/>
        </w:rPr>
        <w:t>60</w:t>
      </w:r>
    </w:p>
    <w:p w:rsidR="00F03E3A" w:rsidRPr="001B0DF3" w:rsidRDefault="00F03E3A" w:rsidP="00FB35C5">
      <w:pPr>
        <w:pStyle w:val="Paragraphedeliste"/>
        <w:numPr>
          <w:ilvl w:val="0"/>
          <w:numId w:val="75"/>
        </w:numPr>
        <w:tabs>
          <w:tab w:val="left" w:leader="dot" w:pos="8505"/>
        </w:tabs>
        <w:ind w:left="423" w:hanging="425"/>
        <w:rPr>
          <w:rFonts w:ascii="Sakkal Majalla" w:hAnsi="Sakkal Majalla" w:cs="Simplified Arabic"/>
          <w:sz w:val="32"/>
          <w:szCs w:val="32"/>
          <w:rtl/>
        </w:rPr>
      </w:pPr>
      <w:r w:rsidRPr="001B0DF3">
        <w:rPr>
          <w:rFonts w:ascii="Sakkal Majalla" w:hAnsi="Sakkal Majalla" w:cs="Simplified Arabic" w:hint="cs"/>
          <w:sz w:val="32"/>
          <w:szCs w:val="32"/>
          <w:rtl/>
        </w:rPr>
        <w:t>الحدود الزمانية للمولّد</w:t>
      </w:r>
      <w:r>
        <w:rPr>
          <w:rFonts w:ascii="Sakkal Majalla" w:hAnsi="Sakkal Majalla" w:cs="Simplified Arabic" w:hint="cs"/>
          <w:sz w:val="32"/>
          <w:szCs w:val="32"/>
          <w:rtl/>
        </w:rPr>
        <w:tab/>
      </w:r>
      <w:r w:rsidRPr="001B0DF3">
        <w:rPr>
          <w:rFonts w:ascii="Sakkal Majalla" w:hAnsi="Sakkal Majalla" w:cs="Simplified Arabic" w:hint="cs"/>
          <w:sz w:val="32"/>
          <w:szCs w:val="32"/>
          <w:rtl/>
        </w:rPr>
        <w:t>60</w:t>
      </w:r>
    </w:p>
    <w:p w:rsidR="00F03E3A" w:rsidRPr="001B0DF3" w:rsidRDefault="00F03E3A" w:rsidP="00FB35C5">
      <w:pPr>
        <w:pStyle w:val="Paragraphedeliste"/>
        <w:numPr>
          <w:ilvl w:val="0"/>
          <w:numId w:val="75"/>
        </w:numPr>
        <w:tabs>
          <w:tab w:val="right" w:pos="423"/>
          <w:tab w:val="left" w:leader="dot" w:pos="8505"/>
        </w:tabs>
        <w:ind w:left="139" w:hanging="141"/>
        <w:rPr>
          <w:rFonts w:ascii="Sakkal Majalla" w:hAnsi="Sakkal Majalla" w:cs="Simplified Arabic"/>
          <w:sz w:val="32"/>
          <w:szCs w:val="32"/>
          <w:rtl/>
        </w:rPr>
      </w:pPr>
      <w:r w:rsidRPr="001B0DF3">
        <w:rPr>
          <w:rFonts w:ascii="Sakkal Majalla" w:hAnsi="Sakkal Majalla" w:cs="Simplified Arabic" w:hint="cs"/>
          <w:sz w:val="32"/>
          <w:szCs w:val="32"/>
          <w:rtl/>
        </w:rPr>
        <w:t>حكم المولّد وموقف العلماء منه</w:t>
      </w:r>
      <w:r>
        <w:rPr>
          <w:rFonts w:ascii="Sakkal Majalla" w:hAnsi="Sakkal Majalla" w:cs="Simplified Arabic" w:hint="cs"/>
          <w:sz w:val="32"/>
          <w:szCs w:val="32"/>
          <w:rtl/>
        </w:rPr>
        <w:tab/>
      </w:r>
      <w:r w:rsidRPr="001B0DF3">
        <w:rPr>
          <w:rFonts w:ascii="Sakkal Majalla" w:hAnsi="Sakkal Majalla" w:cs="Simplified Arabic" w:hint="cs"/>
          <w:sz w:val="32"/>
          <w:szCs w:val="32"/>
          <w:rtl/>
        </w:rPr>
        <w:t>61</w:t>
      </w:r>
    </w:p>
    <w:p w:rsidR="00F03E3A" w:rsidRPr="001B0DF3" w:rsidRDefault="00F03E3A" w:rsidP="00FB35C5">
      <w:pPr>
        <w:pStyle w:val="Paragraphedeliste"/>
        <w:numPr>
          <w:ilvl w:val="0"/>
          <w:numId w:val="75"/>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أنواع المولّد</w:t>
      </w:r>
      <w:r>
        <w:rPr>
          <w:rFonts w:ascii="Sakkal Majalla" w:hAnsi="Sakkal Majalla" w:cs="Simplified Arabic" w:hint="cs"/>
          <w:sz w:val="32"/>
          <w:szCs w:val="32"/>
          <w:rtl/>
        </w:rPr>
        <w:tab/>
      </w:r>
      <w:r w:rsidRPr="001B0DF3">
        <w:rPr>
          <w:rFonts w:ascii="Sakkal Majalla" w:hAnsi="Sakkal Majalla" w:cs="Simplified Arabic" w:hint="cs"/>
          <w:sz w:val="32"/>
          <w:szCs w:val="32"/>
          <w:rtl/>
        </w:rPr>
        <w:t>62</w:t>
      </w:r>
    </w:p>
    <w:p w:rsidR="00F03E3A" w:rsidRPr="004A64D6" w:rsidRDefault="00F03E3A" w:rsidP="00F03E3A">
      <w:pPr>
        <w:ind w:hanging="2"/>
        <w:jc w:val="center"/>
        <w:rPr>
          <w:rFonts w:ascii="Sakkal Majalla" w:hAnsi="Sakkal Majalla" w:cs="Andalus"/>
          <w:b/>
          <w:bCs/>
          <w:sz w:val="36"/>
          <w:szCs w:val="36"/>
        </w:rPr>
      </w:pPr>
      <w:r w:rsidRPr="004A64D6">
        <w:rPr>
          <w:rFonts w:ascii="Sakkal Majalla" w:hAnsi="Sakkal Majalla" w:cs="Andalus" w:hint="cs"/>
          <w:b/>
          <w:bCs/>
          <w:sz w:val="36"/>
          <w:szCs w:val="36"/>
          <w:rtl/>
        </w:rPr>
        <w:t>المحاضرة رقم 13: «الأبنية والأوزان»</w:t>
      </w:r>
    </w:p>
    <w:p w:rsidR="00F03E3A" w:rsidRPr="001B0DF3" w:rsidRDefault="00F03E3A" w:rsidP="00F03E3A">
      <w:pPr>
        <w:pStyle w:val="Paragraphedeliste"/>
        <w:numPr>
          <w:ilvl w:val="0"/>
          <w:numId w:val="42"/>
        </w:numPr>
        <w:tabs>
          <w:tab w:val="right" w:pos="423"/>
          <w:tab w:val="left" w:leader="dot" w:pos="8505"/>
        </w:tabs>
        <w:ind w:left="281" w:hanging="283"/>
        <w:rPr>
          <w:rFonts w:ascii="Sakkal Majalla" w:hAnsi="Sakkal Majalla" w:cs="Simplified Arabic"/>
          <w:sz w:val="32"/>
          <w:szCs w:val="32"/>
        </w:rPr>
      </w:pPr>
      <w:r w:rsidRPr="001B0DF3">
        <w:rPr>
          <w:rFonts w:ascii="Sakkal Majalla" w:hAnsi="Sakkal Majalla" w:cs="Simplified Arabic" w:hint="cs"/>
          <w:sz w:val="32"/>
          <w:szCs w:val="32"/>
          <w:rtl/>
        </w:rPr>
        <w:t>الأبنية في علم الصرف</w:t>
      </w:r>
      <w:r>
        <w:rPr>
          <w:rFonts w:ascii="Sakkal Majalla" w:hAnsi="Sakkal Majalla" w:cs="Simplified Arabic" w:hint="cs"/>
          <w:sz w:val="32"/>
          <w:szCs w:val="32"/>
          <w:rtl/>
        </w:rPr>
        <w:tab/>
      </w:r>
      <w:r w:rsidRPr="001B0DF3">
        <w:rPr>
          <w:rFonts w:ascii="Sakkal Majalla" w:hAnsi="Sakkal Majalla" w:cs="Simplified Arabic" w:hint="cs"/>
          <w:sz w:val="32"/>
          <w:szCs w:val="32"/>
          <w:rtl/>
        </w:rPr>
        <w:t>63</w:t>
      </w:r>
    </w:p>
    <w:p w:rsidR="00F03E3A" w:rsidRPr="001B0DF3" w:rsidRDefault="00F03E3A" w:rsidP="00F03E3A">
      <w:pPr>
        <w:pStyle w:val="Paragraphedeliste"/>
        <w:numPr>
          <w:ilvl w:val="0"/>
          <w:numId w:val="42"/>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أنواعها</w:t>
      </w:r>
      <w:r>
        <w:rPr>
          <w:rFonts w:ascii="Sakkal Majalla" w:hAnsi="Sakkal Majalla" w:cs="Simplified Arabic" w:hint="cs"/>
          <w:sz w:val="32"/>
          <w:szCs w:val="32"/>
          <w:rtl/>
        </w:rPr>
        <w:tab/>
      </w:r>
      <w:r w:rsidRPr="001B0DF3">
        <w:rPr>
          <w:rFonts w:ascii="Sakkal Majalla" w:hAnsi="Sakkal Majalla" w:cs="Simplified Arabic" w:hint="cs"/>
          <w:sz w:val="32"/>
          <w:szCs w:val="32"/>
          <w:rtl/>
        </w:rPr>
        <w:t>63</w:t>
      </w:r>
    </w:p>
    <w:p w:rsidR="00F03E3A" w:rsidRPr="001B0DF3" w:rsidRDefault="00F03E3A" w:rsidP="00F03E3A">
      <w:pPr>
        <w:pStyle w:val="Titre5"/>
        <w:numPr>
          <w:ilvl w:val="0"/>
          <w:numId w:val="42"/>
        </w:numPr>
        <w:shd w:val="clear" w:color="auto" w:fill="FFFFFF"/>
        <w:tabs>
          <w:tab w:val="left" w:leader="dot" w:pos="8505"/>
        </w:tabs>
        <w:bidi/>
        <w:spacing w:before="0" w:beforeAutospacing="0" w:after="0" w:afterAutospacing="0"/>
        <w:ind w:left="423" w:hanging="425"/>
        <w:jc w:val="both"/>
        <w:rPr>
          <w:rFonts w:ascii="Tahoma" w:hAnsi="Tahoma" w:cs="Simplified Arabic"/>
          <w:b w:val="0"/>
          <w:bCs w:val="0"/>
          <w:sz w:val="32"/>
          <w:szCs w:val="32"/>
        </w:rPr>
      </w:pPr>
      <w:r w:rsidRPr="001B0DF3">
        <w:rPr>
          <w:rFonts w:ascii="Arial" w:hAnsi="Arial" w:cs="Simplified Arabic" w:hint="cs"/>
          <w:b w:val="0"/>
          <w:bCs w:val="0"/>
          <w:sz w:val="32"/>
          <w:szCs w:val="32"/>
          <w:rtl/>
        </w:rPr>
        <w:t>الأبنية والأوزان</w:t>
      </w:r>
      <w:r>
        <w:rPr>
          <w:rFonts w:ascii="Arial" w:hAnsi="Arial" w:cs="Simplified Arabic" w:hint="cs"/>
          <w:b w:val="0"/>
          <w:bCs w:val="0"/>
          <w:sz w:val="32"/>
          <w:szCs w:val="32"/>
          <w:rtl/>
        </w:rPr>
        <w:tab/>
      </w:r>
      <w:r w:rsidRPr="001B0DF3">
        <w:rPr>
          <w:rFonts w:ascii="Sakkal Majalla" w:hAnsi="Sakkal Majalla" w:cs="Sakkal Majalla"/>
          <w:b w:val="0"/>
          <w:bCs w:val="0"/>
          <w:sz w:val="32"/>
          <w:szCs w:val="32"/>
          <w:rtl/>
        </w:rPr>
        <w:t>64</w:t>
      </w:r>
    </w:p>
    <w:p w:rsidR="00F03E3A" w:rsidRPr="001B0DF3" w:rsidRDefault="00F03E3A" w:rsidP="00FB35C5">
      <w:pPr>
        <w:pStyle w:val="Paragraphedeliste"/>
        <w:numPr>
          <w:ilvl w:val="0"/>
          <w:numId w:val="82"/>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المصدر الميمي</w:t>
      </w:r>
      <w:r>
        <w:rPr>
          <w:rFonts w:ascii="Sakkal Majalla" w:hAnsi="Sakkal Majalla" w:cs="Simplified Arabic" w:hint="cs"/>
          <w:sz w:val="32"/>
          <w:szCs w:val="32"/>
          <w:rtl/>
        </w:rPr>
        <w:tab/>
      </w:r>
      <w:r w:rsidRPr="001B0DF3">
        <w:rPr>
          <w:rFonts w:ascii="Sakkal Majalla" w:hAnsi="Sakkal Majalla" w:cs="Simplified Arabic" w:hint="cs"/>
          <w:sz w:val="32"/>
          <w:szCs w:val="32"/>
          <w:rtl/>
        </w:rPr>
        <w:t>64</w:t>
      </w:r>
    </w:p>
    <w:p w:rsidR="00F03E3A" w:rsidRPr="001B0DF3" w:rsidRDefault="00F03E3A" w:rsidP="00F03E3A">
      <w:pPr>
        <w:pStyle w:val="Paragraphedeliste"/>
        <w:numPr>
          <w:ilvl w:val="0"/>
          <w:numId w:val="42"/>
        </w:numPr>
        <w:tabs>
          <w:tab w:val="left" w:leader="dot" w:pos="8505"/>
        </w:tabs>
        <w:ind w:left="423" w:hanging="425"/>
        <w:rPr>
          <w:rFonts w:ascii="Sakkal Majalla" w:hAnsi="Sakkal Majalla" w:cs="Simplified Arabic"/>
          <w:sz w:val="32"/>
          <w:szCs w:val="32"/>
        </w:rPr>
      </w:pPr>
      <w:r w:rsidRPr="001B0DF3">
        <w:rPr>
          <w:rFonts w:ascii="Sakkal Majalla" w:hAnsi="Sakkal Majalla" w:cs="Simplified Arabic" w:hint="cs"/>
          <w:sz w:val="32"/>
          <w:szCs w:val="32"/>
          <w:rtl/>
        </w:rPr>
        <w:t>معاني الأوزان والأبنية في العربية</w:t>
      </w:r>
      <w:r>
        <w:rPr>
          <w:rFonts w:ascii="Sakkal Majalla" w:hAnsi="Sakkal Majalla" w:cs="Simplified Arabic" w:hint="cs"/>
          <w:sz w:val="32"/>
          <w:szCs w:val="32"/>
          <w:rtl/>
        </w:rPr>
        <w:tab/>
      </w:r>
      <w:r w:rsidRPr="001B0DF3">
        <w:rPr>
          <w:rFonts w:ascii="Sakkal Majalla" w:hAnsi="Sakkal Majalla" w:cs="Simplified Arabic" w:hint="cs"/>
          <w:sz w:val="32"/>
          <w:szCs w:val="32"/>
          <w:rtl/>
        </w:rPr>
        <w:t>66</w:t>
      </w:r>
    </w:p>
    <w:p w:rsidR="00F03E3A" w:rsidRPr="001B0DF3" w:rsidRDefault="00F03E3A" w:rsidP="00FB35C5">
      <w:pPr>
        <w:pStyle w:val="Paragraphedeliste"/>
        <w:numPr>
          <w:ilvl w:val="0"/>
          <w:numId w:val="83"/>
        </w:numPr>
        <w:tabs>
          <w:tab w:val="right" w:pos="423"/>
          <w:tab w:val="left" w:leader="dot" w:pos="8505"/>
        </w:tabs>
        <w:ind w:left="848" w:hanging="283"/>
        <w:rPr>
          <w:rFonts w:ascii="Sakkal Majalla" w:hAnsi="Sakkal Majalla" w:cs="Simplified Arabic"/>
          <w:sz w:val="32"/>
          <w:szCs w:val="32"/>
        </w:rPr>
      </w:pPr>
      <w:r w:rsidRPr="001B0DF3">
        <w:rPr>
          <w:rFonts w:ascii="Sakkal Majalla" w:hAnsi="Sakkal Majalla" w:cs="Simplified Arabic" w:hint="cs"/>
          <w:sz w:val="32"/>
          <w:szCs w:val="32"/>
          <w:rtl/>
        </w:rPr>
        <w:t>الاسم</w:t>
      </w:r>
      <w:r>
        <w:rPr>
          <w:rFonts w:ascii="Sakkal Majalla" w:hAnsi="Sakkal Majalla" w:cs="Simplified Arabic" w:hint="cs"/>
          <w:sz w:val="32"/>
          <w:szCs w:val="32"/>
          <w:rtl/>
        </w:rPr>
        <w:tab/>
      </w:r>
      <w:r w:rsidRPr="001B0DF3">
        <w:rPr>
          <w:rFonts w:ascii="Sakkal Majalla" w:hAnsi="Sakkal Majalla" w:cs="Simplified Arabic" w:hint="cs"/>
          <w:sz w:val="32"/>
          <w:szCs w:val="32"/>
          <w:rtl/>
        </w:rPr>
        <w:t>66</w:t>
      </w:r>
    </w:p>
    <w:p w:rsidR="00F03E3A" w:rsidRPr="001B0DF3" w:rsidRDefault="00F03E3A" w:rsidP="00FB35C5">
      <w:pPr>
        <w:pStyle w:val="Paragraphedeliste"/>
        <w:numPr>
          <w:ilvl w:val="0"/>
          <w:numId w:val="83"/>
        </w:numPr>
        <w:tabs>
          <w:tab w:val="left" w:leader="dot" w:pos="8505"/>
        </w:tabs>
        <w:ind w:left="848" w:hanging="283"/>
        <w:rPr>
          <w:rFonts w:ascii="Sakkal Majalla" w:hAnsi="Sakkal Majalla" w:cs="Simplified Arabic"/>
          <w:sz w:val="32"/>
          <w:szCs w:val="32"/>
        </w:rPr>
      </w:pPr>
      <w:r w:rsidRPr="001B0DF3">
        <w:rPr>
          <w:rFonts w:ascii="Sakkal Majalla" w:hAnsi="Sakkal Majalla" w:cs="Simplified Arabic" w:hint="cs"/>
          <w:sz w:val="32"/>
          <w:szCs w:val="32"/>
          <w:rtl/>
        </w:rPr>
        <w:t>الفعل</w:t>
      </w:r>
      <w:r>
        <w:rPr>
          <w:rFonts w:ascii="Sakkal Majalla" w:hAnsi="Sakkal Majalla" w:cs="Simplified Arabic" w:hint="cs"/>
          <w:sz w:val="32"/>
          <w:szCs w:val="32"/>
          <w:rtl/>
        </w:rPr>
        <w:tab/>
      </w:r>
      <w:r w:rsidRPr="001B0DF3">
        <w:rPr>
          <w:rFonts w:ascii="Sakkal Majalla" w:hAnsi="Sakkal Majalla" w:cs="Simplified Arabic" w:hint="cs"/>
          <w:sz w:val="32"/>
          <w:szCs w:val="32"/>
          <w:rtl/>
        </w:rPr>
        <w:t>66</w:t>
      </w:r>
    </w:p>
    <w:p w:rsidR="00F03E3A" w:rsidRPr="001B0DF3" w:rsidRDefault="00F03E3A" w:rsidP="00FB35C5">
      <w:pPr>
        <w:pStyle w:val="Paragraphedeliste"/>
        <w:numPr>
          <w:ilvl w:val="0"/>
          <w:numId w:val="83"/>
        </w:numPr>
        <w:tabs>
          <w:tab w:val="right" w:pos="565"/>
          <w:tab w:val="right" w:pos="848"/>
          <w:tab w:val="left" w:leader="dot" w:pos="8505"/>
        </w:tabs>
        <w:ind w:left="423" w:firstLine="142"/>
        <w:rPr>
          <w:rFonts w:ascii="Sakkal Majalla" w:hAnsi="Sakkal Majalla" w:cs="Simplified Arabic"/>
          <w:sz w:val="32"/>
          <w:szCs w:val="32"/>
        </w:rPr>
      </w:pPr>
      <w:r w:rsidRPr="001B0DF3">
        <w:rPr>
          <w:rFonts w:ascii="Sakkal Majalla" w:hAnsi="Sakkal Majalla" w:cs="Simplified Arabic" w:hint="cs"/>
          <w:sz w:val="32"/>
          <w:szCs w:val="32"/>
          <w:rtl/>
        </w:rPr>
        <w:lastRenderedPageBreak/>
        <w:t>اسم الفاعل</w:t>
      </w:r>
      <w:r>
        <w:rPr>
          <w:rFonts w:ascii="Sakkal Majalla" w:hAnsi="Sakkal Majalla" w:cs="Simplified Arabic" w:hint="cs"/>
          <w:sz w:val="32"/>
          <w:szCs w:val="32"/>
          <w:rtl/>
        </w:rPr>
        <w:tab/>
      </w:r>
      <w:r w:rsidRPr="001B0DF3">
        <w:rPr>
          <w:rFonts w:ascii="Sakkal Majalla" w:hAnsi="Sakkal Majalla" w:cs="Simplified Arabic" w:hint="cs"/>
          <w:sz w:val="32"/>
          <w:szCs w:val="32"/>
          <w:rtl/>
        </w:rPr>
        <w:t>66</w:t>
      </w:r>
    </w:p>
    <w:p w:rsidR="00F03E3A" w:rsidRPr="001B0DF3" w:rsidRDefault="00F03E3A" w:rsidP="00FB35C5">
      <w:pPr>
        <w:pStyle w:val="Paragraphedeliste"/>
        <w:numPr>
          <w:ilvl w:val="0"/>
          <w:numId w:val="83"/>
        </w:numPr>
        <w:tabs>
          <w:tab w:val="right" w:pos="848"/>
          <w:tab w:val="left" w:leader="dot" w:pos="8505"/>
        </w:tabs>
        <w:ind w:left="423" w:firstLine="142"/>
        <w:rPr>
          <w:rFonts w:ascii="Sakkal Majalla" w:hAnsi="Sakkal Majalla" w:cs="Simplified Arabic"/>
          <w:sz w:val="32"/>
          <w:szCs w:val="32"/>
        </w:rPr>
      </w:pPr>
      <w:r w:rsidRPr="001B0DF3">
        <w:rPr>
          <w:rFonts w:ascii="Sakkal Majalla" w:hAnsi="Sakkal Majalla" w:cs="Simplified Arabic" w:hint="cs"/>
          <w:sz w:val="32"/>
          <w:szCs w:val="32"/>
          <w:rtl/>
        </w:rPr>
        <w:t>اسم الفعل</w:t>
      </w:r>
      <w:r>
        <w:rPr>
          <w:rFonts w:ascii="Sakkal Majalla" w:hAnsi="Sakkal Majalla" w:cs="Simplified Arabic" w:hint="cs"/>
          <w:sz w:val="32"/>
          <w:szCs w:val="32"/>
          <w:rtl/>
        </w:rPr>
        <w:tab/>
      </w:r>
      <w:r w:rsidRPr="001B0DF3">
        <w:rPr>
          <w:rFonts w:ascii="Sakkal Majalla" w:hAnsi="Sakkal Majalla" w:cs="Simplified Arabic" w:hint="cs"/>
          <w:sz w:val="32"/>
          <w:szCs w:val="32"/>
          <w:rtl/>
        </w:rPr>
        <w:t xml:space="preserve"> 68</w:t>
      </w:r>
    </w:p>
    <w:p w:rsidR="00F03E3A" w:rsidRPr="001B0DF3" w:rsidRDefault="00F03E3A" w:rsidP="00FB35C5">
      <w:pPr>
        <w:pStyle w:val="Paragraphedeliste"/>
        <w:numPr>
          <w:ilvl w:val="0"/>
          <w:numId w:val="83"/>
        </w:numPr>
        <w:tabs>
          <w:tab w:val="right" w:pos="848"/>
          <w:tab w:val="left" w:leader="dot" w:pos="8505"/>
        </w:tabs>
        <w:ind w:left="423" w:firstLine="142"/>
        <w:rPr>
          <w:rFonts w:ascii="Sakkal Majalla" w:hAnsi="Sakkal Majalla" w:cs="Simplified Arabic"/>
          <w:sz w:val="32"/>
          <w:szCs w:val="32"/>
        </w:rPr>
      </w:pPr>
      <w:r w:rsidRPr="001B0DF3">
        <w:rPr>
          <w:rFonts w:ascii="Sakkal Majalla" w:hAnsi="Sakkal Majalla" w:cs="Simplified Arabic" w:hint="cs"/>
          <w:sz w:val="32"/>
          <w:szCs w:val="32"/>
          <w:rtl/>
        </w:rPr>
        <w:t>اسم المفعول</w:t>
      </w:r>
      <w:r>
        <w:rPr>
          <w:rFonts w:ascii="Sakkal Majalla" w:hAnsi="Sakkal Majalla" w:cs="Simplified Arabic" w:hint="cs"/>
          <w:sz w:val="32"/>
          <w:szCs w:val="32"/>
          <w:rtl/>
        </w:rPr>
        <w:tab/>
      </w:r>
      <w:r w:rsidRPr="001B0DF3">
        <w:rPr>
          <w:rFonts w:ascii="Sakkal Majalla" w:hAnsi="Sakkal Majalla" w:cs="Simplified Arabic" w:hint="cs"/>
          <w:sz w:val="32"/>
          <w:szCs w:val="32"/>
          <w:rtl/>
        </w:rPr>
        <w:t>69</w:t>
      </w:r>
    </w:p>
    <w:p w:rsidR="00F03E3A" w:rsidRPr="00B5289D" w:rsidRDefault="00F03E3A" w:rsidP="00B5289D">
      <w:pPr>
        <w:pStyle w:val="Paragraphedeliste"/>
        <w:numPr>
          <w:ilvl w:val="0"/>
          <w:numId w:val="42"/>
        </w:numPr>
        <w:tabs>
          <w:tab w:val="right" w:pos="848"/>
          <w:tab w:val="left" w:leader="dot" w:pos="8505"/>
        </w:tabs>
        <w:ind w:left="425" w:hanging="425"/>
        <w:rPr>
          <w:rFonts w:ascii="Sakkal Majalla" w:hAnsi="Sakkal Majalla" w:cs="Simplified Arabic"/>
          <w:sz w:val="32"/>
          <w:szCs w:val="32"/>
        </w:rPr>
      </w:pPr>
      <w:r w:rsidRPr="00B5289D">
        <w:rPr>
          <w:rFonts w:ascii="Sakkal Majalla" w:hAnsi="Sakkal Majalla" w:cs="Simplified Arabic" w:hint="cs"/>
          <w:sz w:val="32"/>
          <w:szCs w:val="32"/>
          <w:rtl/>
        </w:rPr>
        <w:t>الصفة المشبهة</w:t>
      </w:r>
      <w:r w:rsidRPr="00B5289D">
        <w:rPr>
          <w:rFonts w:ascii="Sakkal Majalla" w:hAnsi="Sakkal Majalla" w:cs="Simplified Arabic" w:hint="cs"/>
          <w:sz w:val="32"/>
          <w:szCs w:val="32"/>
          <w:rtl/>
        </w:rPr>
        <w:tab/>
        <w:t>70</w:t>
      </w:r>
    </w:p>
    <w:p w:rsidR="00F03E3A" w:rsidRPr="001B0DF3" w:rsidRDefault="00F03E3A" w:rsidP="00FB35C5">
      <w:pPr>
        <w:pStyle w:val="Paragraphedeliste"/>
        <w:numPr>
          <w:ilvl w:val="0"/>
          <w:numId w:val="47"/>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تعريفها</w:t>
      </w:r>
      <w:r>
        <w:rPr>
          <w:rFonts w:ascii="Sakkal Majalla" w:hAnsi="Sakkal Majalla" w:cs="Simplified Arabic" w:hint="cs"/>
          <w:sz w:val="32"/>
          <w:szCs w:val="32"/>
          <w:rtl/>
        </w:rPr>
        <w:tab/>
      </w:r>
      <w:r w:rsidRPr="001B0DF3">
        <w:rPr>
          <w:rFonts w:ascii="Sakkal Majalla" w:hAnsi="Sakkal Majalla" w:cs="Simplified Arabic" w:hint="cs"/>
          <w:sz w:val="32"/>
          <w:szCs w:val="32"/>
          <w:rtl/>
        </w:rPr>
        <w:t>70</w:t>
      </w:r>
    </w:p>
    <w:p w:rsidR="00F03E3A" w:rsidRPr="001B0DF3" w:rsidRDefault="00F03E3A" w:rsidP="00FB35C5">
      <w:pPr>
        <w:pStyle w:val="Paragraphedeliste"/>
        <w:numPr>
          <w:ilvl w:val="0"/>
          <w:numId w:val="47"/>
        </w:numPr>
        <w:tabs>
          <w:tab w:val="right" w:pos="990"/>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أشهر أوزانها</w:t>
      </w:r>
      <w:r>
        <w:rPr>
          <w:rFonts w:ascii="Sakkal Majalla" w:hAnsi="Sakkal Majalla" w:cs="Simplified Arabic" w:hint="cs"/>
          <w:sz w:val="32"/>
          <w:szCs w:val="32"/>
          <w:rtl/>
        </w:rPr>
        <w:tab/>
      </w:r>
      <w:r w:rsidRPr="001B0DF3">
        <w:rPr>
          <w:rFonts w:ascii="Sakkal Majalla" w:hAnsi="Sakkal Majalla" w:cs="Simplified Arabic" w:hint="cs"/>
          <w:sz w:val="32"/>
          <w:szCs w:val="32"/>
          <w:rtl/>
        </w:rPr>
        <w:t>70</w:t>
      </w:r>
    </w:p>
    <w:p w:rsidR="00F03E3A" w:rsidRPr="004A64D6" w:rsidRDefault="00F03E3A" w:rsidP="00F03E3A">
      <w:pPr>
        <w:ind w:hanging="2"/>
        <w:jc w:val="center"/>
        <w:rPr>
          <w:rFonts w:ascii="Sakkal Majalla" w:hAnsi="Sakkal Majalla" w:cs="Andalus"/>
          <w:b/>
          <w:bCs/>
          <w:sz w:val="36"/>
          <w:szCs w:val="36"/>
          <w:rtl/>
        </w:rPr>
      </w:pPr>
      <w:r w:rsidRPr="004A64D6">
        <w:rPr>
          <w:rFonts w:ascii="Sakkal Majalla" w:hAnsi="Sakkal Majalla" w:cs="Andalus" w:hint="cs"/>
          <w:b/>
          <w:bCs/>
          <w:sz w:val="36"/>
          <w:szCs w:val="36"/>
          <w:rtl/>
        </w:rPr>
        <w:t>المحاضرة رقم 14: «الإعراب والبناء»</w:t>
      </w:r>
    </w:p>
    <w:p w:rsidR="00F03E3A" w:rsidRPr="00F03E3A" w:rsidRDefault="00F03E3A" w:rsidP="00F03E3A">
      <w:pPr>
        <w:tabs>
          <w:tab w:val="left" w:leader="dot" w:pos="8505"/>
        </w:tabs>
        <w:ind w:left="567" w:hanging="567"/>
        <w:rPr>
          <w:rFonts w:ascii="Sakkal Majalla" w:hAnsi="Sakkal Majalla" w:cs="Simplified Arabic"/>
          <w:sz w:val="32"/>
          <w:szCs w:val="32"/>
          <w:rtl/>
        </w:rPr>
      </w:pPr>
      <w:r w:rsidRPr="00F03E3A">
        <w:rPr>
          <w:rFonts w:ascii="Sakkal Majalla" w:hAnsi="Sakkal Majalla" w:cs="Simplified Arabic" w:hint="cs"/>
          <w:sz w:val="32"/>
          <w:szCs w:val="32"/>
          <w:rtl/>
        </w:rPr>
        <w:t>أوّلا: الإعراب</w:t>
      </w:r>
      <w:r w:rsidRPr="00F03E3A">
        <w:rPr>
          <w:rFonts w:ascii="Sakkal Majalla" w:hAnsi="Sakkal Majalla" w:cs="Simplified Arabic" w:hint="cs"/>
          <w:sz w:val="32"/>
          <w:szCs w:val="32"/>
          <w:rtl/>
        </w:rPr>
        <w:tab/>
        <w:t>72</w:t>
      </w:r>
    </w:p>
    <w:p w:rsidR="00F03E3A" w:rsidRPr="00F03E3A" w:rsidRDefault="00F03E3A" w:rsidP="00F03E3A">
      <w:pPr>
        <w:tabs>
          <w:tab w:val="left" w:leader="dot" w:pos="8505"/>
        </w:tabs>
        <w:ind w:left="567" w:hanging="567"/>
        <w:rPr>
          <w:rFonts w:ascii="Sakkal Majalla" w:hAnsi="Sakkal Majalla" w:cs="Simplified Arabic"/>
          <w:sz w:val="32"/>
          <w:szCs w:val="32"/>
          <w:rtl/>
        </w:rPr>
      </w:pPr>
      <w:r w:rsidRPr="00F03E3A">
        <w:rPr>
          <w:rFonts w:ascii="Sakkal Majalla" w:hAnsi="Sakkal Majalla" w:cs="Simplified Arabic" w:hint="cs"/>
          <w:sz w:val="32"/>
          <w:szCs w:val="32"/>
          <w:rtl/>
        </w:rPr>
        <w:t>ثانيا: البنــاء</w:t>
      </w:r>
      <w:r w:rsidRPr="00F03E3A">
        <w:rPr>
          <w:rFonts w:ascii="Sakkal Majalla" w:hAnsi="Sakkal Majalla" w:cs="Simplified Arabic" w:hint="cs"/>
          <w:sz w:val="32"/>
          <w:szCs w:val="32"/>
          <w:rtl/>
        </w:rPr>
        <w:tab/>
        <w:t>75</w:t>
      </w:r>
    </w:p>
    <w:p w:rsidR="00F03E3A" w:rsidRPr="001B0DF3" w:rsidRDefault="00F03E3A" w:rsidP="00F03E3A">
      <w:pPr>
        <w:pStyle w:val="Paragraphedeliste"/>
        <w:numPr>
          <w:ilvl w:val="0"/>
          <w:numId w:val="17"/>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البناء على الضم</w:t>
      </w:r>
      <w:r>
        <w:rPr>
          <w:rFonts w:ascii="Sakkal Majalla" w:hAnsi="Sakkal Majalla" w:cs="Simplified Arabic" w:hint="cs"/>
          <w:sz w:val="32"/>
          <w:szCs w:val="32"/>
          <w:rtl/>
        </w:rPr>
        <w:tab/>
      </w:r>
      <w:r w:rsidRPr="001B0DF3">
        <w:rPr>
          <w:rFonts w:ascii="Sakkal Majalla" w:hAnsi="Sakkal Majalla" w:cs="Simplified Arabic" w:hint="cs"/>
          <w:sz w:val="32"/>
          <w:szCs w:val="32"/>
          <w:rtl/>
        </w:rPr>
        <w:t>76</w:t>
      </w:r>
    </w:p>
    <w:p w:rsidR="00F03E3A" w:rsidRPr="001B0DF3" w:rsidRDefault="00F03E3A" w:rsidP="00F03E3A">
      <w:pPr>
        <w:pStyle w:val="Paragraphedeliste"/>
        <w:numPr>
          <w:ilvl w:val="0"/>
          <w:numId w:val="17"/>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المبني على الفتح</w:t>
      </w:r>
      <w:r>
        <w:rPr>
          <w:rFonts w:ascii="Sakkal Majalla" w:hAnsi="Sakkal Majalla" w:cs="Simplified Arabic" w:hint="cs"/>
          <w:sz w:val="32"/>
          <w:szCs w:val="32"/>
          <w:rtl/>
        </w:rPr>
        <w:t>،</w:t>
      </w:r>
      <w:r w:rsidRPr="001B0DF3">
        <w:rPr>
          <w:rFonts w:ascii="Sakkal Majalla" w:hAnsi="Sakkal Majalla" w:cs="Simplified Arabic" w:hint="cs"/>
          <w:sz w:val="32"/>
          <w:szCs w:val="32"/>
          <w:rtl/>
        </w:rPr>
        <w:t xml:space="preserve"> أو ما ينوب عنه</w:t>
      </w:r>
      <w:r>
        <w:rPr>
          <w:rFonts w:ascii="Sakkal Majalla" w:hAnsi="Sakkal Majalla" w:cs="Simplified Arabic" w:hint="cs"/>
          <w:sz w:val="32"/>
          <w:szCs w:val="32"/>
          <w:rtl/>
        </w:rPr>
        <w:tab/>
      </w:r>
      <w:r w:rsidRPr="001B0DF3">
        <w:rPr>
          <w:rFonts w:ascii="Sakkal Majalla" w:hAnsi="Sakkal Majalla" w:cs="Simplified Arabic" w:hint="cs"/>
          <w:sz w:val="32"/>
          <w:szCs w:val="32"/>
          <w:rtl/>
        </w:rPr>
        <w:t>77</w:t>
      </w:r>
    </w:p>
    <w:p w:rsidR="00F03E3A" w:rsidRPr="001B0DF3" w:rsidRDefault="00F03E3A" w:rsidP="00F03E3A">
      <w:pPr>
        <w:pStyle w:val="Paragraphedeliste"/>
        <w:numPr>
          <w:ilvl w:val="0"/>
          <w:numId w:val="17"/>
        </w:numPr>
        <w:tabs>
          <w:tab w:val="left" w:leader="dot" w:pos="8505"/>
        </w:tabs>
        <w:rPr>
          <w:rFonts w:ascii="Sakkal Majalla" w:hAnsi="Sakkal Majalla" w:cs="Simplified Arabic"/>
          <w:sz w:val="32"/>
          <w:szCs w:val="32"/>
          <w:rtl/>
        </w:rPr>
      </w:pPr>
      <w:r w:rsidRPr="001B0DF3">
        <w:rPr>
          <w:rFonts w:ascii="Sakkal Majalla" w:hAnsi="Sakkal Majalla" w:cs="Simplified Arabic" w:hint="cs"/>
          <w:sz w:val="32"/>
          <w:szCs w:val="32"/>
          <w:rtl/>
        </w:rPr>
        <w:t>المبني على الكسر</w:t>
      </w:r>
      <w:r>
        <w:rPr>
          <w:rFonts w:ascii="Sakkal Majalla" w:hAnsi="Sakkal Majalla" w:cs="Simplified Arabic" w:hint="cs"/>
          <w:sz w:val="32"/>
          <w:szCs w:val="32"/>
          <w:rtl/>
        </w:rPr>
        <w:tab/>
      </w:r>
      <w:r w:rsidRPr="001B0DF3">
        <w:rPr>
          <w:rFonts w:ascii="Sakkal Majalla" w:hAnsi="Sakkal Majalla" w:cs="Simplified Arabic" w:hint="cs"/>
          <w:sz w:val="32"/>
          <w:szCs w:val="32"/>
          <w:rtl/>
        </w:rPr>
        <w:t>78</w:t>
      </w:r>
    </w:p>
    <w:p w:rsidR="00F03E3A" w:rsidRDefault="00F03E3A" w:rsidP="00F03E3A">
      <w:pPr>
        <w:pStyle w:val="Paragraphedeliste"/>
        <w:numPr>
          <w:ilvl w:val="0"/>
          <w:numId w:val="17"/>
        </w:numPr>
        <w:tabs>
          <w:tab w:val="left" w:leader="dot" w:pos="8505"/>
        </w:tabs>
        <w:rPr>
          <w:rFonts w:ascii="Sakkal Majalla" w:hAnsi="Sakkal Majalla" w:cs="Simplified Arabic"/>
          <w:sz w:val="32"/>
          <w:szCs w:val="32"/>
        </w:rPr>
      </w:pPr>
      <w:r w:rsidRPr="001B0DF3">
        <w:rPr>
          <w:rFonts w:ascii="Sakkal Majalla" w:hAnsi="Sakkal Majalla" w:cs="Simplified Arabic" w:hint="cs"/>
          <w:sz w:val="32"/>
          <w:szCs w:val="32"/>
          <w:rtl/>
        </w:rPr>
        <w:t>المبني على السكون</w:t>
      </w:r>
      <w:r>
        <w:rPr>
          <w:rFonts w:ascii="Sakkal Majalla" w:hAnsi="Sakkal Majalla" w:cs="Simplified Arabic" w:hint="cs"/>
          <w:sz w:val="32"/>
          <w:szCs w:val="32"/>
          <w:rtl/>
        </w:rPr>
        <w:tab/>
      </w:r>
      <w:r w:rsidRPr="001B0DF3">
        <w:rPr>
          <w:rFonts w:ascii="Sakkal Majalla" w:hAnsi="Sakkal Majalla" w:cs="Simplified Arabic" w:hint="cs"/>
          <w:sz w:val="32"/>
          <w:szCs w:val="32"/>
          <w:rtl/>
        </w:rPr>
        <w:t>78</w:t>
      </w:r>
    </w:p>
    <w:p w:rsidR="00F03E3A" w:rsidRDefault="00F03E3A" w:rsidP="00FB35C5">
      <w:pPr>
        <w:pStyle w:val="Paragraphedeliste"/>
        <w:numPr>
          <w:ilvl w:val="1"/>
          <w:numId w:val="84"/>
        </w:numPr>
        <w:tabs>
          <w:tab w:val="right" w:pos="1559"/>
          <w:tab w:val="left" w:leader="dot" w:pos="8505"/>
        </w:tabs>
        <w:ind w:hanging="295"/>
        <w:rPr>
          <w:rFonts w:ascii="Sakkal Majalla" w:hAnsi="Sakkal Majalla" w:cs="Simplified Arabic"/>
          <w:sz w:val="32"/>
          <w:szCs w:val="32"/>
        </w:rPr>
      </w:pPr>
      <w:r w:rsidRPr="00F03E3A">
        <w:rPr>
          <w:rFonts w:ascii="Sakkal Majalla" w:hAnsi="Sakkal Majalla" w:cs="Simplified Arabic" w:hint="cs"/>
          <w:sz w:val="32"/>
          <w:szCs w:val="32"/>
          <w:rtl/>
        </w:rPr>
        <w:t>أقسام الأسماء المبنية</w:t>
      </w:r>
      <w:r w:rsidRPr="00F03E3A">
        <w:rPr>
          <w:rFonts w:ascii="Sakkal Majalla" w:hAnsi="Sakkal Majalla" w:cs="Simplified Arabic" w:hint="cs"/>
          <w:sz w:val="32"/>
          <w:szCs w:val="32"/>
          <w:rtl/>
        </w:rPr>
        <w:tab/>
        <w:t xml:space="preserve">79 </w:t>
      </w:r>
    </w:p>
    <w:p w:rsidR="00F03E3A" w:rsidRPr="00F03E3A" w:rsidRDefault="00F03E3A" w:rsidP="00FB35C5">
      <w:pPr>
        <w:pStyle w:val="Paragraphedeliste"/>
        <w:numPr>
          <w:ilvl w:val="1"/>
          <w:numId w:val="84"/>
        </w:numPr>
        <w:tabs>
          <w:tab w:val="right" w:pos="1559"/>
          <w:tab w:val="left" w:leader="dot" w:pos="8505"/>
        </w:tabs>
        <w:ind w:hanging="295"/>
        <w:rPr>
          <w:rFonts w:ascii="Sakkal Majalla" w:hAnsi="Sakkal Majalla" w:cs="Simplified Arabic"/>
          <w:sz w:val="32"/>
          <w:szCs w:val="32"/>
          <w:rtl/>
        </w:rPr>
      </w:pPr>
      <w:r w:rsidRPr="00F03E3A">
        <w:rPr>
          <w:rFonts w:ascii="Sakkal Majalla" w:hAnsi="Sakkal Majalla" w:cs="Simplified Arabic" w:hint="cs"/>
          <w:sz w:val="32"/>
          <w:szCs w:val="32"/>
          <w:rtl/>
        </w:rPr>
        <w:t>بناء الاسم لمشابهته للحرف</w:t>
      </w:r>
      <w:r w:rsidRPr="00F03E3A">
        <w:rPr>
          <w:rFonts w:ascii="Sakkal Majalla" w:hAnsi="Sakkal Majalla" w:cs="Simplified Arabic" w:hint="cs"/>
          <w:sz w:val="32"/>
          <w:szCs w:val="32"/>
          <w:rtl/>
        </w:rPr>
        <w:tab/>
        <w:t>79</w:t>
      </w:r>
    </w:p>
    <w:p w:rsidR="00E7794B" w:rsidRDefault="00E7794B" w:rsidP="00E7794B">
      <w:pPr>
        <w:tabs>
          <w:tab w:val="left" w:leader="dot" w:pos="8505"/>
        </w:tabs>
        <w:ind w:left="567" w:hanging="709"/>
        <w:rPr>
          <w:rFonts w:ascii="Sakkal Majalla" w:hAnsi="Sakkal Majalla" w:cs="Simplified Arabic" w:hint="cs"/>
          <w:b/>
          <w:bCs/>
          <w:sz w:val="32"/>
          <w:szCs w:val="32"/>
          <w:rtl/>
        </w:rPr>
      </w:pPr>
      <w:r>
        <w:rPr>
          <w:rFonts w:ascii="Sakkal Majalla" w:hAnsi="Sakkal Majalla" w:cs="Simplified Arabic" w:hint="cs"/>
          <w:b/>
          <w:bCs/>
          <w:sz w:val="32"/>
          <w:szCs w:val="32"/>
          <w:rtl/>
        </w:rPr>
        <w:t>الخاتمة</w:t>
      </w:r>
      <w:r w:rsidRPr="00E7794B">
        <w:rPr>
          <w:rFonts w:ascii="Sakkal Majalla" w:hAnsi="Sakkal Majalla" w:cs="Simplified Arabic" w:hint="cs"/>
          <w:sz w:val="32"/>
          <w:szCs w:val="32"/>
          <w:rtl/>
        </w:rPr>
        <w:tab/>
        <w:t>82</w:t>
      </w:r>
    </w:p>
    <w:p w:rsidR="00F03E3A" w:rsidRPr="00F03E3A" w:rsidRDefault="00F03E3A" w:rsidP="00E7794B">
      <w:pPr>
        <w:tabs>
          <w:tab w:val="left" w:leader="dot" w:pos="8505"/>
        </w:tabs>
        <w:ind w:left="567" w:hanging="709"/>
        <w:rPr>
          <w:rFonts w:ascii="Sakkal Majalla" w:hAnsi="Sakkal Majalla" w:cs="Simplified Arabic"/>
          <w:sz w:val="32"/>
          <w:szCs w:val="32"/>
          <w:rtl/>
        </w:rPr>
      </w:pPr>
      <w:r w:rsidRPr="00F03E3A">
        <w:rPr>
          <w:rFonts w:ascii="Sakkal Majalla" w:hAnsi="Sakkal Majalla" w:cs="Simplified Arabic" w:hint="cs"/>
          <w:b/>
          <w:bCs/>
          <w:sz w:val="32"/>
          <w:szCs w:val="32"/>
          <w:rtl/>
        </w:rPr>
        <w:t>قائمة المصادر والمراجع</w:t>
      </w:r>
      <w:r w:rsidRPr="00F03E3A">
        <w:rPr>
          <w:rFonts w:ascii="Sakkal Majalla" w:hAnsi="Sakkal Majalla" w:cs="Simplified Arabic" w:hint="cs"/>
          <w:sz w:val="32"/>
          <w:szCs w:val="32"/>
          <w:rtl/>
        </w:rPr>
        <w:tab/>
      </w:r>
      <w:r w:rsidR="00E7794B">
        <w:rPr>
          <w:rFonts w:ascii="Sakkal Majalla" w:hAnsi="Sakkal Majalla" w:cs="Simplified Arabic" w:hint="cs"/>
          <w:sz w:val="32"/>
          <w:szCs w:val="32"/>
          <w:rtl/>
        </w:rPr>
        <w:t>83</w:t>
      </w:r>
    </w:p>
    <w:p w:rsidR="00F03E3A" w:rsidRDefault="00F03E3A" w:rsidP="00F03E3A">
      <w:pPr>
        <w:ind w:firstLine="567"/>
        <w:rPr>
          <w:rFonts w:ascii="Sakkal Majalla" w:hAnsi="Sakkal Majalla" w:cs="Simplified Arabic"/>
          <w:sz w:val="32"/>
          <w:szCs w:val="32"/>
          <w:rtl/>
        </w:rPr>
      </w:pPr>
    </w:p>
    <w:p w:rsidR="005D1E1B" w:rsidRDefault="005D1E1B" w:rsidP="007A48DA">
      <w:pPr>
        <w:spacing w:before="120" w:after="120" w:line="276" w:lineRule="auto"/>
        <w:jc w:val="center"/>
        <w:rPr>
          <w:rFonts w:ascii="Sakkal Majalla" w:hAnsi="Sakkal Majalla" w:cs="Simplified Arabic"/>
          <w:b/>
          <w:bCs/>
          <w:sz w:val="32"/>
          <w:szCs w:val="32"/>
          <w:lang w:bidi="ar-DZ"/>
        </w:rPr>
      </w:pPr>
    </w:p>
    <w:p w:rsidR="005D1E1B" w:rsidRDefault="005D1E1B" w:rsidP="007A48DA">
      <w:pPr>
        <w:spacing w:before="120" w:after="120" w:line="276" w:lineRule="auto"/>
        <w:jc w:val="center"/>
        <w:rPr>
          <w:rFonts w:ascii="Sakkal Majalla" w:hAnsi="Sakkal Majalla" w:cs="Simplified Arabic"/>
          <w:b/>
          <w:bCs/>
          <w:sz w:val="32"/>
          <w:szCs w:val="32"/>
          <w:lang w:bidi="ar-DZ"/>
        </w:rPr>
      </w:pPr>
    </w:p>
    <w:p w:rsidR="005D1E1B" w:rsidRDefault="005D1E1B" w:rsidP="007A48DA">
      <w:pPr>
        <w:spacing w:before="120" w:after="120" w:line="276" w:lineRule="auto"/>
        <w:jc w:val="center"/>
        <w:rPr>
          <w:rFonts w:ascii="Sakkal Majalla" w:hAnsi="Sakkal Majalla" w:cs="Simplified Arabic"/>
          <w:b/>
          <w:bCs/>
          <w:sz w:val="32"/>
          <w:szCs w:val="32"/>
          <w:lang w:bidi="ar-DZ"/>
        </w:rPr>
      </w:pPr>
    </w:p>
    <w:p w:rsidR="005D1E1B" w:rsidRDefault="005D1E1B" w:rsidP="007A48DA">
      <w:pPr>
        <w:spacing w:before="120" w:after="120" w:line="276" w:lineRule="auto"/>
        <w:rPr>
          <w:rFonts w:ascii="Sakkal Majalla" w:hAnsi="Sakkal Majalla" w:cs="Simplified Arabic"/>
          <w:b/>
          <w:bCs/>
          <w:sz w:val="32"/>
          <w:szCs w:val="32"/>
          <w:rtl/>
          <w:lang w:bidi="ar-DZ"/>
        </w:rPr>
        <w:sectPr w:rsidR="005D1E1B" w:rsidSect="00AF0EAD">
          <w:headerReference w:type="default" r:id="rId10"/>
          <w:footerReference w:type="default" r:id="rId11"/>
          <w:pgSz w:w="11906" w:h="16838" w:code="9"/>
          <w:pgMar w:top="1417" w:right="1417" w:bottom="1417" w:left="1417" w:header="708" w:footer="708" w:gutter="0"/>
          <w:pgNumType w:start="1"/>
          <w:cols w:space="708"/>
          <w:docGrid w:linePitch="360"/>
        </w:sectPr>
      </w:pPr>
    </w:p>
    <w:p w:rsidR="00F03E3A" w:rsidRDefault="00B5289D" w:rsidP="00F03E3A">
      <w:pPr>
        <w:spacing w:before="120" w:after="120" w:line="276" w:lineRule="auto"/>
        <w:jc w:val="center"/>
        <w:rPr>
          <w:rFonts w:ascii="Sakkal Majalla" w:hAnsi="Sakkal Majalla" w:cs="Andalus"/>
          <w:b/>
          <w:bCs/>
          <w:sz w:val="36"/>
          <w:szCs w:val="36"/>
          <w:rtl/>
          <w:lang w:bidi="ar-DZ"/>
        </w:rPr>
      </w:pPr>
      <w:r>
        <w:rPr>
          <w:rFonts w:ascii="Sakkal Majalla" w:hAnsi="Sakkal Majalla" w:cs="Andalus" w:hint="cs"/>
          <w:b/>
          <w:bCs/>
          <w:sz w:val="36"/>
          <w:szCs w:val="36"/>
          <w:rtl/>
          <w:lang w:bidi="ar-DZ"/>
        </w:rPr>
        <w:lastRenderedPageBreak/>
        <w:t>«</w:t>
      </w:r>
      <w:r w:rsidR="005D1E1B" w:rsidRPr="00F03E3A">
        <w:rPr>
          <w:rFonts w:ascii="Sakkal Majalla" w:hAnsi="Sakkal Majalla" w:cs="Andalus"/>
          <w:b/>
          <w:bCs/>
          <w:sz w:val="36"/>
          <w:szCs w:val="36"/>
          <w:rtl/>
          <w:lang w:bidi="ar-DZ"/>
        </w:rPr>
        <w:t>تقدي</w:t>
      </w:r>
      <w:r w:rsidR="00913B7B" w:rsidRPr="00F03E3A">
        <w:rPr>
          <w:rFonts w:ascii="Sakkal Majalla" w:hAnsi="Sakkal Majalla" w:cs="Andalus"/>
          <w:b/>
          <w:bCs/>
          <w:sz w:val="36"/>
          <w:szCs w:val="36"/>
          <w:rtl/>
          <w:lang w:bidi="ar-DZ"/>
        </w:rPr>
        <w:t>م</w:t>
      </w:r>
      <w:r w:rsidR="005D1E1B" w:rsidRPr="00F03E3A">
        <w:rPr>
          <w:rFonts w:ascii="Sakkal Majalla" w:hAnsi="Sakkal Majalla" w:cs="Andalus" w:hint="cs"/>
          <w:b/>
          <w:bCs/>
          <w:sz w:val="36"/>
          <w:szCs w:val="36"/>
          <w:rtl/>
          <w:lang w:bidi="ar-DZ"/>
        </w:rPr>
        <w:t xml:space="preserve"> مفردات مادة فقه اللغة مع قائمة لأهم المصادر والمراجع، </w:t>
      </w:r>
    </w:p>
    <w:p w:rsidR="00521BF0" w:rsidRPr="00F03E3A" w:rsidRDefault="005D1E1B" w:rsidP="00B5289D">
      <w:pPr>
        <w:spacing w:before="120" w:after="120" w:line="276" w:lineRule="auto"/>
        <w:jc w:val="center"/>
        <w:rPr>
          <w:rFonts w:ascii="Sakkal Majalla" w:hAnsi="Sakkal Majalla" w:cs="Andalus"/>
          <w:b/>
          <w:bCs/>
          <w:sz w:val="36"/>
          <w:szCs w:val="36"/>
          <w:rtl/>
          <w:lang w:bidi="ar-DZ"/>
        </w:rPr>
      </w:pPr>
      <w:r w:rsidRPr="00F03E3A">
        <w:rPr>
          <w:rFonts w:ascii="Sakkal Majalla" w:hAnsi="Sakkal Majalla" w:cs="Andalus" w:hint="cs"/>
          <w:b/>
          <w:bCs/>
          <w:sz w:val="36"/>
          <w:szCs w:val="36"/>
          <w:rtl/>
          <w:lang w:bidi="ar-DZ"/>
        </w:rPr>
        <w:t>والحديث عن أهمية اللغة</w:t>
      </w:r>
      <w:r w:rsidR="00B5289D">
        <w:rPr>
          <w:rFonts w:ascii="Sakkal Majalla" w:hAnsi="Sakkal Majalla" w:cs="Andalus" w:hint="cs"/>
          <w:b/>
          <w:bCs/>
          <w:sz w:val="36"/>
          <w:szCs w:val="36"/>
          <w:rtl/>
          <w:lang w:bidi="ar-DZ"/>
        </w:rPr>
        <w:t>»</w:t>
      </w:r>
    </w:p>
    <w:p w:rsidR="005D1E1B" w:rsidRPr="005D1E1B" w:rsidRDefault="005D1E1B" w:rsidP="005D1E1B">
      <w:pPr>
        <w:spacing w:before="120" w:after="120" w:line="276" w:lineRule="auto"/>
        <w:ind w:firstLine="567"/>
        <w:rPr>
          <w:rFonts w:ascii="Sakkal Majalla" w:hAnsi="Sakkal Majalla" w:cs="Simplified Arabic"/>
          <w:sz w:val="32"/>
          <w:szCs w:val="32"/>
          <w:rtl/>
          <w:lang w:bidi="ar-DZ"/>
        </w:rPr>
      </w:pPr>
      <w:r w:rsidRPr="005D1E1B">
        <w:rPr>
          <w:rFonts w:ascii="Sakkal Majalla" w:hAnsi="Sakkal Majalla" w:cs="Simplified Arabic" w:hint="cs"/>
          <w:sz w:val="32"/>
          <w:szCs w:val="32"/>
          <w:rtl/>
          <w:lang w:bidi="ar-DZ"/>
        </w:rPr>
        <w:t>بسم الله الرحمن الرحيم.</w:t>
      </w:r>
    </w:p>
    <w:p w:rsidR="005D1E1B" w:rsidRPr="0063411B" w:rsidRDefault="005D1E1B" w:rsidP="005806F4">
      <w:pPr>
        <w:spacing w:before="120" w:after="120" w:line="276" w:lineRule="auto"/>
        <w:rPr>
          <w:rFonts w:ascii="Sakkal Majalla" w:hAnsi="Sakkal Majalla" w:cs="Simplified Arabic"/>
          <w:b/>
          <w:bCs/>
          <w:sz w:val="32"/>
          <w:szCs w:val="32"/>
          <w:rtl/>
          <w:lang w:bidi="ar-DZ"/>
        </w:rPr>
        <w:sectPr w:rsidR="005D1E1B" w:rsidRPr="0063411B" w:rsidSect="00AF0EAD">
          <w:headerReference w:type="default" r:id="rId12"/>
          <w:footerReference w:type="default" r:id="rId13"/>
          <w:pgSz w:w="11906" w:h="16838" w:code="9"/>
          <w:pgMar w:top="1417" w:right="1417" w:bottom="1417" w:left="1417" w:header="708" w:footer="708" w:gutter="0"/>
          <w:pgNumType w:start="1"/>
          <w:cols w:space="708"/>
          <w:docGrid w:linePitch="360"/>
        </w:sectPr>
      </w:pPr>
    </w:p>
    <w:p w:rsidR="00521BF0" w:rsidRPr="0063411B" w:rsidRDefault="00973048" w:rsidP="005806F4">
      <w:pPr>
        <w:spacing w:before="120" w:after="120" w:line="276" w:lineRule="auto"/>
        <w:ind w:firstLine="567"/>
        <w:rPr>
          <w:rFonts w:ascii="Sakkal Majalla" w:hAnsi="Sakkal Majalla" w:cs="Simplified Arabic"/>
          <w:sz w:val="32"/>
          <w:szCs w:val="32"/>
          <w:rtl/>
          <w:lang w:bidi="ar-DZ"/>
        </w:rPr>
      </w:pPr>
      <w:r>
        <w:rPr>
          <w:rFonts w:ascii="Sakkal Majalla" w:hAnsi="Sakkal Majalla" w:cs="Simplified Arabic"/>
          <w:sz w:val="32"/>
          <w:szCs w:val="32"/>
          <w:rtl/>
          <w:lang w:bidi="ar-DZ"/>
        </w:rPr>
        <w:lastRenderedPageBreak/>
        <w:t xml:space="preserve">الحمد لله </w:t>
      </w:r>
      <w:r>
        <w:rPr>
          <w:rFonts w:ascii="Sakkal Majalla" w:hAnsi="Sakkal Majalla" w:cs="Simplified Arabic" w:hint="cs"/>
          <w:sz w:val="32"/>
          <w:szCs w:val="32"/>
          <w:rtl/>
          <w:lang w:bidi="ar-DZ"/>
        </w:rPr>
        <w:t>ب</w:t>
      </w:r>
      <w:r w:rsidR="00521BF0" w:rsidRPr="0063411B">
        <w:rPr>
          <w:rFonts w:ascii="Sakkal Majalla" w:hAnsi="Sakkal Majalla" w:cs="Simplified Arabic"/>
          <w:sz w:val="32"/>
          <w:szCs w:val="32"/>
          <w:rtl/>
          <w:lang w:bidi="ar-DZ"/>
        </w:rPr>
        <w:t xml:space="preserve">جميع محامده والصلاة والسلام على أفضل رسله أفصح العرب لهجة </w:t>
      </w:r>
      <w:r w:rsidR="00500945">
        <w:rPr>
          <w:rFonts w:ascii="Sakkal Majalla" w:hAnsi="Sakkal Majalla" w:cs="Simplified Arabic"/>
          <w:sz w:val="32"/>
          <w:szCs w:val="32"/>
          <w:rtl/>
          <w:lang w:bidi="ar-DZ"/>
        </w:rPr>
        <w:t>وأصدقهم حجة وعلى آله وأصحابه ال</w:t>
      </w:r>
      <w:r w:rsidR="00500945">
        <w:rPr>
          <w:rFonts w:ascii="Sakkal Majalla" w:hAnsi="Sakkal Majalla" w:cs="Simplified Arabic" w:hint="cs"/>
          <w:sz w:val="32"/>
          <w:szCs w:val="32"/>
          <w:rtl/>
          <w:lang w:bidi="ar-DZ"/>
        </w:rPr>
        <w:t>ذ</w:t>
      </w:r>
      <w:r w:rsidR="00521BF0" w:rsidRPr="0063411B">
        <w:rPr>
          <w:rFonts w:ascii="Sakkal Majalla" w:hAnsi="Sakkal Majalla" w:cs="Simplified Arabic"/>
          <w:sz w:val="32"/>
          <w:szCs w:val="32"/>
          <w:rtl/>
          <w:lang w:bidi="ar-DZ"/>
        </w:rPr>
        <w:t xml:space="preserve">ين نشروا لغة </w:t>
      </w:r>
      <w:r>
        <w:rPr>
          <w:rFonts w:ascii="Sakkal Majalla" w:hAnsi="Sakkal Majalla" w:cs="Simplified Arabic"/>
          <w:sz w:val="32"/>
          <w:szCs w:val="32"/>
          <w:rtl/>
          <w:lang w:bidi="ar-DZ"/>
        </w:rPr>
        <w:t>القرآن في جميع الأنحاء والأغوار</w:t>
      </w:r>
      <w:r w:rsidR="00521BF0" w:rsidRPr="0063411B">
        <w:rPr>
          <w:rFonts w:ascii="Sakkal Majalla" w:hAnsi="Sakkal Majalla" w:cs="Simplified Arabic"/>
          <w:sz w:val="32"/>
          <w:szCs w:val="32"/>
          <w:rtl/>
          <w:lang w:bidi="ar-DZ"/>
        </w:rPr>
        <w:t xml:space="preserve"> وبعد،</w:t>
      </w:r>
    </w:p>
    <w:p w:rsidR="00521BF0" w:rsidRPr="0063411B" w:rsidRDefault="00521BF0" w:rsidP="00500945">
      <w:pPr>
        <w:spacing w:before="120" w:after="120" w:line="276" w:lineRule="auto"/>
        <w:ind w:firstLine="567"/>
        <w:rPr>
          <w:rFonts w:ascii="Sakkal Majalla" w:hAnsi="Sakkal Majalla" w:cs="Simplified Arabic"/>
          <w:sz w:val="32"/>
          <w:szCs w:val="32"/>
          <w:rtl/>
          <w:lang w:bidi="ar-DZ"/>
        </w:rPr>
      </w:pPr>
      <w:r w:rsidRPr="0063411B">
        <w:rPr>
          <w:rFonts w:ascii="Sakkal Majalla" w:hAnsi="Sakkal Majalla" w:cs="Simplified Arabic"/>
          <w:sz w:val="32"/>
          <w:szCs w:val="32"/>
          <w:rtl/>
          <w:lang w:bidi="ar-DZ"/>
        </w:rPr>
        <w:t xml:space="preserve">فهذه محاضرات في فقه اللغة حسب المقرّر المسّطر لهذا المقياس، للسنة الأولى جذع مشترك بجامعة تلمسان، </w:t>
      </w:r>
      <w:r w:rsidR="00973048">
        <w:rPr>
          <w:rFonts w:ascii="Sakkal Majalla" w:hAnsi="Sakkal Majalla" w:cs="Simplified Arabic"/>
          <w:sz w:val="32"/>
          <w:szCs w:val="32"/>
          <w:rtl/>
          <w:lang w:bidi="ar-DZ"/>
        </w:rPr>
        <w:t xml:space="preserve">حاولت فيها جمع وتلخيص ما ذكره </w:t>
      </w:r>
      <w:r w:rsidR="00500945">
        <w:rPr>
          <w:rFonts w:ascii="Sakkal Majalla" w:hAnsi="Sakkal Majalla" w:cs="Simplified Arabic" w:hint="cs"/>
          <w:sz w:val="32"/>
          <w:szCs w:val="32"/>
          <w:rtl/>
          <w:lang w:bidi="ar-DZ"/>
        </w:rPr>
        <w:t>ال</w:t>
      </w:r>
      <w:r w:rsidR="00500945">
        <w:rPr>
          <w:rFonts w:ascii="Sakkal Majalla" w:hAnsi="Sakkal Majalla" w:cs="Simplified Arabic"/>
          <w:sz w:val="32"/>
          <w:szCs w:val="32"/>
          <w:rtl/>
          <w:lang w:bidi="ar-DZ"/>
        </w:rPr>
        <w:t>علماء</w:t>
      </w:r>
      <w:r w:rsidR="00500945">
        <w:rPr>
          <w:rFonts w:ascii="Sakkal Majalla" w:hAnsi="Sakkal Majalla" w:cs="Simplified Arabic" w:hint="cs"/>
          <w:sz w:val="32"/>
          <w:szCs w:val="32"/>
          <w:rtl/>
          <w:lang w:bidi="ar-DZ"/>
        </w:rPr>
        <w:t xml:space="preserve"> الذين ألفوا في فقه اللغة</w:t>
      </w:r>
      <w:r w:rsidRPr="0063411B">
        <w:rPr>
          <w:rFonts w:ascii="Sakkal Majalla" w:hAnsi="Sakkal Majalla" w:cs="Simplified Arabic"/>
          <w:sz w:val="32"/>
          <w:szCs w:val="32"/>
          <w:rtl/>
          <w:lang w:bidi="ar-DZ"/>
        </w:rPr>
        <w:t>، سو</w:t>
      </w:r>
      <w:r w:rsidR="00F73AC0" w:rsidRPr="0063411B">
        <w:rPr>
          <w:rFonts w:ascii="Sakkal Majalla" w:hAnsi="Sakkal Majalla" w:cs="Simplified Arabic"/>
          <w:sz w:val="32"/>
          <w:szCs w:val="32"/>
          <w:rtl/>
          <w:lang w:bidi="ar-DZ"/>
        </w:rPr>
        <w:t xml:space="preserve">اء من </w:t>
      </w:r>
      <w:r w:rsidR="00500945">
        <w:rPr>
          <w:rFonts w:ascii="Sakkal Majalla" w:hAnsi="Sakkal Majalla" w:cs="Simplified Arabic"/>
          <w:sz w:val="32"/>
          <w:szCs w:val="32"/>
          <w:rtl/>
          <w:lang w:bidi="ar-DZ"/>
        </w:rPr>
        <w:t>القدماء أو المحدثين</w:t>
      </w:r>
      <w:r w:rsidR="00500945">
        <w:rPr>
          <w:rFonts w:ascii="Sakkal Majalla" w:hAnsi="Sakkal Majalla" w:cs="Simplified Arabic" w:hint="cs"/>
          <w:sz w:val="32"/>
          <w:szCs w:val="32"/>
          <w:rtl/>
          <w:lang w:bidi="ar-DZ"/>
        </w:rPr>
        <w:t>؛</w:t>
      </w:r>
      <w:r w:rsidR="00F73AC0" w:rsidRPr="0063411B">
        <w:rPr>
          <w:rFonts w:ascii="Sakkal Majalla" w:hAnsi="Sakkal Majalla" w:cs="Simplified Arabic"/>
          <w:sz w:val="32"/>
          <w:szCs w:val="32"/>
          <w:rtl/>
          <w:lang w:bidi="ar-DZ"/>
        </w:rPr>
        <w:t xml:space="preserve"> </w:t>
      </w:r>
      <w:r w:rsidR="00500945">
        <w:rPr>
          <w:rFonts w:ascii="Sakkal Majalla" w:hAnsi="Sakkal Majalla" w:cs="Simplified Arabic" w:hint="cs"/>
          <w:sz w:val="32"/>
          <w:szCs w:val="32"/>
          <w:rtl/>
          <w:lang w:bidi="ar-DZ"/>
        </w:rPr>
        <w:t xml:space="preserve">ممن </w:t>
      </w:r>
      <w:r w:rsidR="00F73AC0" w:rsidRPr="0063411B">
        <w:rPr>
          <w:rFonts w:ascii="Sakkal Majalla" w:hAnsi="Sakkal Majalla" w:cs="Simplified Arabic"/>
          <w:sz w:val="32"/>
          <w:szCs w:val="32"/>
          <w:rtl/>
          <w:lang w:bidi="ar-DZ"/>
        </w:rPr>
        <w:t>س</w:t>
      </w:r>
      <w:r w:rsidR="00500945">
        <w:rPr>
          <w:rFonts w:ascii="Sakkal Majalla" w:hAnsi="Sakkal Majalla" w:cs="Simplified Arabic" w:hint="cs"/>
          <w:sz w:val="32"/>
          <w:szCs w:val="32"/>
          <w:rtl/>
          <w:lang w:bidi="ar-DZ"/>
        </w:rPr>
        <w:t>ي</w:t>
      </w:r>
      <w:r w:rsidR="00500945">
        <w:rPr>
          <w:rFonts w:ascii="Sakkal Majalla" w:hAnsi="Sakkal Majalla" w:cs="Simplified Arabic"/>
          <w:sz w:val="32"/>
          <w:szCs w:val="32"/>
          <w:rtl/>
          <w:lang w:bidi="ar-DZ"/>
        </w:rPr>
        <w:t>رد ذكر</w:t>
      </w:r>
      <w:r w:rsidR="00F73AC0" w:rsidRPr="0063411B">
        <w:rPr>
          <w:rFonts w:ascii="Sakkal Majalla" w:hAnsi="Sakkal Majalla" w:cs="Simplified Arabic"/>
          <w:sz w:val="32"/>
          <w:szCs w:val="32"/>
          <w:rtl/>
          <w:lang w:bidi="ar-DZ"/>
        </w:rPr>
        <w:t>هم ولمؤلفاتهم في ثنايا هذه المحاضرات. والله من وراء القصد وهو يهدي السب</w:t>
      </w:r>
      <w:r w:rsidR="00973048">
        <w:rPr>
          <w:rFonts w:ascii="Sakkal Majalla" w:hAnsi="Sakkal Majalla" w:cs="Simplified Arabic" w:hint="cs"/>
          <w:sz w:val="32"/>
          <w:szCs w:val="32"/>
          <w:rtl/>
          <w:lang w:bidi="ar-DZ"/>
        </w:rPr>
        <w:t>ي</w:t>
      </w:r>
      <w:r w:rsidR="00F73AC0" w:rsidRPr="0063411B">
        <w:rPr>
          <w:rFonts w:ascii="Sakkal Majalla" w:hAnsi="Sakkal Majalla" w:cs="Simplified Arabic"/>
          <w:sz w:val="32"/>
          <w:szCs w:val="32"/>
          <w:rtl/>
          <w:lang w:bidi="ar-DZ"/>
        </w:rPr>
        <w:t>ل.</w:t>
      </w:r>
    </w:p>
    <w:p w:rsidR="00F73AC0" w:rsidRDefault="00500945" w:rsidP="005806F4">
      <w:pPr>
        <w:spacing w:before="120" w:after="120" w:line="276" w:lineRule="auto"/>
        <w:ind w:firstLine="567"/>
        <w:rPr>
          <w:rFonts w:ascii="Sakkal Majalla" w:hAnsi="Sakkal Majalla" w:cs="Simplified Arabic"/>
          <w:sz w:val="32"/>
          <w:szCs w:val="32"/>
          <w:rtl/>
          <w:lang w:bidi="ar-DZ"/>
        </w:rPr>
      </w:pPr>
      <w:r>
        <w:rPr>
          <w:rFonts w:ascii="Sakkal Majalla" w:hAnsi="Sakkal Majalla" w:cs="Simplified Arabic"/>
          <w:sz w:val="32"/>
          <w:szCs w:val="32"/>
          <w:rtl/>
          <w:lang w:bidi="ar-DZ"/>
        </w:rPr>
        <w:t xml:space="preserve">أمّا المحاضرة الأولى </w:t>
      </w:r>
      <w:r>
        <w:rPr>
          <w:rFonts w:ascii="Sakkal Majalla" w:hAnsi="Sakkal Majalla" w:cs="Simplified Arabic" w:hint="cs"/>
          <w:sz w:val="32"/>
          <w:szCs w:val="32"/>
          <w:rtl/>
          <w:lang w:bidi="ar-DZ"/>
        </w:rPr>
        <w:t>هي</w:t>
      </w:r>
      <w:r>
        <w:rPr>
          <w:rFonts w:ascii="Sakkal Majalla" w:hAnsi="Sakkal Majalla" w:cs="Simplified Arabic"/>
          <w:sz w:val="32"/>
          <w:szCs w:val="32"/>
          <w:rtl/>
          <w:lang w:bidi="ar-DZ"/>
        </w:rPr>
        <w:t xml:space="preserve">: تقديم مفردات </w:t>
      </w:r>
      <w:r>
        <w:rPr>
          <w:rFonts w:ascii="Sakkal Majalla" w:hAnsi="Sakkal Majalla" w:cs="Simplified Arabic" w:hint="cs"/>
          <w:sz w:val="32"/>
          <w:szCs w:val="32"/>
          <w:rtl/>
          <w:lang w:bidi="ar-DZ"/>
        </w:rPr>
        <w:t>المقياس</w:t>
      </w:r>
      <w:r w:rsidR="00F73AC0" w:rsidRPr="0063411B">
        <w:rPr>
          <w:rFonts w:ascii="Sakkal Majalla" w:hAnsi="Sakkal Majalla" w:cs="Simplified Arabic"/>
          <w:sz w:val="32"/>
          <w:szCs w:val="32"/>
          <w:rtl/>
          <w:lang w:bidi="ar-DZ"/>
        </w:rPr>
        <w:t xml:space="preserve"> والحديث عن أهمية اللغة العربية وسرد لقائمة أهم المصادر والمراجع.</w:t>
      </w:r>
    </w:p>
    <w:p w:rsidR="00A07D1B" w:rsidRPr="003B1989" w:rsidRDefault="00A07D1B" w:rsidP="00FB35C5">
      <w:pPr>
        <w:pStyle w:val="Paragraphedeliste"/>
        <w:numPr>
          <w:ilvl w:val="0"/>
          <w:numId w:val="91"/>
        </w:numPr>
        <w:spacing w:before="120" w:after="120" w:line="276" w:lineRule="auto"/>
        <w:ind w:left="425" w:hanging="425"/>
        <w:rPr>
          <w:rFonts w:ascii="Sakkal Majalla" w:hAnsi="Sakkal Majalla" w:cs="Simplified Arabic"/>
          <w:b/>
          <w:bCs/>
          <w:sz w:val="32"/>
          <w:szCs w:val="32"/>
          <w:rtl/>
        </w:rPr>
      </w:pPr>
      <w:r w:rsidRPr="003B1989">
        <w:rPr>
          <w:rFonts w:ascii="Sakkal Majalla" w:hAnsi="Sakkal Majalla" w:cs="Simplified Arabic" w:hint="cs"/>
          <w:b/>
          <w:bCs/>
          <w:sz w:val="32"/>
          <w:szCs w:val="32"/>
          <w:rtl/>
        </w:rPr>
        <w:t xml:space="preserve"> </w:t>
      </w:r>
      <w:r w:rsidR="00FA1BD4" w:rsidRPr="003B1989">
        <w:rPr>
          <w:rFonts w:ascii="Sakkal Majalla" w:hAnsi="Sakkal Majalla" w:cs="Simplified Arabic" w:hint="cs"/>
          <w:b/>
          <w:bCs/>
          <w:sz w:val="32"/>
          <w:szCs w:val="32"/>
          <w:rtl/>
        </w:rPr>
        <w:t>مفردات مادة فقه اللغة:</w:t>
      </w:r>
    </w:p>
    <w:p w:rsidR="00A07D1B" w:rsidRDefault="005D1E1B" w:rsidP="00FB35C5">
      <w:pPr>
        <w:pStyle w:val="Paragraphedeliste"/>
        <w:numPr>
          <w:ilvl w:val="0"/>
          <w:numId w:val="79"/>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فقه اللغة (نشأة المصطلح، مفهومه) الفرق بين فقه اللغة وعلم اللغة.</w:t>
      </w:r>
    </w:p>
    <w:p w:rsidR="005D1E1B" w:rsidRDefault="005D1E1B" w:rsidP="00FB35C5">
      <w:pPr>
        <w:pStyle w:val="Paragraphedeliste"/>
        <w:numPr>
          <w:ilvl w:val="0"/>
          <w:numId w:val="79"/>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نظريات نشأة اللغة الإنسانية: المحاكاة، التواضع، والاصطلاح والإلهام...</w:t>
      </w:r>
    </w:p>
    <w:p w:rsidR="005D1E1B" w:rsidRDefault="005D1E1B" w:rsidP="00FB35C5">
      <w:pPr>
        <w:pStyle w:val="Paragraphedeliste"/>
        <w:numPr>
          <w:ilvl w:val="0"/>
          <w:numId w:val="79"/>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اللغة العربية واللغات السامية، اللغة العربية ولهجاتها.</w:t>
      </w:r>
    </w:p>
    <w:p w:rsidR="005D1E1B" w:rsidRDefault="005D1E1B" w:rsidP="00FB35C5">
      <w:pPr>
        <w:pStyle w:val="Paragraphedeliste"/>
        <w:numPr>
          <w:ilvl w:val="0"/>
          <w:numId w:val="79"/>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علاقة اللّفظ باللّفظ.</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العلاقة بين صوت الكلمة ومعناها.</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النّبر في اللغة العربية.</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الأبنية والأوزان.</w:t>
      </w:r>
    </w:p>
    <w:p w:rsidR="005D1E1B" w:rsidRDefault="005D1E1B" w:rsidP="00FB35C5">
      <w:pPr>
        <w:pStyle w:val="Paragraphedeliste"/>
        <w:numPr>
          <w:ilvl w:val="0"/>
          <w:numId w:val="79"/>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علاقة اللّفظ بالمعنى.</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lastRenderedPageBreak/>
        <w:t>الترادف (أسبابه، اختلاف الدّارسين حول وجوده=.</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المشترك اللّفظي.</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التضاد.</w:t>
      </w:r>
    </w:p>
    <w:p w:rsidR="005D1E1B" w:rsidRDefault="005D1E1B" w:rsidP="00FB35C5">
      <w:pPr>
        <w:pStyle w:val="Paragraphedeliste"/>
        <w:numPr>
          <w:ilvl w:val="0"/>
          <w:numId w:val="79"/>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علاقة اللّفظ بالاستعمال:</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الدّخيل.</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المعرّب.</w:t>
      </w:r>
    </w:p>
    <w:p w:rsidR="005D1E1B" w:rsidRDefault="005D1E1B" w:rsidP="00FB35C5">
      <w:pPr>
        <w:pStyle w:val="Paragraphedeliste"/>
        <w:numPr>
          <w:ilvl w:val="0"/>
          <w:numId w:val="80"/>
        </w:numPr>
        <w:spacing w:before="120" w:after="120" w:line="276" w:lineRule="auto"/>
        <w:rPr>
          <w:rFonts w:ascii="Sakkal Majalla" w:hAnsi="Sakkal Majalla" w:cs="Simplified Arabic"/>
          <w:sz w:val="32"/>
          <w:szCs w:val="32"/>
          <w:lang w:bidi="ar-DZ"/>
        </w:rPr>
      </w:pPr>
      <w:r>
        <w:rPr>
          <w:rFonts w:ascii="Sakkal Majalla" w:hAnsi="Sakkal Majalla" w:cs="Simplified Arabic" w:hint="cs"/>
          <w:sz w:val="32"/>
          <w:szCs w:val="32"/>
          <w:rtl/>
          <w:lang w:bidi="ar-DZ"/>
        </w:rPr>
        <w:t>المولّد في اللغة.</w:t>
      </w:r>
    </w:p>
    <w:p w:rsidR="005D1E1B" w:rsidRPr="005D1E1B" w:rsidRDefault="005D1E1B" w:rsidP="00FB35C5">
      <w:pPr>
        <w:pStyle w:val="Paragraphedeliste"/>
        <w:numPr>
          <w:ilvl w:val="0"/>
          <w:numId w:val="80"/>
        </w:numPr>
        <w:spacing w:before="120" w:after="120" w:line="276" w:lineRule="auto"/>
        <w:rPr>
          <w:rFonts w:ascii="Sakkal Majalla" w:hAnsi="Sakkal Majalla" w:cs="Simplified Arabic"/>
          <w:sz w:val="32"/>
          <w:szCs w:val="32"/>
          <w:rtl/>
          <w:lang w:bidi="ar-DZ"/>
        </w:rPr>
      </w:pPr>
      <w:r>
        <w:rPr>
          <w:rFonts w:ascii="Sakkal Majalla" w:hAnsi="Sakkal Majalla" w:cs="Simplified Arabic" w:hint="cs"/>
          <w:sz w:val="32"/>
          <w:szCs w:val="32"/>
          <w:rtl/>
          <w:lang w:bidi="ar-DZ"/>
        </w:rPr>
        <w:t>الإعراب وبناء الكلمة في العربية.</w:t>
      </w:r>
    </w:p>
    <w:p w:rsidR="00A07D1B" w:rsidRPr="003B1989" w:rsidRDefault="007A48DA" w:rsidP="00FB35C5">
      <w:pPr>
        <w:pStyle w:val="Paragraphedeliste"/>
        <w:numPr>
          <w:ilvl w:val="0"/>
          <w:numId w:val="91"/>
        </w:numPr>
        <w:spacing w:before="120" w:after="120" w:line="276" w:lineRule="auto"/>
        <w:ind w:left="425" w:hanging="425"/>
        <w:rPr>
          <w:rFonts w:ascii="Sakkal Majalla" w:hAnsi="Sakkal Majalla" w:cs="Simplified Arabic"/>
          <w:b/>
          <w:bCs/>
          <w:sz w:val="32"/>
          <w:szCs w:val="32"/>
          <w:lang w:bidi="ar-DZ"/>
        </w:rPr>
      </w:pPr>
      <w:r w:rsidRPr="003B1989">
        <w:rPr>
          <w:rFonts w:ascii="Sakkal Majalla" w:hAnsi="Sakkal Majalla" w:cs="Simplified Arabic" w:hint="cs"/>
          <w:b/>
          <w:bCs/>
          <w:sz w:val="32"/>
          <w:szCs w:val="32"/>
          <w:rtl/>
          <w:lang w:bidi="ar-DZ"/>
        </w:rPr>
        <w:t>مدخل إلى أهمية اللغة</w:t>
      </w:r>
      <w:r w:rsidR="005D1E1B" w:rsidRPr="003B1989">
        <w:rPr>
          <w:rFonts w:ascii="Sakkal Majalla" w:hAnsi="Sakkal Majalla" w:cs="Simplified Arabic" w:hint="cs"/>
          <w:b/>
          <w:bCs/>
          <w:sz w:val="32"/>
          <w:szCs w:val="32"/>
          <w:rtl/>
          <w:lang w:bidi="ar-DZ"/>
        </w:rPr>
        <w:t>:</w:t>
      </w:r>
    </w:p>
    <w:p w:rsidR="005D1E1B" w:rsidRDefault="005D1E1B" w:rsidP="0034410F">
      <w:pPr>
        <w:pStyle w:val="Paragraphedeliste"/>
        <w:spacing w:before="120" w:after="120" w:line="276" w:lineRule="auto"/>
        <w:ind w:left="0" w:firstLine="567"/>
        <w:rPr>
          <w:rFonts w:ascii="Sakkal Majalla" w:hAnsi="Sakkal Majalla" w:cs="Simplified Arabic"/>
          <w:sz w:val="32"/>
          <w:szCs w:val="32"/>
          <w:rtl/>
          <w:lang w:bidi="ar-DZ"/>
        </w:rPr>
      </w:pPr>
      <w:r>
        <w:rPr>
          <w:rFonts w:ascii="Sakkal Majalla" w:hAnsi="Sakkal Majalla" w:cs="Simplified Arabic" w:hint="cs"/>
          <w:sz w:val="32"/>
          <w:szCs w:val="32"/>
          <w:rtl/>
          <w:lang w:bidi="ar-DZ"/>
        </w:rPr>
        <w:t xml:space="preserve">اللغة أعظم ميزة للإنسان، قال الله تعالى: </w:t>
      </w:r>
      <w:r w:rsidRPr="003C2DF3">
        <w:rPr>
          <w:rFonts w:ascii="Sakkal Majalla" w:hAnsi="Sakkal Majalla" w:cs="Simplified Arabic"/>
          <w:sz w:val="32"/>
          <w:szCs w:val="32"/>
          <w:rtl/>
          <w:lang w:bidi="ar-DZ"/>
        </w:rPr>
        <w:t>﴿</w:t>
      </w:r>
      <w:r w:rsidR="0034410F" w:rsidRPr="003C2DF3">
        <w:rPr>
          <w:rFonts w:ascii="Sakkal Majalla" w:hAnsi="Sakkal Majalla" w:cs="Simplified Arabic"/>
          <w:sz w:val="32"/>
          <w:szCs w:val="32"/>
          <w:rtl/>
        </w:rPr>
        <w:t>خَلَقَ الْإِنْسَانَ (3) عَلَّمَهُ الْبَيَانَ (4)</w:t>
      </w:r>
      <w:r w:rsidRPr="003C2DF3">
        <w:rPr>
          <w:rFonts w:ascii="Sakkal Majalla" w:hAnsi="Sakkal Majalla" w:cs="Simplified Arabic"/>
          <w:sz w:val="32"/>
          <w:szCs w:val="32"/>
          <w:rtl/>
          <w:lang w:bidi="ar-DZ"/>
        </w:rPr>
        <w:t>﴾</w:t>
      </w:r>
      <w:r w:rsidR="0034410F">
        <w:rPr>
          <w:rFonts w:ascii="Sakkal Majalla" w:hAnsi="Sakkal Majalla" w:cs="Simplified Arabic" w:hint="cs"/>
          <w:sz w:val="32"/>
          <w:szCs w:val="32"/>
          <w:rtl/>
          <w:lang w:bidi="ar-DZ"/>
        </w:rPr>
        <w:t xml:space="preserve"> </w:t>
      </w:r>
      <w:r w:rsidRPr="003C2DF3">
        <w:rPr>
          <w:rFonts w:ascii="Sakkal Majalla" w:hAnsi="Sakkal Majalla" w:cs="Simplified Arabic"/>
          <w:b/>
          <w:bCs/>
          <w:sz w:val="28"/>
          <w:szCs w:val="28"/>
          <w:rtl/>
          <w:lang w:bidi="ar-DZ"/>
        </w:rPr>
        <w:t>[</w:t>
      </w:r>
      <w:r w:rsidR="0034410F" w:rsidRPr="003C2DF3">
        <w:rPr>
          <w:rFonts w:ascii="Sakkal Majalla" w:hAnsi="Sakkal Majalla" w:cs="Simplified Arabic"/>
          <w:b/>
          <w:bCs/>
          <w:sz w:val="28"/>
          <w:szCs w:val="28"/>
          <w:rtl/>
          <w:lang w:bidi="ar-DZ"/>
        </w:rPr>
        <w:t>الرحمن:</w:t>
      </w:r>
      <w:r w:rsidR="0034410F" w:rsidRPr="003C2DF3">
        <w:rPr>
          <w:rFonts w:ascii="Sakkal Majalla" w:hAnsi="Sakkal Majalla" w:cs="Simplified Arabic" w:hint="cs"/>
          <w:b/>
          <w:bCs/>
          <w:sz w:val="28"/>
          <w:szCs w:val="28"/>
          <w:rtl/>
          <w:lang w:bidi="ar-DZ"/>
        </w:rPr>
        <w:t>3-4</w:t>
      </w:r>
      <w:r w:rsidRPr="003C2DF3">
        <w:rPr>
          <w:rFonts w:ascii="Sakkal Majalla" w:hAnsi="Sakkal Majalla" w:cs="Simplified Arabic"/>
          <w:b/>
          <w:bCs/>
          <w:sz w:val="28"/>
          <w:szCs w:val="28"/>
          <w:rtl/>
          <w:lang w:bidi="ar-DZ"/>
        </w:rPr>
        <w:t>]</w:t>
      </w:r>
      <w:r w:rsidR="0034410F">
        <w:rPr>
          <w:rFonts w:ascii="Sakkal Majalla" w:hAnsi="Sakkal Majalla" w:cs="Simplified Arabic" w:hint="cs"/>
          <w:sz w:val="32"/>
          <w:szCs w:val="32"/>
          <w:rtl/>
          <w:lang w:bidi="ar-DZ"/>
        </w:rPr>
        <w:t>، تظهر الآية العلاقة بين خلق الإنسان وتعليمه البيان أي الكلام، بلسان مُبين مختلف عن وسائل الاتصال، أو ما يسمى بلغة الطيور والحيوانات وغيرها، فالمخلوق الوحيد الذي يمتلك مثل هذا اللسان هو الإنسان. ولذا فكلّ ما يتعلق بالإنسان وتفاعله مع هذا الكون يستند أصلاً إلى اللغة، ومن هنا كانت اللغة جديرة بالاهتمام والدراسة للاستفادة من مزاياها وإمكانياتها إلى أقصى حدّ.</w:t>
      </w:r>
    </w:p>
    <w:p w:rsidR="0034410F" w:rsidRDefault="0034410F" w:rsidP="0052396E">
      <w:pPr>
        <w:pStyle w:val="Paragraphedeliste"/>
        <w:spacing w:before="120" w:after="120" w:line="276" w:lineRule="auto"/>
        <w:ind w:left="0" w:firstLine="567"/>
        <w:rPr>
          <w:rFonts w:ascii="Sakkal Majalla" w:hAnsi="Sakkal Majalla" w:cs="Simplified Arabic"/>
          <w:sz w:val="32"/>
          <w:szCs w:val="32"/>
          <w:rtl/>
          <w:lang w:bidi="ar-DZ"/>
        </w:rPr>
      </w:pPr>
      <w:r>
        <w:rPr>
          <w:rFonts w:ascii="Sakkal Majalla" w:hAnsi="Sakkal Majalla" w:cs="Simplified Arabic" w:hint="cs"/>
          <w:sz w:val="32"/>
          <w:szCs w:val="32"/>
          <w:rtl/>
          <w:lang w:bidi="ar-DZ"/>
        </w:rPr>
        <w:t>فاللغة كما قيل هي وسيلة من الوسائل الحيوية</w:t>
      </w:r>
      <w:r w:rsidR="009765F7">
        <w:rPr>
          <w:rFonts w:ascii="Sakkal Majalla" w:hAnsi="Sakkal Majalla" w:cs="Simplified Arabic" w:hint="cs"/>
          <w:sz w:val="32"/>
          <w:szCs w:val="32"/>
          <w:rtl/>
          <w:lang w:bidi="ar-DZ"/>
        </w:rPr>
        <w:t xml:space="preserve"> الأربعة التي لولاها ما استطاع الإنسان أن يستمر في هذه الحياة ولكن على الترتيب في الأهمية بدءً بالهواء، فالماء، فالغذاء ثم اللغة، التي بها تعيش الأمم وتزدهر وتُعمّر، بحيث لا يمكن تصوّر وجود أمة أو مجتمع دون لغة. وفضل العربية على سائر اللغات كفضل القمر ليلة البدر على سائر الكواكب، قال تعالى: </w:t>
      </w:r>
      <w:r w:rsidR="0052396E" w:rsidRPr="003C2DF3">
        <w:rPr>
          <w:rFonts w:ascii="Sakkal Majalla" w:hAnsi="Sakkal Majalla" w:cs="Simplified Arabic"/>
          <w:sz w:val="32"/>
          <w:szCs w:val="32"/>
          <w:rtl/>
          <w:lang w:bidi="ar-DZ"/>
        </w:rPr>
        <w:t>﴿</w:t>
      </w:r>
      <w:r w:rsidR="0052396E" w:rsidRPr="003C2DF3">
        <w:rPr>
          <w:rFonts w:ascii="Tahoma" w:hAnsi="Tahoma" w:cs="Simplified Arabic"/>
          <w:sz w:val="32"/>
          <w:szCs w:val="32"/>
          <w:rtl/>
        </w:rPr>
        <w:t>إِنَّا أَنْزَلْنَاهُ قُرْآَنًا عَرَبِيًّا لَعَلَّكُمْ تَعْقِلُونَ</w:t>
      </w:r>
      <w:r w:rsidR="0052396E" w:rsidRPr="003C2DF3">
        <w:rPr>
          <w:rFonts w:ascii="Sakkal Majalla" w:hAnsi="Sakkal Majalla" w:cs="Simplified Arabic"/>
          <w:sz w:val="32"/>
          <w:szCs w:val="32"/>
          <w:rtl/>
          <w:lang w:bidi="ar-DZ"/>
        </w:rPr>
        <w:t>﴾</w:t>
      </w:r>
      <w:r w:rsidR="0052396E">
        <w:rPr>
          <w:rFonts w:ascii="Sakkal Majalla" w:hAnsi="Sakkal Majalla" w:cs="Simplified Arabic" w:hint="cs"/>
          <w:sz w:val="32"/>
          <w:szCs w:val="32"/>
          <w:rtl/>
          <w:lang w:bidi="ar-DZ"/>
        </w:rPr>
        <w:t xml:space="preserve"> </w:t>
      </w:r>
      <w:r w:rsidR="0052396E" w:rsidRPr="003C2DF3">
        <w:rPr>
          <w:rFonts w:ascii="Sakkal Majalla" w:hAnsi="Sakkal Majalla" w:cs="Simplified Arabic"/>
          <w:b/>
          <w:bCs/>
          <w:sz w:val="28"/>
          <w:szCs w:val="28"/>
          <w:rtl/>
          <w:lang w:bidi="ar-DZ"/>
        </w:rPr>
        <w:t>[</w:t>
      </w:r>
      <w:r w:rsidR="0052396E" w:rsidRPr="003C2DF3">
        <w:rPr>
          <w:rFonts w:ascii="Sakkal Majalla" w:hAnsi="Sakkal Majalla" w:cs="Simplified Arabic" w:hint="cs"/>
          <w:b/>
          <w:bCs/>
          <w:sz w:val="28"/>
          <w:szCs w:val="28"/>
          <w:rtl/>
          <w:lang w:bidi="ar-DZ"/>
        </w:rPr>
        <w:t>يوسف</w:t>
      </w:r>
      <w:r w:rsidR="0052396E" w:rsidRPr="003C2DF3">
        <w:rPr>
          <w:rFonts w:ascii="Sakkal Majalla" w:hAnsi="Sakkal Majalla" w:cs="Simplified Arabic"/>
          <w:b/>
          <w:bCs/>
          <w:sz w:val="28"/>
          <w:szCs w:val="28"/>
          <w:rtl/>
          <w:lang w:bidi="ar-DZ"/>
        </w:rPr>
        <w:t>:</w:t>
      </w:r>
      <w:r w:rsidR="0052396E" w:rsidRPr="003C2DF3">
        <w:rPr>
          <w:rFonts w:ascii="Sakkal Majalla" w:hAnsi="Sakkal Majalla" w:cs="Simplified Arabic" w:hint="cs"/>
          <w:b/>
          <w:bCs/>
          <w:sz w:val="28"/>
          <w:szCs w:val="28"/>
          <w:rtl/>
          <w:lang w:bidi="ar-DZ"/>
        </w:rPr>
        <w:t>2</w:t>
      </w:r>
      <w:r w:rsidR="0052396E" w:rsidRPr="003C2DF3">
        <w:rPr>
          <w:rFonts w:ascii="Sakkal Majalla" w:hAnsi="Sakkal Majalla" w:cs="Simplified Arabic"/>
          <w:b/>
          <w:bCs/>
          <w:sz w:val="28"/>
          <w:szCs w:val="28"/>
          <w:rtl/>
          <w:lang w:bidi="ar-DZ"/>
        </w:rPr>
        <w:t>]</w:t>
      </w:r>
      <w:r w:rsidR="0052396E" w:rsidRPr="003C2DF3">
        <w:rPr>
          <w:rFonts w:ascii="Sakkal Majalla" w:hAnsi="Sakkal Majalla" w:cs="Simplified Arabic" w:hint="cs"/>
          <w:sz w:val="28"/>
          <w:szCs w:val="28"/>
          <w:rtl/>
          <w:lang w:bidi="ar-DZ"/>
        </w:rPr>
        <w:t>.</w:t>
      </w:r>
    </w:p>
    <w:p w:rsidR="0052396E" w:rsidRPr="0034410F" w:rsidRDefault="0052396E" w:rsidP="0052396E">
      <w:pPr>
        <w:pStyle w:val="Paragraphedeliste"/>
        <w:spacing w:before="120" w:after="120" w:line="276" w:lineRule="auto"/>
        <w:ind w:left="0" w:firstLine="567"/>
        <w:rPr>
          <w:rFonts w:ascii="Sakkal Majalla" w:hAnsi="Sakkal Majalla" w:cs="Simplified Arabic"/>
          <w:sz w:val="32"/>
          <w:szCs w:val="32"/>
          <w:lang w:bidi="ar-DZ"/>
        </w:rPr>
      </w:pPr>
      <w:r>
        <w:rPr>
          <w:rFonts w:ascii="Sakkal Majalla" w:hAnsi="Sakkal Majalla" w:cs="Simplified Arabic" w:hint="cs"/>
          <w:sz w:val="32"/>
          <w:szCs w:val="32"/>
          <w:rtl/>
          <w:lang w:bidi="ar-DZ"/>
        </w:rPr>
        <w:lastRenderedPageBreak/>
        <w:t>قال الثعالبي: «من أحبّ الله أحبّ رسوله</w:t>
      </w:r>
      <w:r w:rsidRPr="0052396E">
        <w:rPr>
          <w:rFonts w:ascii="Arial Unicode MS" w:hAnsi="Arial Unicode MS" w:cs="Arial Unicode MS" w:hint="cs"/>
          <w:b/>
          <w:bCs/>
          <w:sz w:val="28"/>
          <w:szCs w:val="28"/>
          <w:shd w:val="clear" w:color="auto" w:fill="FFFFFF"/>
          <w:rtl/>
        </w:rPr>
        <w:t xml:space="preserve"> </w:t>
      </w:r>
      <w:r w:rsidRPr="00C87EC5">
        <w:rPr>
          <w:rFonts w:ascii="Arial Unicode MS" w:hAnsi="Arial Unicode MS" w:cs="Arial Unicode MS" w:hint="cs"/>
          <w:b/>
          <w:bCs/>
          <w:sz w:val="28"/>
          <w:szCs w:val="28"/>
          <w:shd w:val="clear" w:color="auto" w:fill="FFFFFF"/>
          <w:rtl/>
        </w:rPr>
        <w:t>ﷺ</w:t>
      </w:r>
      <w:r>
        <w:rPr>
          <w:rFonts w:ascii="Sakkal Majalla" w:hAnsi="Sakkal Majalla" w:cs="Simplified Arabic" w:hint="cs"/>
          <w:sz w:val="32"/>
          <w:szCs w:val="32"/>
          <w:rtl/>
          <w:lang w:bidi="ar-DZ"/>
        </w:rPr>
        <w:t xml:space="preserve"> ومن أحبّ النبيّ العربي أحبّ العرب، ومن أحبّ العرب أحبّ العربية التي بها نزل أفضل الكتب على أفضل العجم والعرب».</w:t>
      </w:r>
    </w:p>
    <w:p w:rsidR="00DA0677" w:rsidRDefault="007A48DA" w:rsidP="00FB35C5">
      <w:pPr>
        <w:pStyle w:val="Paragraphedeliste"/>
        <w:numPr>
          <w:ilvl w:val="0"/>
          <w:numId w:val="91"/>
        </w:numPr>
        <w:spacing w:before="120" w:after="120" w:line="276" w:lineRule="auto"/>
        <w:ind w:left="425" w:hanging="425"/>
        <w:jc w:val="left"/>
        <w:rPr>
          <w:rFonts w:ascii="Sakkal Majalla" w:hAnsi="Sakkal Majalla" w:cs="Simplified Arabic"/>
          <w:b/>
          <w:bCs/>
          <w:sz w:val="32"/>
          <w:szCs w:val="32"/>
          <w:lang w:bidi="ar-DZ"/>
        </w:rPr>
      </w:pPr>
      <w:r w:rsidRPr="00DA0677">
        <w:rPr>
          <w:rFonts w:ascii="Sakkal Majalla" w:hAnsi="Sakkal Majalla" w:cs="Simplified Arabic" w:hint="cs"/>
          <w:b/>
          <w:bCs/>
          <w:sz w:val="32"/>
          <w:szCs w:val="32"/>
          <w:rtl/>
          <w:lang w:bidi="ar-DZ"/>
        </w:rPr>
        <w:t xml:space="preserve">قائمة </w:t>
      </w:r>
      <w:r w:rsidR="003B1989">
        <w:rPr>
          <w:rFonts w:ascii="Sakkal Majalla" w:hAnsi="Sakkal Majalla" w:cs="Simplified Arabic" w:hint="cs"/>
          <w:b/>
          <w:bCs/>
          <w:sz w:val="32"/>
          <w:szCs w:val="32"/>
          <w:rtl/>
          <w:lang w:bidi="ar-DZ"/>
        </w:rPr>
        <w:t xml:space="preserve">أهم </w:t>
      </w:r>
      <w:r w:rsidRPr="00DA0677">
        <w:rPr>
          <w:rFonts w:ascii="Sakkal Majalla" w:hAnsi="Sakkal Majalla" w:cs="Simplified Arabic" w:hint="cs"/>
          <w:b/>
          <w:bCs/>
          <w:sz w:val="32"/>
          <w:szCs w:val="32"/>
          <w:rtl/>
          <w:lang w:bidi="ar-DZ"/>
        </w:rPr>
        <w:t>المصادر والمراجع</w:t>
      </w:r>
      <w:r w:rsidR="00F81B45" w:rsidRPr="00DA0677">
        <w:rPr>
          <w:rFonts w:ascii="Sakkal Majalla" w:hAnsi="Sakkal Majalla" w:cs="Simplified Arabic" w:hint="cs"/>
          <w:b/>
          <w:bCs/>
          <w:sz w:val="32"/>
          <w:szCs w:val="32"/>
          <w:rtl/>
          <w:lang w:bidi="ar-DZ"/>
        </w:rPr>
        <w:t>:</w:t>
      </w:r>
    </w:p>
    <w:p w:rsidR="00DA0677" w:rsidRPr="00D96B5A" w:rsidRDefault="00DA0677" w:rsidP="00FB35C5">
      <w:pPr>
        <w:pStyle w:val="Paragraphedeliste"/>
        <w:numPr>
          <w:ilvl w:val="0"/>
          <w:numId w:val="81"/>
        </w:numPr>
        <w:tabs>
          <w:tab w:val="right" w:pos="281"/>
          <w:tab w:val="right" w:pos="425"/>
          <w:tab w:val="right" w:pos="992"/>
          <w:tab w:val="right" w:pos="1134"/>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rPr>
        <w:t>الأضداد، أبو بكر الأنباري، تحقيق: أبو الفضل إبراهيم، المكتبة العصرية، بيروت، 1407</w:t>
      </w:r>
      <w:r w:rsidRPr="00D96B5A">
        <w:rPr>
          <w:rFonts w:ascii="Sakkal Majalla" w:hAnsi="Sakkal Majalla" w:cs="Sakkal Majalla"/>
          <w:sz w:val="32"/>
          <w:szCs w:val="32"/>
          <w:rtl/>
        </w:rPr>
        <w:t>ﮪ</w:t>
      </w:r>
      <w:r w:rsidRPr="00D96B5A">
        <w:rPr>
          <w:rFonts w:ascii="Sakkal Majalla" w:hAnsi="Sakkal Majalla" w:cs="Simplified Arabic"/>
          <w:sz w:val="32"/>
          <w:szCs w:val="32"/>
          <w:rtl/>
        </w:rPr>
        <w:t>.</w:t>
      </w:r>
    </w:p>
    <w:p w:rsidR="00DA0677" w:rsidRPr="00D96B5A" w:rsidRDefault="00DA0677" w:rsidP="00FB35C5">
      <w:pPr>
        <w:pStyle w:val="Paragraphedeliste"/>
        <w:numPr>
          <w:ilvl w:val="0"/>
          <w:numId w:val="81"/>
        </w:numPr>
        <w:tabs>
          <w:tab w:val="right" w:pos="281"/>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rPr>
        <w:t>البحث اللغوي عند العرب، د. أحمد مختار عمر، عالم الكتب، ط8، 2003م.</w:t>
      </w:r>
    </w:p>
    <w:p w:rsidR="00DA0677" w:rsidRPr="00DA0677" w:rsidRDefault="00DA0677" w:rsidP="00FB35C5">
      <w:pPr>
        <w:pStyle w:val="Paragraphedeliste"/>
        <w:numPr>
          <w:ilvl w:val="0"/>
          <w:numId w:val="81"/>
        </w:numPr>
        <w:tabs>
          <w:tab w:val="right" w:pos="425"/>
        </w:tabs>
        <w:spacing w:before="120" w:after="120" w:line="276" w:lineRule="auto"/>
        <w:ind w:left="283" w:hanging="283"/>
        <w:jc w:val="left"/>
        <w:rPr>
          <w:rFonts w:ascii="Sakkal Majalla" w:hAnsi="Sakkal Majalla" w:cs="Simplified Arabic"/>
          <w:b/>
          <w:bCs/>
          <w:sz w:val="32"/>
          <w:szCs w:val="32"/>
          <w:lang w:bidi="ar-DZ"/>
        </w:rPr>
      </w:pPr>
      <w:r w:rsidRPr="00DA0677">
        <w:rPr>
          <w:rFonts w:ascii="Sakkal Majalla" w:hAnsi="Sakkal Majalla" w:cs="Simplified Arabic"/>
          <w:color w:val="000000" w:themeColor="text1"/>
          <w:sz w:val="32"/>
          <w:szCs w:val="32"/>
          <w:rtl/>
        </w:rPr>
        <w:t>دراسات في فقه اللغة، محمد الأنطاكي، دار الشروق العربية، لبنان- بيروت، ط4، 1389</w:t>
      </w:r>
      <w:r w:rsidRPr="00DA0677">
        <w:rPr>
          <w:rFonts w:ascii="Sakkal Majalla" w:hAnsi="Sakkal Majalla" w:cs="Sakkal Majalla"/>
          <w:color w:val="000000" w:themeColor="text1"/>
          <w:sz w:val="32"/>
          <w:szCs w:val="32"/>
          <w:rtl/>
        </w:rPr>
        <w:t>ﮪ</w:t>
      </w:r>
      <w:r w:rsidRPr="00DA0677">
        <w:rPr>
          <w:rFonts w:ascii="Sakkal Majalla" w:hAnsi="Sakkal Majalla" w:cs="Simplified Arabic"/>
          <w:color w:val="000000" w:themeColor="text1"/>
          <w:sz w:val="32"/>
          <w:szCs w:val="32"/>
          <w:rtl/>
        </w:rPr>
        <w:t>/1969م</w:t>
      </w:r>
      <w:r w:rsidRPr="00DA0677">
        <w:rPr>
          <w:rFonts w:ascii="Sakkal Majalla" w:hAnsi="Sakkal Majalla" w:cs="Simplified Arabic"/>
          <w:color w:val="FF0000"/>
          <w:sz w:val="32"/>
          <w:szCs w:val="32"/>
          <w:rtl/>
        </w:rPr>
        <w:t>.</w:t>
      </w:r>
    </w:p>
    <w:p w:rsidR="00DA0677" w:rsidRDefault="00DA0677" w:rsidP="00FB35C5">
      <w:pPr>
        <w:pStyle w:val="Paragraphedeliste"/>
        <w:numPr>
          <w:ilvl w:val="0"/>
          <w:numId w:val="81"/>
        </w:numPr>
        <w:tabs>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lang w:bidi="ar-DZ"/>
        </w:rPr>
        <w:t xml:space="preserve">سر صناعة الإعراب، </w:t>
      </w:r>
      <w:r w:rsidRPr="00D96B5A">
        <w:rPr>
          <w:rFonts w:ascii="Sakkal Majalla" w:hAnsi="Sakkal Majalla" w:cs="Simplified Arabic"/>
          <w:sz w:val="32"/>
          <w:szCs w:val="32"/>
          <w:rtl/>
        </w:rPr>
        <w:t>ابن جن</w:t>
      </w:r>
      <w:r>
        <w:rPr>
          <w:rFonts w:ascii="Sakkal Majalla" w:hAnsi="Sakkal Majalla" w:cs="Simplified Arabic" w:hint="cs"/>
          <w:sz w:val="32"/>
          <w:szCs w:val="32"/>
          <w:rtl/>
        </w:rPr>
        <w:t>ّ</w:t>
      </w:r>
      <w:r w:rsidRPr="00D96B5A">
        <w:rPr>
          <w:rFonts w:ascii="Sakkal Majalla" w:hAnsi="Sakkal Majalla" w:cs="Simplified Arabic"/>
          <w:sz w:val="32"/>
          <w:szCs w:val="32"/>
          <w:rtl/>
        </w:rPr>
        <w:t xml:space="preserve">ي، أبو الفتح عثمان، </w:t>
      </w:r>
      <w:r w:rsidRPr="00D96B5A">
        <w:rPr>
          <w:rFonts w:ascii="Sakkal Majalla" w:hAnsi="Sakkal Majalla" w:cs="Simplified Arabic"/>
          <w:sz w:val="32"/>
          <w:szCs w:val="32"/>
          <w:rtl/>
          <w:lang w:bidi="ar-DZ"/>
        </w:rPr>
        <w:t>تحقيق: محمد حسن إسماعيل، دار الكتب العلمية، بيروت-لبنان، ط1، 1421</w:t>
      </w:r>
      <w:r w:rsidRPr="00D96B5A">
        <w:rPr>
          <w:rFonts w:ascii="Sakkal Majalla" w:hAnsi="Sakkal Majalla" w:cs="Sakkal Majalla"/>
          <w:sz w:val="32"/>
          <w:szCs w:val="32"/>
          <w:rtl/>
          <w:lang w:bidi="ar-DZ"/>
        </w:rPr>
        <w:t>ﮪ</w:t>
      </w:r>
      <w:r w:rsidRPr="00D96B5A">
        <w:rPr>
          <w:rFonts w:ascii="Sakkal Majalla" w:hAnsi="Sakkal Majalla" w:cs="Simplified Arabic"/>
          <w:sz w:val="32"/>
          <w:szCs w:val="32"/>
          <w:rtl/>
          <w:lang w:bidi="ar-DZ"/>
        </w:rPr>
        <w:t>.</w:t>
      </w:r>
    </w:p>
    <w:p w:rsidR="00DA0677" w:rsidRPr="00D96B5A" w:rsidRDefault="00DA0677" w:rsidP="00FB35C5">
      <w:pPr>
        <w:pStyle w:val="Paragraphedeliste"/>
        <w:numPr>
          <w:ilvl w:val="0"/>
          <w:numId w:val="81"/>
        </w:numPr>
        <w:tabs>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lang w:bidi="ar-DZ"/>
        </w:rPr>
        <w:t>الصاحبي في فقه اللغة العربية ومسائلها وسنن العرب في كلامها، أحمد بن فارس، الناشر: محمد علي بيضون، دار الكتب العلمية، بيروت- لبنان، ط1، 1418</w:t>
      </w:r>
      <w:r w:rsidRPr="00D96B5A">
        <w:rPr>
          <w:rFonts w:ascii="Sakkal Majalla" w:hAnsi="Sakkal Majalla" w:cs="Sakkal Majalla"/>
          <w:sz w:val="32"/>
          <w:szCs w:val="32"/>
          <w:rtl/>
          <w:lang w:bidi="ar-DZ"/>
        </w:rPr>
        <w:t>ﮪ</w:t>
      </w:r>
      <w:r w:rsidRPr="00D96B5A">
        <w:rPr>
          <w:rFonts w:ascii="Sakkal Majalla" w:hAnsi="Sakkal Majalla" w:cs="Simplified Arabic"/>
          <w:sz w:val="32"/>
          <w:szCs w:val="32"/>
          <w:rtl/>
          <w:lang w:bidi="ar-DZ"/>
        </w:rPr>
        <w:t>/1997م.</w:t>
      </w:r>
    </w:p>
    <w:p w:rsidR="00DA0677" w:rsidRPr="00D96B5A" w:rsidRDefault="00DA0677" w:rsidP="00FB35C5">
      <w:pPr>
        <w:pStyle w:val="Paragraphedeliste"/>
        <w:numPr>
          <w:ilvl w:val="0"/>
          <w:numId w:val="81"/>
        </w:numPr>
        <w:tabs>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rPr>
        <w:t>علم اللغة العربية، د.محمد فهمي حجازي، دار غريب للطباعة والنشر والتوزيع، الأردن، 2018م.</w:t>
      </w:r>
    </w:p>
    <w:p w:rsidR="00DA0677" w:rsidRPr="00D96B5A" w:rsidRDefault="00DA0677" w:rsidP="00FB35C5">
      <w:pPr>
        <w:pStyle w:val="Paragraphedeliste"/>
        <w:numPr>
          <w:ilvl w:val="0"/>
          <w:numId w:val="81"/>
        </w:numPr>
        <w:tabs>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rPr>
        <w:t>فقه اللغة وسر العربية، أبو منصور الثعالبي، تحقيق: عبد الرزاق المهدي، دار إحياء التراث العربي، ط1، 1422</w:t>
      </w:r>
      <w:r w:rsidRPr="00D96B5A">
        <w:rPr>
          <w:rFonts w:ascii="Sakkal Majalla" w:hAnsi="Sakkal Majalla" w:cs="Sakkal Majalla"/>
          <w:sz w:val="32"/>
          <w:szCs w:val="32"/>
          <w:rtl/>
        </w:rPr>
        <w:t>ﮪ</w:t>
      </w:r>
      <w:r w:rsidRPr="00D96B5A">
        <w:rPr>
          <w:rFonts w:ascii="Sakkal Majalla" w:hAnsi="Sakkal Majalla" w:cs="Simplified Arabic"/>
          <w:sz w:val="32"/>
          <w:szCs w:val="32"/>
          <w:rtl/>
        </w:rPr>
        <w:t>/2002م.</w:t>
      </w:r>
    </w:p>
    <w:p w:rsidR="00DA0677" w:rsidRPr="00D96B5A" w:rsidRDefault="00DA0677" w:rsidP="00FB35C5">
      <w:pPr>
        <w:pStyle w:val="Paragraphedeliste"/>
        <w:numPr>
          <w:ilvl w:val="0"/>
          <w:numId w:val="81"/>
        </w:numPr>
        <w:tabs>
          <w:tab w:val="right" w:pos="281"/>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rPr>
        <w:t>فقه اللغة، علي عبد الواحد وافي، دار نهضة مِصر، مصر، ط1، 2004.</w:t>
      </w:r>
    </w:p>
    <w:p w:rsidR="00DA0677" w:rsidRPr="00D96B5A" w:rsidRDefault="00DA0677" w:rsidP="00FB35C5">
      <w:pPr>
        <w:pStyle w:val="Paragraphedeliste"/>
        <w:numPr>
          <w:ilvl w:val="0"/>
          <w:numId w:val="81"/>
        </w:numPr>
        <w:tabs>
          <w:tab w:val="right" w:pos="281"/>
          <w:tab w:val="right" w:pos="425"/>
        </w:tabs>
        <w:spacing w:before="120" w:after="120" w:line="276" w:lineRule="auto"/>
        <w:ind w:left="283" w:hanging="283"/>
        <w:rPr>
          <w:rFonts w:ascii="Sakkal Majalla" w:hAnsi="Sakkal Majalla" w:cs="Simplified Arabic"/>
          <w:sz w:val="32"/>
          <w:szCs w:val="32"/>
        </w:rPr>
      </w:pPr>
      <w:r w:rsidRPr="00D96B5A">
        <w:rPr>
          <w:rFonts w:ascii="Sakkal Majalla" w:hAnsi="Sakkal Majalla" w:cs="Simplified Arabic"/>
          <w:sz w:val="32"/>
          <w:szCs w:val="32"/>
          <w:rtl/>
        </w:rPr>
        <w:t>اللغة العرب</w:t>
      </w:r>
      <w:r>
        <w:rPr>
          <w:rFonts w:ascii="Sakkal Majalla" w:hAnsi="Sakkal Majalla" w:cs="Simplified Arabic"/>
          <w:sz w:val="32"/>
          <w:szCs w:val="32"/>
          <w:rtl/>
        </w:rPr>
        <w:t>ية معناها ومبناها، تمام حسان</w:t>
      </w:r>
      <w:r w:rsidRPr="00D96B5A">
        <w:rPr>
          <w:rFonts w:ascii="Sakkal Majalla" w:hAnsi="Sakkal Majalla" w:cs="Simplified Arabic"/>
          <w:sz w:val="32"/>
          <w:szCs w:val="32"/>
          <w:rtl/>
        </w:rPr>
        <w:t>، عالم الكتب، ط5، 1427</w:t>
      </w:r>
      <w:r w:rsidRPr="00D96B5A">
        <w:rPr>
          <w:rFonts w:ascii="Sakkal Majalla" w:hAnsi="Sakkal Majalla" w:cs="Sakkal Majalla"/>
          <w:sz w:val="32"/>
          <w:szCs w:val="32"/>
          <w:rtl/>
        </w:rPr>
        <w:t>ﮪ</w:t>
      </w:r>
      <w:r w:rsidRPr="00D96B5A">
        <w:rPr>
          <w:rFonts w:ascii="Sakkal Majalla" w:hAnsi="Sakkal Majalla" w:cs="Simplified Arabic"/>
          <w:sz w:val="32"/>
          <w:szCs w:val="32"/>
          <w:rtl/>
        </w:rPr>
        <w:t>.</w:t>
      </w:r>
    </w:p>
    <w:p w:rsidR="00DA0677" w:rsidRPr="00D96B5A" w:rsidRDefault="00DA0677" w:rsidP="00FB35C5">
      <w:pPr>
        <w:pStyle w:val="Paragraphedeliste"/>
        <w:numPr>
          <w:ilvl w:val="0"/>
          <w:numId w:val="81"/>
        </w:numPr>
        <w:tabs>
          <w:tab w:val="right" w:pos="0"/>
          <w:tab w:val="right" w:pos="425"/>
          <w:tab w:val="right" w:pos="515"/>
        </w:tabs>
        <w:spacing w:before="120" w:after="120" w:line="276" w:lineRule="auto"/>
        <w:ind w:left="283" w:hanging="283"/>
        <w:rPr>
          <w:rFonts w:ascii="Sakkal Majalla" w:hAnsi="Sakkal Majalla" w:cs="Simplified Arabic"/>
          <w:sz w:val="32"/>
          <w:szCs w:val="32"/>
          <w:lang w:bidi="ar-DZ"/>
        </w:rPr>
      </w:pPr>
      <w:r w:rsidRPr="00D96B5A">
        <w:rPr>
          <w:rFonts w:ascii="Sakkal Majalla" w:hAnsi="Sakkal Majalla" w:cs="Simplified Arabic"/>
          <w:sz w:val="32"/>
          <w:szCs w:val="32"/>
          <w:rtl/>
          <w:lang w:bidi="ar-DZ"/>
        </w:rPr>
        <w:t>المزهر في علوم اللغة وأنواعها، جلال الدين السيوطي، تحقيق: فؤاد علي منصور، دار الكتب العلمية، بيروت- لبنان، ط1، 1418</w:t>
      </w:r>
      <w:r w:rsidRPr="00D96B5A">
        <w:rPr>
          <w:rFonts w:ascii="Sakkal Majalla" w:hAnsi="Sakkal Majalla" w:cs="Sakkal Majalla"/>
          <w:sz w:val="32"/>
          <w:szCs w:val="32"/>
          <w:rtl/>
          <w:lang w:bidi="ar-DZ"/>
        </w:rPr>
        <w:t>ﮪ</w:t>
      </w:r>
      <w:r w:rsidRPr="00D96B5A">
        <w:rPr>
          <w:rFonts w:ascii="Sakkal Majalla" w:hAnsi="Sakkal Majalla" w:cs="Simplified Arabic"/>
          <w:sz w:val="32"/>
          <w:szCs w:val="32"/>
          <w:rtl/>
          <w:lang w:bidi="ar-DZ"/>
        </w:rPr>
        <w:t>/ 1997م.</w:t>
      </w:r>
    </w:p>
    <w:p w:rsidR="00DA0677" w:rsidRPr="00DA0677" w:rsidRDefault="00DA0677" w:rsidP="00DA0677">
      <w:pPr>
        <w:pStyle w:val="Paragraphedeliste"/>
        <w:tabs>
          <w:tab w:val="right" w:pos="565"/>
        </w:tabs>
        <w:spacing w:before="120" w:after="120" w:line="276" w:lineRule="auto"/>
        <w:ind w:left="925"/>
        <w:jc w:val="left"/>
        <w:rPr>
          <w:rFonts w:ascii="Sakkal Majalla" w:hAnsi="Sakkal Majalla" w:cs="Simplified Arabic"/>
          <w:b/>
          <w:bCs/>
          <w:sz w:val="32"/>
          <w:szCs w:val="32"/>
          <w:lang w:bidi="ar-DZ"/>
        </w:rPr>
      </w:pPr>
    </w:p>
    <w:p w:rsidR="00521BF0" w:rsidRPr="0063411B" w:rsidRDefault="0057425B" w:rsidP="00FB35C5">
      <w:pPr>
        <w:pStyle w:val="Paragraphedeliste"/>
        <w:numPr>
          <w:ilvl w:val="0"/>
          <w:numId w:val="91"/>
        </w:numPr>
        <w:spacing w:before="120" w:after="120" w:line="276" w:lineRule="auto"/>
        <w:ind w:left="425" w:hanging="425"/>
        <w:rPr>
          <w:rFonts w:ascii="Sakkal Majalla" w:hAnsi="Sakkal Majalla" w:cs="Simplified Arabic"/>
          <w:b/>
          <w:bCs/>
          <w:sz w:val="32"/>
          <w:szCs w:val="32"/>
          <w:rtl/>
          <w:lang w:bidi="ar-DZ"/>
        </w:rPr>
      </w:pPr>
      <w:r w:rsidRPr="00DA0677">
        <w:rPr>
          <w:rFonts w:ascii="Sakkal Majalla" w:hAnsi="Sakkal Majalla" w:cs="Simplified Arabic"/>
          <w:b/>
          <w:bCs/>
          <w:sz w:val="32"/>
          <w:szCs w:val="32"/>
          <w:rtl/>
          <w:lang w:bidi="ar-DZ"/>
        </w:rPr>
        <w:br w:type="page"/>
      </w:r>
      <w:r w:rsidR="009D0543" w:rsidRPr="0063411B">
        <w:rPr>
          <w:rFonts w:ascii="Sakkal Majalla" w:hAnsi="Sakkal Majalla" w:cs="Simplified Arabic"/>
          <w:b/>
          <w:bCs/>
          <w:sz w:val="32"/>
          <w:szCs w:val="32"/>
          <w:rtl/>
          <w:lang w:bidi="ar-DZ"/>
        </w:rPr>
        <w:lastRenderedPageBreak/>
        <w:t>المنهجية المقرّرة لمقياس فقه اللغة</w:t>
      </w:r>
      <w:r w:rsidR="00DA0677">
        <w:rPr>
          <w:rFonts w:ascii="Sakkal Majalla" w:hAnsi="Sakkal Majalla" w:cs="Simplified Arabic" w:hint="cs"/>
          <w:b/>
          <w:bCs/>
          <w:sz w:val="32"/>
          <w:szCs w:val="32"/>
          <w:rtl/>
          <w:lang w:bidi="ar-DZ"/>
        </w:rPr>
        <w:t>:</w:t>
      </w:r>
    </w:p>
    <w:tbl>
      <w:tblPr>
        <w:tblStyle w:val="Grilledutableau"/>
        <w:bidiVisual/>
        <w:tblW w:w="0" w:type="auto"/>
        <w:tblInd w:w="-3" w:type="dxa"/>
        <w:tblLook w:val="04A0"/>
      </w:tblPr>
      <w:tblGrid>
        <w:gridCol w:w="3654"/>
        <w:gridCol w:w="5529"/>
      </w:tblGrid>
      <w:tr w:rsidR="009D0543" w:rsidRPr="0063411B" w:rsidTr="00E8108B">
        <w:tc>
          <w:tcPr>
            <w:tcW w:w="3654" w:type="dxa"/>
          </w:tcPr>
          <w:p w:rsidR="009D0543" w:rsidRPr="0063411B" w:rsidRDefault="009D0543" w:rsidP="005806F4">
            <w:pPr>
              <w:spacing w:before="120" w:after="120" w:line="276" w:lineRule="auto"/>
              <w:jc w:val="center"/>
              <w:rPr>
                <w:rFonts w:ascii="Sakkal Majalla" w:hAnsi="Sakkal Majalla" w:cs="Simplified Arabic"/>
                <w:b/>
                <w:bCs/>
                <w:sz w:val="32"/>
                <w:szCs w:val="32"/>
                <w:rtl/>
              </w:rPr>
            </w:pPr>
            <w:r w:rsidRPr="0063411B">
              <w:rPr>
                <w:rFonts w:ascii="Sakkal Majalla" w:hAnsi="Sakkal Majalla" w:cs="Simplified Arabic"/>
                <w:b/>
                <w:bCs/>
                <w:sz w:val="32"/>
                <w:szCs w:val="32"/>
                <w:rtl/>
              </w:rPr>
              <w:t>عدد الحصص المخصصة للمقرّر</w:t>
            </w:r>
          </w:p>
        </w:tc>
        <w:tc>
          <w:tcPr>
            <w:tcW w:w="5529" w:type="dxa"/>
          </w:tcPr>
          <w:p w:rsidR="009D0543" w:rsidRPr="0063411B" w:rsidRDefault="009D0543" w:rsidP="005806F4">
            <w:pPr>
              <w:spacing w:before="120" w:after="120" w:line="276" w:lineRule="auto"/>
              <w:jc w:val="center"/>
              <w:rPr>
                <w:rFonts w:ascii="Sakkal Majalla" w:hAnsi="Sakkal Majalla" w:cs="Simplified Arabic"/>
                <w:b/>
                <w:bCs/>
                <w:sz w:val="32"/>
                <w:szCs w:val="32"/>
                <w:rtl/>
              </w:rPr>
            </w:pPr>
            <w:r w:rsidRPr="0063411B">
              <w:rPr>
                <w:rFonts w:ascii="Sakkal Majalla" w:hAnsi="Sakkal Majalla" w:cs="Simplified Arabic"/>
                <w:b/>
                <w:bCs/>
                <w:sz w:val="32"/>
                <w:szCs w:val="32"/>
                <w:rtl/>
              </w:rPr>
              <w:t>14 محاضرة</w:t>
            </w:r>
          </w:p>
        </w:tc>
      </w:tr>
      <w:tr w:rsidR="009D0543" w:rsidRPr="0063411B" w:rsidTr="00E8108B">
        <w:tc>
          <w:tcPr>
            <w:tcW w:w="3654" w:type="dxa"/>
          </w:tcPr>
          <w:p w:rsidR="009D0543" w:rsidRPr="0063411B" w:rsidRDefault="009D0543" w:rsidP="005806F4">
            <w:pPr>
              <w:spacing w:before="120" w:after="120" w:line="276" w:lineRule="auto"/>
              <w:rPr>
                <w:rFonts w:ascii="Sakkal Majalla" w:hAnsi="Sakkal Majalla" w:cs="Simplified Arabic"/>
                <w:sz w:val="32"/>
                <w:szCs w:val="32"/>
                <w:rtl/>
              </w:rPr>
            </w:pPr>
            <w:r w:rsidRPr="0063411B">
              <w:rPr>
                <w:rFonts w:ascii="Sakkal Majalla" w:hAnsi="Sakkal Majalla" w:cs="Simplified Arabic"/>
                <w:sz w:val="32"/>
                <w:szCs w:val="32"/>
                <w:rtl/>
              </w:rPr>
              <w:t>الزمن المخصص لكلّ محاضرة</w:t>
            </w:r>
          </w:p>
        </w:tc>
        <w:tc>
          <w:tcPr>
            <w:tcW w:w="5529" w:type="dxa"/>
          </w:tcPr>
          <w:p w:rsidR="009D0543" w:rsidRPr="0063411B" w:rsidRDefault="009D0543" w:rsidP="005806F4">
            <w:pPr>
              <w:spacing w:before="120" w:after="120" w:line="276" w:lineRule="auto"/>
              <w:rPr>
                <w:rFonts w:ascii="Sakkal Majalla" w:hAnsi="Sakkal Majalla" w:cs="Simplified Arabic"/>
                <w:sz w:val="32"/>
                <w:szCs w:val="32"/>
                <w:rtl/>
              </w:rPr>
            </w:pPr>
            <w:r w:rsidRPr="0063411B">
              <w:rPr>
                <w:rFonts w:ascii="Sakkal Majalla" w:hAnsi="Sakkal Majalla" w:cs="Simplified Arabic"/>
                <w:sz w:val="32"/>
                <w:szCs w:val="32"/>
                <w:rtl/>
              </w:rPr>
              <w:t>ساعة ونصف 1سا و30د</w:t>
            </w:r>
          </w:p>
        </w:tc>
      </w:tr>
      <w:tr w:rsidR="009D0543" w:rsidRPr="0063411B" w:rsidTr="00E8108B">
        <w:tc>
          <w:tcPr>
            <w:tcW w:w="3654" w:type="dxa"/>
          </w:tcPr>
          <w:p w:rsidR="009D0543" w:rsidRPr="0063411B" w:rsidRDefault="009D0543" w:rsidP="005806F4">
            <w:pPr>
              <w:spacing w:before="120" w:after="120" w:line="276" w:lineRule="auto"/>
              <w:rPr>
                <w:rFonts w:ascii="Sakkal Majalla" w:hAnsi="Sakkal Majalla" w:cs="Simplified Arabic"/>
                <w:sz w:val="32"/>
                <w:szCs w:val="32"/>
                <w:rtl/>
              </w:rPr>
            </w:pPr>
            <w:r w:rsidRPr="0063411B">
              <w:rPr>
                <w:rFonts w:ascii="Sakkal Majalla" w:hAnsi="Sakkal Majalla" w:cs="Simplified Arabic"/>
                <w:sz w:val="32"/>
                <w:szCs w:val="32"/>
                <w:rtl/>
              </w:rPr>
              <w:t>الطلبة المستهدفون</w:t>
            </w:r>
          </w:p>
        </w:tc>
        <w:tc>
          <w:tcPr>
            <w:tcW w:w="5529" w:type="dxa"/>
          </w:tcPr>
          <w:p w:rsidR="009D0543" w:rsidRPr="0063411B" w:rsidRDefault="009D0543" w:rsidP="005806F4">
            <w:pPr>
              <w:spacing w:before="120" w:after="120" w:line="276" w:lineRule="auto"/>
              <w:rPr>
                <w:rFonts w:ascii="Sakkal Majalla" w:hAnsi="Sakkal Majalla" w:cs="Simplified Arabic"/>
                <w:sz w:val="32"/>
                <w:szCs w:val="32"/>
                <w:rtl/>
              </w:rPr>
            </w:pPr>
            <w:r w:rsidRPr="0063411B">
              <w:rPr>
                <w:rFonts w:ascii="Sakkal Majalla" w:hAnsi="Sakkal Majalla" w:cs="Simplified Arabic"/>
                <w:sz w:val="32"/>
                <w:szCs w:val="32"/>
                <w:rtl/>
              </w:rPr>
              <w:t>طلبة قسم اللغة العربية وآدابها</w:t>
            </w:r>
          </w:p>
          <w:p w:rsidR="009D0543" w:rsidRPr="0063411B" w:rsidRDefault="009D0543" w:rsidP="005806F4">
            <w:pPr>
              <w:spacing w:before="120" w:after="120" w:line="276" w:lineRule="auto"/>
              <w:rPr>
                <w:rFonts w:ascii="Sakkal Majalla" w:hAnsi="Sakkal Majalla" w:cs="Simplified Arabic"/>
                <w:sz w:val="32"/>
                <w:szCs w:val="32"/>
                <w:rtl/>
              </w:rPr>
            </w:pPr>
            <w:r w:rsidRPr="0063411B">
              <w:rPr>
                <w:rFonts w:ascii="Sakkal Majalla" w:hAnsi="Sakkal Majalla" w:cs="Simplified Arabic"/>
                <w:sz w:val="32"/>
                <w:szCs w:val="32"/>
                <w:rtl/>
              </w:rPr>
              <w:t xml:space="preserve">- </w:t>
            </w:r>
            <w:r w:rsidR="0057425B" w:rsidRPr="0063411B">
              <w:rPr>
                <w:rFonts w:ascii="Sakkal Majalla" w:hAnsi="Sakkal Majalla" w:cs="Simplified Arabic"/>
                <w:sz w:val="32"/>
                <w:szCs w:val="32"/>
                <w:rtl/>
              </w:rPr>
              <w:t>سنة أولى جذع مشترك</w:t>
            </w:r>
          </w:p>
        </w:tc>
      </w:tr>
      <w:tr w:rsidR="009D0543" w:rsidRPr="00310F68" w:rsidTr="00E8108B">
        <w:tc>
          <w:tcPr>
            <w:tcW w:w="3654" w:type="dxa"/>
          </w:tcPr>
          <w:p w:rsidR="009D0543" w:rsidRPr="0063411B" w:rsidRDefault="0076301E" w:rsidP="005806F4">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الأهداف المنشودة من المقرر</w:t>
            </w:r>
          </w:p>
        </w:tc>
        <w:tc>
          <w:tcPr>
            <w:tcW w:w="5529" w:type="dxa"/>
          </w:tcPr>
          <w:p w:rsidR="009D0543" w:rsidRPr="0063411B" w:rsidRDefault="0057425B" w:rsidP="00DA0677">
            <w:pPr>
              <w:spacing w:before="120" w:after="120" w:line="276" w:lineRule="auto"/>
              <w:rPr>
                <w:rFonts w:ascii="Sakkal Majalla" w:hAnsi="Sakkal Majalla" w:cs="Simplified Arabic"/>
                <w:sz w:val="32"/>
                <w:szCs w:val="32"/>
                <w:rtl/>
              </w:rPr>
            </w:pPr>
            <w:r w:rsidRPr="0063411B">
              <w:rPr>
                <w:rFonts w:ascii="Sakkal Majalla" w:hAnsi="Sakkal Majalla" w:cs="Simplified Arabic"/>
                <w:sz w:val="32"/>
                <w:szCs w:val="32"/>
                <w:rtl/>
              </w:rPr>
              <w:t>إنّ هذا المقرّر هو تخصص لغوي عام يصطلح عليه (فقه اللغة)</w:t>
            </w:r>
            <w:r w:rsidR="00322200">
              <w:rPr>
                <w:rFonts w:ascii="Sakkal Majalla" w:hAnsi="Sakkal Majalla" w:cs="Simplified Arabic"/>
                <w:sz w:val="32"/>
                <w:szCs w:val="32"/>
                <w:rtl/>
              </w:rPr>
              <w:t xml:space="preserve"> وهو ذو صبغة نظرية تهدف إلى الإ</w:t>
            </w:r>
            <w:r w:rsidR="00322200">
              <w:rPr>
                <w:rFonts w:ascii="Sakkal Majalla" w:hAnsi="Sakkal Majalla" w:cs="Simplified Arabic" w:hint="cs"/>
                <w:sz w:val="32"/>
                <w:szCs w:val="32"/>
                <w:rtl/>
                <w:lang w:bidi="ar-DZ"/>
              </w:rPr>
              <w:t>ل</w:t>
            </w:r>
            <w:r w:rsidRPr="0063411B">
              <w:rPr>
                <w:rFonts w:ascii="Sakkal Majalla" w:hAnsi="Sakkal Majalla" w:cs="Simplified Arabic"/>
                <w:sz w:val="32"/>
                <w:szCs w:val="32"/>
                <w:rtl/>
              </w:rPr>
              <w:t>ماء بقضايا اللغة من حيث</w:t>
            </w:r>
            <w:r w:rsidR="00322200">
              <w:rPr>
                <w:rFonts w:ascii="Sakkal Majalla" w:hAnsi="Sakkal Majalla" w:cs="Simplified Arabic"/>
                <w:sz w:val="32"/>
                <w:szCs w:val="32"/>
                <w:rtl/>
              </w:rPr>
              <w:t xml:space="preserve"> أصواتها ومفرداتها وتراكيبها و</w:t>
            </w:r>
            <w:r w:rsidRPr="0063411B">
              <w:rPr>
                <w:rFonts w:ascii="Sakkal Majalla" w:hAnsi="Sakkal Majalla" w:cs="Simplified Arabic"/>
                <w:sz w:val="32"/>
                <w:szCs w:val="32"/>
                <w:rtl/>
              </w:rPr>
              <w:t>خصائصها الصوتي</w:t>
            </w:r>
            <w:r w:rsidR="00322200">
              <w:rPr>
                <w:rFonts w:ascii="Sakkal Majalla" w:hAnsi="Sakkal Majalla" w:cs="Simplified Arabic"/>
                <w:sz w:val="32"/>
                <w:szCs w:val="32"/>
                <w:rtl/>
              </w:rPr>
              <w:t>ة والصرفية والنحويّة والد</w:t>
            </w:r>
            <w:r w:rsidR="00322200">
              <w:rPr>
                <w:rFonts w:ascii="Sakkal Majalla" w:hAnsi="Sakkal Majalla" w:cs="Simplified Arabic" w:hint="cs"/>
                <w:sz w:val="32"/>
                <w:szCs w:val="32"/>
                <w:rtl/>
              </w:rPr>
              <w:t>لالية،</w:t>
            </w:r>
            <w:r w:rsidRPr="0063411B">
              <w:rPr>
                <w:rFonts w:ascii="Sakkal Majalla" w:hAnsi="Sakkal Majalla" w:cs="Simplified Arabic"/>
                <w:sz w:val="32"/>
                <w:szCs w:val="32"/>
                <w:rtl/>
              </w:rPr>
              <w:t xml:space="preserve"> والبحث في لهجاتها</w:t>
            </w:r>
            <w:r w:rsidR="00322200">
              <w:rPr>
                <w:rFonts w:ascii="Sakkal Majalla" w:hAnsi="Sakkal Majalla" w:cs="Simplified Arabic" w:hint="cs"/>
                <w:sz w:val="32"/>
                <w:szCs w:val="32"/>
                <w:rtl/>
              </w:rPr>
              <w:t>،</w:t>
            </w:r>
            <w:r w:rsidRPr="0063411B">
              <w:rPr>
                <w:rFonts w:ascii="Sakkal Majalla" w:hAnsi="Sakkal Majalla" w:cs="Simplified Arabic"/>
                <w:sz w:val="32"/>
                <w:szCs w:val="32"/>
                <w:rtl/>
              </w:rPr>
              <w:t xml:space="preserve"> وفي المعجمات</w:t>
            </w:r>
            <w:r w:rsidR="00322200">
              <w:rPr>
                <w:rFonts w:ascii="Sakkal Majalla" w:hAnsi="Sakkal Majalla" w:cs="Simplified Arabic" w:hint="cs"/>
                <w:sz w:val="32"/>
                <w:szCs w:val="32"/>
                <w:rtl/>
              </w:rPr>
              <w:t>،</w:t>
            </w:r>
            <w:r w:rsidR="00322200">
              <w:rPr>
                <w:rFonts w:ascii="Sakkal Majalla" w:hAnsi="Sakkal Majalla" w:cs="Simplified Arabic"/>
                <w:sz w:val="32"/>
                <w:szCs w:val="32"/>
                <w:rtl/>
              </w:rPr>
              <w:t xml:space="preserve"> والمفردات، كما </w:t>
            </w:r>
            <w:r w:rsidR="00322200">
              <w:rPr>
                <w:rFonts w:ascii="Sakkal Majalla" w:hAnsi="Sakkal Majalla" w:cs="Simplified Arabic" w:hint="cs"/>
                <w:sz w:val="32"/>
                <w:szCs w:val="32"/>
                <w:rtl/>
              </w:rPr>
              <w:t>يبحث</w:t>
            </w:r>
            <w:r w:rsidRPr="0063411B">
              <w:rPr>
                <w:rFonts w:ascii="Sakkal Majalla" w:hAnsi="Sakkal Majalla" w:cs="Simplified Arabic"/>
                <w:sz w:val="32"/>
                <w:szCs w:val="32"/>
                <w:rtl/>
              </w:rPr>
              <w:t xml:space="preserve"> في وظيفة اللغة</w:t>
            </w:r>
            <w:r w:rsidR="00322200">
              <w:rPr>
                <w:rFonts w:ascii="Sakkal Majalla" w:hAnsi="Sakkal Majalla" w:cs="Simplified Arabic" w:hint="cs"/>
                <w:sz w:val="32"/>
                <w:szCs w:val="32"/>
                <w:rtl/>
              </w:rPr>
              <w:t>،</w:t>
            </w:r>
            <w:r w:rsidRPr="0063411B">
              <w:rPr>
                <w:rFonts w:ascii="Sakkal Majalla" w:hAnsi="Sakkal Majalla" w:cs="Simplified Arabic"/>
                <w:sz w:val="32"/>
                <w:szCs w:val="32"/>
                <w:rtl/>
              </w:rPr>
              <w:t xml:space="preserve"> وأصلها</w:t>
            </w:r>
            <w:r w:rsidR="00322200">
              <w:rPr>
                <w:rFonts w:ascii="Sakkal Majalla" w:hAnsi="Sakkal Majalla" w:cs="Simplified Arabic" w:hint="cs"/>
                <w:sz w:val="32"/>
                <w:szCs w:val="32"/>
                <w:rtl/>
              </w:rPr>
              <w:t>،</w:t>
            </w:r>
            <w:r w:rsidR="00322200">
              <w:rPr>
                <w:rFonts w:ascii="Sakkal Majalla" w:hAnsi="Sakkal Majalla" w:cs="Simplified Arabic"/>
                <w:sz w:val="32"/>
                <w:szCs w:val="32"/>
                <w:rtl/>
              </w:rPr>
              <w:t xml:space="preserve"> ومصادرها، وم</w:t>
            </w:r>
            <w:r w:rsidR="00322200">
              <w:rPr>
                <w:rFonts w:ascii="Sakkal Majalla" w:hAnsi="Sakkal Majalla" w:cs="Simplified Arabic" w:hint="cs"/>
                <w:sz w:val="32"/>
                <w:szCs w:val="32"/>
                <w:rtl/>
              </w:rPr>
              <w:t>م</w:t>
            </w:r>
            <w:r w:rsidRPr="0063411B">
              <w:rPr>
                <w:rFonts w:ascii="Sakkal Majalla" w:hAnsi="Sakkal Majalla" w:cs="Simplified Arabic"/>
                <w:sz w:val="32"/>
                <w:szCs w:val="32"/>
                <w:rtl/>
              </w:rPr>
              <w:t>ا</w:t>
            </w:r>
            <w:r w:rsidR="00322200">
              <w:rPr>
                <w:rFonts w:ascii="Sakkal Majalla" w:hAnsi="Sakkal Majalla" w:cs="Simplified Arabic" w:hint="cs"/>
                <w:sz w:val="32"/>
                <w:szCs w:val="32"/>
                <w:rtl/>
              </w:rPr>
              <w:t xml:space="preserve"> يثار</w:t>
            </w:r>
            <w:r w:rsidRPr="0063411B">
              <w:rPr>
                <w:rFonts w:ascii="Sakkal Majalla" w:hAnsi="Sakkal Majalla" w:cs="Simplified Arabic"/>
                <w:sz w:val="32"/>
                <w:szCs w:val="32"/>
                <w:rtl/>
              </w:rPr>
              <w:t xml:space="preserve"> حول العربية من قضايا.</w:t>
            </w:r>
          </w:p>
        </w:tc>
      </w:tr>
    </w:tbl>
    <w:p w:rsidR="00C819FB" w:rsidRPr="0063411B" w:rsidRDefault="00C819FB" w:rsidP="005806F4">
      <w:pPr>
        <w:spacing w:before="120" w:after="120" w:line="276" w:lineRule="auto"/>
        <w:ind w:firstLine="567"/>
        <w:rPr>
          <w:rFonts w:ascii="Sakkal Majalla" w:hAnsi="Sakkal Majalla" w:cs="Simplified Arabic"/>
          <w:sz w:val="32"/>
          <w:szCs w:val="32"/>
        </w:rPr>
      </w:pPr>
    </w:p>
    <w:p w:rsidR="00C819FB" w:rsidRPr="0063411B" w:rsidRDefault="00C819FB" w:rsidP="005806F4">
      <w:pPr>
        <w:spacing w:before="120" w:after="120" w:line="276" w:lineRule="auto"/>
        <w:ind w:firstLine="567"/>
        <w:rPr>
          <w:rFonts w:ascii="Sakkal Majalla" w:hAnsi="Sakkal Majalla" w:cs="Simplified Arabic"/>
          <w:sz w:val="32"/>
          <w:szCs w:val="32"/>
        </w:rPr>
      </w:pPr>
    </w:p>
    <w:p w:rsidR="00C819FB" w:rsidRPr="0063411B" w:rsidRDefault="00C819FB" w:rsidP="005806F4">
      <w:pPr>
        <w:spacing w:before="120" w:after="120" w:line="276" w:lineRule="auto"/>
        <w:ind w:firstLine="567"/>
        <w:rPr>
          <w:rFonts w:ascii="Sakkal Majalla" w:hAnsi="Sakkal Majalla" w:cs="Simplified Arabic"/>
          <w:sz w:val="32"/>
          <w:szCs w:val="32"/>
        </w:rPr>
      </w:pPr>
    </w:p>
    <w:p w:rsidR="00C819FB" w:rsidRPr="0063411B" w:rsidRDefault="00C819FB" w:rsidP="005806F4">
      <w:pPr>
        <w:spacing w:before="120" w:after="120" w:line="276" w:lineRule="auto"/>
        <w:ind w:firstLine="567"/>
        <w:rPr>
          <w:rFonts w:ascii="Sakkal Majalla" w:hAnsi="Sakkal Majalla" w:cs="Simplified Arabic"/>
          <w:sz w:val="32"/>
          <w:szCs w:val="32"/>
        </w:rPr>
      </w:pPr>
    </w:p>
    <w:p w:rsidR="00C819FB" w:rsidRPr="00DA0677" w:rsidRDefault="00C819FB" w:rsidP="005806F4">
      <w:pPr>
        <w:spacing w:before="120" w:after="120" w:line="276" w:lineRule="auto"/>
        <w:ind w:firstLine="567"/>
        <w:rPr>
          <w:rFonts w:ascii="Sakkal Majalla" w:hAnsi="Sakkal Majalla" w:cs="Simplified Arabic"/>
          <w:sz w:val="32"/>
          <w:szCs w:val="32"/>
        </w:rPr>
      </w:pPr>
    </w:p>
    <w:p w:rsidR="00C819FB" w:rsidRPr="0063411B" w:rsidRDefault="00C819FB" w:rsidP="005806F4">
      <w:pPr>
        <w:spacing w:before="120" w:after="120" w:line="276" w:lineRule="auto"/>
        <w:ind w:firstLine="567"/>
        <w:rPr>
          <w:rFonts w:ascii="Sakkal Majalla" w:hAnsi="Sakkal Majalla" w:cs="Simplified Arabic"/>
          <w:sz w:val="32"/>
          <w:szCs w:val="32"/>
        </w:rPr>
      </w:pPr>
    </w:p>
    <w:p w:rsidR="00C819FB" w:rsidRPr="0063411B" w:rsidRDefault="00C819FB" w:rsidP="005806F4">
      <w:pPr>
        <w:spacing w:before="120" w:after="120" w:line="276" w:lineRule="auto"/>
        <w:ind w:firstLine="567"/>
        <w:rPr>
          <w:rFonts w:ascii="Sakkal Majalla" w:hAnsi="Sakkal Majalla" w:cs="Simplified Arabic"/>
          <w:sz w:val="32"/>
          <w:szCs w:val="32"/>
        </w:rPr>
      </w:pPr>
    </w:p>
    <w:p w:rsidR="00E662BE" w:rsidRPr="0063411B" w:rsidRDefault="00E662BE" w:rsidP="00E662BE">
      <w:pPr>
        <w:spacing w:before="120" w:after="120" w:line="276" w:lineRule="auto"/>
        <w:rPr>
          <w:rFonts w:ascii="Sakkal Majalla" w:hAnsi="Sakkal Majalla" w:cs="Simplified Arabic"/>
          <w:sz w:val="32"/>
          <w:szCs w:val="32"/>
          <w:rtl/>
        </w:rPr>
        <w:sectPr w:rsidR="00E662BE" w:rsidRPr="0063411B" w:rsidSect="00AF0EAD">
          <w:type w:val="continuous"/>
          <w:pgSz w:w="11906" w:h="16838" w:code="9"/>
          <w:pgMar w:top="1417" w:right="1417" w:bottom="1417" w:left="1417" w:header="708" w:footer="708" w:gutter="0"/>
          <w:cols w:space="708"/>
          <w:docGrid w:linePitch="360"/>
        </w:sectPr>
      </w:pPr>
    </w:p>
    <w:p w:rsidR="00C819FB" w:rsidRPr="00A80011" w:rsidRDefault="007B072B" w:rsidP="00700EA3">
      <w:pPr>
        <w:spacing w:before="120" w:after="120" w:line="276" w:lineRule="auto"/>
        <w:jc w:val="center"/>
        <w:rPr>
          <w:rFonts w:ascii="Sakkal Majalla" w:hAnsi="Sakkal Majalla" w:cs="Andalus"/>
          <w:b/>
          <w:bCs/>
          <w:sz w:val="36"/>
          <w:szCs w:val="36"/>
          <w:lang w:bidi="ar-DZ"/>
        </w:rPr>
      </w:pPr>
      <w:r w:rsidRPr="00A80011">
        <w:rPr>
          <w:rFonts w:ascii="Sakkal Majalla" w:hAnsi="Sakkal Majalla" w:cs="Andalus" w:hint="cs"/>
          <w:b/>
          <w:bCs/>
          <w:sz w:val="36"/>
          <w:szCs w:val="36"/>
          <w:rtl/>
          <w:lang w:bidi="ar-DZ"/>
        </w:rPr>
        <w:lastRenderedPageBreak/>
        <w:t>«مصطلح فقه اللغة وعلم اللغة»</w:t>
      </w:r>
    </w:p>
    <w:p w:rsidR="00C819FB" w:rsidRPr="007B072B" w:rsidRDefault="007B072B" w:rsidP="005806F4">
      <w:pPr>
        <w:spacing w:before="120" w:after="120" w:line="276" w:lineRule="auto"/>
        <w:ind w:firstLine="567"/>
        <w:rPr>
          <w:rFonts w:ascii="Sakkal Majalla" w:hAnsi="Sakkal Majalla" w:cs="Simplified Arabic"/>
          <w:b/>
          <w:bCs/>
          <w:sz w:val="32"/>
          <w:szCs w:val="32"/>
          <w:rtl/>
        </w:rPr>
      </w:pPr>
      <w:r w:rsidRPr="007B072B">
        <w:rPr>
          <w:rFonts w:ascii="Sakkal Majalla" w:hAnsi="Sakkal Majalla" w:cs="Simplified Arabic" w:hint="cs"/>
          <w:b/>
          <w:bCs/>
          <w:sz w:val="32"/>
          <w:szCs w:val="32"/>
          <w:rtl/>
        </w:rPr>
        <w:t>تمهيد:</w:t>
      </w:r>
    </w:p>
    <w:p w:rsidR="00C819FB" w:rsidRPr="00FB3F90" w:rsidRDefault="007B072B" w:rsidP="005806F4">
      <w:pPr>
        <w:spacing w:before="120" w:after="120" w:line="276" w:lineRule="auto"/>
        <w:ind w:firstLine="567"/>
        <w:rPr>
          <w:rFonts w:ascii="Sakkal Majalla" w:hAnsi="Sakkal Majalla" w:cs="Simplified Arabic"/>
          <w:sz w:val="32"/>
          <w:szCs w:val="32"/>
        </w:rPr>
      </w:pPr>
      <w:r w:rsidRPr="00FB3F90">
        <w:rPr>
          <w:rFonts w:ascii="Sakkal Majalla" w:hAnsi="Sakkal Majalla" w:cs="Simplified Arabic"/>
          <w:sz w:val="32"/>
          <w:szCs w:val="32"/>
          <w:rtl/>
        </w:rPr>
        <w:t>قال تعالى: ﴿ إِنَّا أَنْزَلْنَاهُ قُرْآَنًا عَرَبِيًّا لَعَلَّكُمْ تَعْقِلُونَ﴾</w:t>
      </w:r>
      <w:r w:rsidRPr="005806F4">
        <w:rPr>
          <w:rFonts w:ascii="Sakkal Majalla" w:hAnsi="Sakkal Majalla" w:cs="Simplified Arabic"/>
          <w:b/>
          <w:bCs/>
          <w:sz w:val="26"/>
          <w:szCs w:val="26"/>
          <w:rtl/>
        </w:rPr>
        <w:t>[يوسف:2]</w:t>
      </w:r>
      <w:r w:rsidR="00FB3F90">
        <w:rPr>
          <w:rFonts w:ascii="Sakkal Majalla" w:hAnsi="Sakkal Majalla" w:cs="Simplified Arabic" w:hint="cs"/>
          <w:sz w:val="32"/>
          <w:szCs w:val="32"/>
          <w:rtl/>
        </w:rPr>
        <w:t xml:space="preserve">، </w:t>
      </w:r>
      <w:r w:rsidRPr="00FB3F90">
        <w:rPr>
          <w:rFonts w:ascii="Sakkal Majalla" w:hAnsi="Sakkal Majalla" w:cs="Simplified Arabic"/>
          <w:sz w:val="32"/>
          <w:szCs w:val="32"/>
          <w:rtl/>
        </w:rPr>
        <w:t xml:space="preserve">وقال </w:t>
      </w:r>
      <w:r w:rsidR="005806F4">
        <w:rPr>
          <w:rFonts w:ascii="Sakkal Majalla" w:hAnsi="Sakkal Majalla" w:cs="Simplified Arabic" w:hint="cs"/>
          <w:sz w:val="32"/>
          <w:szCs w:val="32"/>
          <w:rtl/>
        </w:rPr>
        <w:t>عزّ وجلّ</w:t>
      </w:r>
      <w:r w:rsidRPr="00FB3F90">
        <w:rPr>
          <w:rFonts w:ascii="Sakkal Majalla" w:hAnsi="Sakkal Majalla" w:cs="Simplified Arabic"/>
          <w:sz w:val="32"/>
          <w:szCs w:val="32"/>
          <w:rtl/>
        </w:rPr>
        <w:t>: ﴿نَزَلَ بِهِ الرُّوحُ الْأَمِينُ (193) عَلَى قَلْبِكَ لِتَكُونَ مِنَ الْمُنْذِرِينَ</w:t>
      </w:r>
      <w:r w:rsidR="00FB3F90">
        <w:rPr>
          <w:rFonts w:ascii="Sakkal Majalla" w:hAnsi="Sakkal Majalla" w:cs="Simplified Arabic" w:hint="cs"/>
          <w:sz w:val="32"/>
          <w:szCs w:val="32"/>
          <w:rtl/>
        </w:rPr>
        <w:t xml:space="preserve"> </w:t>
      </w:r>
      <w:r w:rsidR="00FB3F90" w:rsidRPr="00FB3F90">
        <w:rPr>
          <w:rFonts w:ascii="Sakkal Majalla" w:hAnsi="Sakkal Majalla" w:cs="Simplified Arabic"/>
          <w:sz w:val="32"/>
          <w:szCs w:val="32"/>
          <w:rtl/>
        </w:rPr>
        <w:t>(19</w:t>
      </w:r>
      <w:r w:rsidR="00FB3F90">
        <w:rPr>
          <w:rFonts w:ascii="Sakkal Majalla" w:hAnsi="Sakkal Majalla" w:cs="Simplified Arabic" w:hint="cs"/>
          <w:sz w:val="32"/>
          <w:szCs w:val="32"/>
          <w:rtl/>
        </w:rPr>
        <w:t>4</w:t>
      </w:r>
      <w:r w:rsidR="00FB3F90" w:rsidRPr="00FB3F90">
        <w:rPr>
          <w:rFonts w:ascii="Sakkal Majalla" w:hAnsi="Sakkal Majalla" w:cs="Simplified Arabic"/>
          <w:sz w:val="32"/>
          <w:szCs w:val="32"/>
          <w:rtl/>
        </w:rPr>
        <w:t>)</w:t>
      </w:r>
      <w:r w:rsidRPr="00FB3F90">
        <w:rPr>
          <w:rFonts w:ascii="Sakkal Majalla" w:hAnsi="Sakkal Majalla" w:cs="Simplified Arabic"/>
          <w:sz w:val="32"/>
          <w:szCs w:val="32"/>
          <w:rtl/>
        </w:rPr>
        <w:t>﴾</w:t>
      </w:r>
      <w:r w:rsidRPr="005806F4">
        <w:rPr>
          <w:rFonts w:ascii="Sakkal Majalla" w:hAnsi="Sakkal Majalla" w:cs="Simplified Arabic"/>
          <w:b/>
          <w:bCs/>
          <w:sz w:val="26"/>
          <w:szCs w:val="26"/>
          <w:rtl/>
        </w:rPr>
        <w:t>[الشعراء:193-194]</w:t>
      </w:r>
      <w:r w:rsidR="00FB3F90">
        <w:rPr>
          <w:rFonts w:ascii="Sakkal Majalla" w:hAnsi="Sakkal Majalla" w:cs="Simplified Arabic" w:hint="cs"/>
          <w:sz w:val="32"/>
          <w:szCs w:val="32"/>
          <w:rtl/>
        </w:rPr>
        <w:t xml:space="preserve">، </w:t>
      </w:r>
      <w:r w:rsidRPr="00FB3F90">
        <w:rPr>
          <w:rFonts w:ascii="Sakkal Majalla" w:hAnsi="Sakkal Majalla" w:cs="Simplified Arabic"/>
          <w:sz w:val="32"/>
          <w:szCs w:val="32"/>
          <w:rtl/>
        </w:rPr>
        <w:t>وقال أيضا: ﴿ خَلَقَ الْإِنْسَانَ (3) عَلَّمَهُ الْبَيَانَ (4)﴾</w:t>
      </w:r>
      <w:r w:rsidRPr="005806F4">
        <w:rPr>
          <w:rFonts w:ascii="Sakkal Majalla" w:hAnsi="Sakkal Majalla" w:cs="Simplified Arabic"/>
          <w:b/>
          <w:bCs/>
          <w:sz w:val="26"/>
          <w:szCs w:val="26"/>
          <w:rtl/>
        </w:rPr>
        <w:t>[الرحمن:3-4]</w:t>
      </w:r>
    </w:p>
    <w:p w:rsidR="00C819FB" w:rsidRDefault="007B072B"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قال الثعالبي: «من أحبّ الله أحبّ رسوله </w:t>
      </w:r>
      <w:r w:rsidRPr="005806F4">
        <w:rPr>
          <w:rFonts w:ascii="Arial Unicode MS" w:hAnsi="Arial Unicode MS" w:cs="Arial Unicode MS" w:hint="cs"/>
          <w:sz w:val="28"/>
          <w:szCs w:val="28"/>
          <w:shd w:val="clear" w:color="auto" w:fill="FFFFFF"/>
          <w:rtl/>
        </w:rPr>
        <w:t>ﷺ</w:t>
      </w:r>
      <w:r w:rsidR="005806F4">
        <w:rPr>
          <w:rFonts w:ascii="Arial Unicode MS" w:hAnsi="Arial Unicode MS" w:cs="Arial Unicode MS" w:hint="cs"/>
          <w:sz w:val="32"/>
          <w:szCs w:val="32"/>
          <w:shd w:val="clear" w:color="auto" w:fill="FFFFFF"/>
          <w:rtl/>
        </w:rPr>
        <w:t xml:space="preserve"> </w:t>
      </w:r>
      <w:r>
        <w:rPr>
          <w:rFonts w:ascii="Arial Unicode MS" w:hAnsi="Arial Unicode MS" w:cs="Simplified Arabic" w:hint="cs"/>
          <w:sz w:val="32"/>
          <w:szCs w:val="32"/>
          <w:shd w:val="clear" w:color="auto" w:fill="FFFFFF"/>
          <w:rtl/>
        </w:rPr>
        <w:t>ومن أحبّ النبيّ العربي أحبّ العرب، ومن أحبّ العرب أحبّ العربية التي بها نزل أفضل الكتب على أفضل العجم والعرب</w:t>
      </w:r>
      <w:r>
        <w:rPr>
          <w:rFonts w:ascii="Sakkal Majalla" w:hAnsi="Sakkal Majalla" w:cs="Simplified Arabic" w:hint="cs"/>
          <w:sz w:val="32"/>
          <w:szCs w:val="32"/>
          <w:rtl/>
        </w:rPr>
        <w:t>»</w:t>
      </w:r>
      <w:r w:rsidR="00FB3F90">
        <w:rPr>
          <w:rFonts w:ascii="Sakkal Majalla" w:hAnsi="Sakkal Majalla" w:cs="Simplified Arabic" w:hint="cs"/>
          <w:sz w:val="32"/>
          <w:szCs w:val="32"/>
          <w:rtl/>
        </w:rPr>
        <w:t>.</w:t>
      </w:r>
    </w:p>
    <w:p w:rsidR="00C819FB" w:rsidRPr="007B072B" w:rsidRDefault="00FB3F90" w:rsidP="005806F4">
      <w:pPr>
        <w:spacing w:before="120" w:after="120" w:line="276" w:lineRule="auto"/>
        <w:ind w:firstLine="567"/>
        <w:rPr>
          <w:rFonts w:ascii="Sakkal Majalla" w:hAnsi="Sakkal Majalla" w:cs="Simplified Arabic"/>
          <w:sz w:val="32"/>
          <w:szCs w:val="32"/>
          <w:rtl/>
          <w:lang w:bidi="ar-DZ"/>
        </w:rPr>
      </w:pPr>
      <w:r>
        <w:rPr>
          <w:rFonts w:ascii="Sakkal Majalla" w:hAnsi="Sakkal Majalla" w:cs="Simplified Arabic" w:hint="cs"/>
          <w:sz w:val="32"/>
          <w:szCs w:val="32"/>
          <w:rtl/>
        </w:rPr>
        <w:t>قال حافظ إبراهيم رحمه الله:</w:t>
      </w:r>
      <w:r w:rsidR="007A34C5">
        <w:rPr>
          <w:rFonts w:ascii="Sakkal Majalla" w:hAnsi="Sakkal Majalla" w:cs="Simplified Arabic" w:hint="cs"/>
          <w:sz w:val="32"/>
          <w:szCs w:val="32"/>
          <w:rtl/>
        </w:rPr>
        <w:t xml:space="preserve"> </w:t>
      </w:r>
      <w:r w:rsidR="007A34C5" w:rsidRPr="007A34C5">
        <w:rPr>
          <w:rFonts w:ascii="Sakkal Majalla" w:hAnsi="Sakkal Majalla" w:cs="Simplified Arabic" w:hint="cs"/>
          <w:b/>
          <w:bCs/>
          <w:sz w:val="32"/>
          <w:szCs w:val="32"/>
          <w:rtl/>
        </w:rPr>
        <w:t>«</w:t>
      </w:r>
      <w:r w:rsidR="007A34C5" w:rsidRPr="007A34C5">
        <w:rPr>
          <w:rFonts w:cs="Simplified Arabic" w:hint="cs"/>
          <w:b/>
          <w:bCs/>
          <w:color w:val="373737"/>
          <w:sz w:val="32"/>
          <w:szCs w:val="32"/>
          <w:shd w:val="clear" w:color="auto" w:fill="FFFFFF"/>
          <w:rtl/>
        </w:rPr>
        <w:t>رَجَعْتُ لنفْسِي فاتَّهمتُ حَصاتِي</w:t>
      </w:r>
      <w:r w:rsidR="007A34C5" w:rsidRPr="007A34C5">
        <w:rPr>
          <w:rFonts w:ascii="Sakkal Majalla" w:hAnsi="Sakkal Majalla" w:cs="Simplified Arabic" w:hint="cs"/>
          <w:b/>
          <w:bCs/>
          <w:sz w:val="32"/>
          <w:szCs w:val="32"/>
          <w:rtl/>
        </w:rPr>
        <w:t>»</w:t>
      </w:r>
    </w:p>
    <w:tbl>
      <w:tblPr>
        <w:tblStyle w:val="Grilledutableau"/>
        <w:bidiVisual/>
        <w:tblW w:w="8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gridCol w:w="992"/>
        <w:gridCol w:w="3845"/>
      </w:tblGrid>
      <w:tr w:rsidR="007A34C5" w:rsidRPr="007A34C5" w:rsidTr="007A34C5">
        <w:trPr>
          <w:jc w:val="center"/>
        </w:trPr>
        <w:tc>
          <w:tcPr>
            <w:tcW w:w="3793" w:type="dxa"/>
            <w:vAlign w:val="center"/>
          </w:tcPr>
          <w:p w:rsidR="007A34C5" w:rsidRPr="00FB3F90" w:rsidRDefault="007A34C5" w:rsidP="005806F4">
            <w:pPr>
              <w:spacing w:line="276" w:lineRule="auto"/>
              <w:ind w:right="110"/>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رَجَعْتُ لنفْسِي فاتَّهمتُ حَصاتِ</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ي</w:t>
            </w:r>
          </w:p>
        </w:tc>
        <w:tc>
          <w:tcPr>
            <w:tcW w:w="992" w:type="dxa"/>
          </w:tcPr>
          <w:p w:rsidR="007A34C5" w:rsidRPr="007A34C5" w:rsidRDefault="007A34C5" w:rsidP="005806F4">
            <w:pPr>
              <w:spacing w:line="276" w:lineRule="auto"/>
              <w:jc w:val="center"/>
              <w:rPr>
                <w:rFonts w:ascii="Tahoma" w:eastAsia="Times New Roman" w:hAnsi="Tahoma" w:cs="Simplified Arabic"/>
                <w:sz w:val="32"/>
                <w:szCs w:val="32"/>
                <w:rtl/>
              </w:rPr>
            </w:pPr>
            <w:r w:rsidRPr="007A34C5">
              <w:rPr>
                <w:rFonts w:ascii="Tahoma" w:eastAsia="Times New Roman" w:hAnsi="Tahoma" w:cs="Simplified Arabic" w:hint="cs"/>
                <w:sz w:val="32"/>
                <w:szCs w:val="32"/>
              </w:rPr>
              <w:sym w:font="Wingdings" w:char="F07C"/>
            </w:r>
          </w:p>
        </w:tc>
        <w:tc>
          <w:tcPr>
            <w:tcW w:w="3845" w:type="dxa"/>
            <w:vAlign w:val="center"/>
          </w:tcPr>
          <w:p w:rsidR="007A34C5" w:rsidRPr="00FB3F90" w:rsidRDefault="007A34C5" w:rsidP="005806F4">
            <w:pPr>
              <w:spacing w:line="276" w:lineRule="auto"/>
              <w:ind w:right="141"/>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وناديْتُ قَوْمِي فاحْتَسَبْتُ حياتِي</w:t>
            </w:r>
          </w:p>
        </w:tc>
      </w:tr>
      <w:tr w:rsidR="007A34C5" w:rsidRPr="007A34C5" w:rsidTr="007A34C5">
        <w:trPr>
          <w:jc w:val="center"/>
        </w:trPr>
        <w:tc>
          <w:tcPr>
            <w:tcW w:w="3793" w:type="dxa"/>
            <w:vAlign w:val="center"/>
          </w:tcPr>
          <w:p w:rsidR="007A34C5" w:rsidRPr="00FB3F90" w:rsidRDefault="007A34C5" w:rsidP="005806F4">
            <w:pPr>
              <w:spacing w:line="276" w:lineRule="auto"/>
              <w:ind w:right="110"/>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رَمَوني بعُقمٍ في الشَّبابِ وليتَن</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ي</w:t>
            </w:r>
          </w:p>
        </w:tc>
        <w:tc>
          <w:tcPr>
            <w:tcW w:w="992" w:type="dxa"/>
          </w:tcPr>
          <w:p w:rsidR="007A34C5" w:rsidRPr="007A34C5" w:rsidRDefault="007A34C5" w:rsidP="005806F4">
            <w:pPr>
              <w:spacing w:line="276" w:lineRule="auto"/>
              <w:jc w:val="center"/>
              <w:rPr>
                <w:rFonts w:ascii="Tahoma" w:eastAsia="Times New Roman" w:hAnsi="Tahoma" w:cs="Simplified Arabic"/>
                <w:sz w:val="32"/>
                <w:szCs w:val="32"/>
                <w:rtl/>
              </w:rPr>
            </w:pPr>
            <w:r w:rsidRPr="007A34C5">
              <w:rPr>
                <w:rFonts w:ascii="Tahoma" w:eastAsia="Times New Roman" w:hAnsi="Tahoma" w:cs="Simplified Arabic" w:hint="cs"/>
                <w:sz w:val="32"/>
                <w:szCs w:val="32"/>
              </w:rPr>
              <w:sym w:font="Wingdings" w:char="F07C"/>
            </w:r>
          </w:p>
        </w:tc>
        <w:tc>
          <w:tcPr>
            <w:tcW w:w="3845" w:type="dxa"/>
            <w:vAlign w:val="center"/>
          </w:tcPr>
          <w:p w:rsidR="007A34C5" w:rsidRPr="00FB3F90" w:rsidRDefault="007A34C5" w:rsidP="005806F4">
            <w:pPr>
              <w:spacing w:line="276" w:lineRule="auto"/>
              <w:ind w:right="141"/>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عَقِمتُ فلم أجزَعْ لقَولِ عِدات</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ي</w:t>
            </w:r>
          </w:p>
        </w:tc>
      </w:tr>
      <w:tr w:rsidR="007A34C5" w:rsidRPr="007A34C5" w:rsidTr="007A34C5">
        <w:trPr>
          <w:jc w:val="center"/>
        </w:trPr>
        <w:tc>
          <w:tcPr>
            <w:tcW w:w="3793" w:type="dxa"/>
            <w:vAlign w:val="center"/>
          </w:tcPr>
          <w:p w:rsidR="007A34C5" w:rsidRPr="00FB3F90" w:rsidRDefault="007A34C5" w:rsidP="005806F4">
            <w:pPr>
              <w:spacing w:line="276" w:lineRule="auto"/>
              <w:ind w:right="110"/>
              <w:rPr>
                <w:rFonts w:ascii="Tahoma" w:eastAsia="Times New Roman" w:hAnsi="Tahoma" w:cs="Simplified Arabic"/>
                <w:sz w:val="32"/>
                <w:szCs w:val="32"/>
              </w:rPr>
            </w:pPr>
            <w:r w:rsidRPr="00FB3F90">
              <w:rPr>
                <w:rFonts w:ascii="Tahoma" w:eastAsia="Times New Roman" w:hAnsi="Tahoma" w:cs="Simplified Arabic" w:hint="cs"/>
                <w:sz w:val="32"/>
                <w:szCs w:val="32"/>
                <w:rtl/>
              </w:rPr>
              <w:t>وسِعتُ كِت</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ابَ اللهِ لَفظاً وغاي</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ةً</w:t>
            </w:r>
          </w:p>
        </w:tc>
        <w:tc>
          <w:tcPr>
            <w:tcW w:w="992" w:type="dxa"/>
          </w:tcPr>
          <w:p w:rsidR="007A34C5" w:rsidRPr="007A34C5" w:rsidRDefault="007A34C5" w:rsidP="005806F4">
            <w:pPr>
              <w:spacing w:line="276" w:lineRule="auto"/>
              <w:jc w:val="center"/>
              <w:rPr>
                <w:rFonts w:ascii="Tahoma" w:eastAsia="Times New Roman" w:hAnsi="Tahoma" w:cs="Simplified Arabic"/>
                <w:sz w:val="32"/>
                <w:szCs w:val="32"/>
                <w:rtl/>
              </w:rPr>
            </w:pPr>
            <w:r w:rsidRPr="007A34C5">
              <w:rPr>
                <w:rFonts w:ascii="Tahoma" w:eastAsia="Times New Roman" w:hAnsi="Tahoma" w:cs="Simplified Arabic" w:hint="cs"/>
                <w:sz w:val="32"/>
                <w:szCs w:val="32"/>
              </w:rPr>
              <w:sym w:font="Wingdings" w:char="F07C"/>
            </w:r>
          </w:p>
        </w:tc>
        <w:tc>
          <w:tcPr>
            <w:tcW w:w="3845" w:type="dxa"/>
            <w:vAlign w:val="center"/>
          </w:tcPr>
          <w:p w:rsidR="007A34C5" w:rsidRPr="00FB3F90" w:rsidRDefault="007A34C5" w:rsidP="005806F4">
            <w:pPr>
              <w:spacing w:line="276" w:lineRule="auto"/>
              <w:ind w:right="141"/>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وما ضِقْتُ عن آيٍ به وعِظ</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اتِ</w:t>
            </w:r>
          </w:p>
        </w:tc>
      </w:tr>
      <w:tr w:rsidR="007A34C5" w:rsidRPr="007A34C5" w:rsidTr="007A34C5">
        <w:trPr>
          <w:jc w:val="center"/>
        </w:trPr>
        <w:tc>
          <w:tcPr>
            <w:tcW w:w="3793" w:type="dxa"/>
            <w:vAlign w:val="center"/>
          </w:tcPr>
          <w:p w:rsidR="007A34C5" w:rsidRPr="00FB3F90" w:rsidRDefault="007A34C5" w:rsidP="005806F4">
            <w:pPr>
              <w:spacing w:line="276" w:lineRule="auto"/>
              <w:ind w:right="110"/>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فكيف أضِيقُ اليومَ عن وَصفِ آلةٍ</w:t>
            </w:r>
          </w:p>
        </w:tc>
        <w:tc>
          <w:tcPr>
            <w:tcW w:w="992" w:type="dxa"/>
          </w:tcPr>
          <w:p w:rsidR="007A34C5" w:rsidRPr="007A34C5" w:rsidRDefault="007A34C5" w:rsidP="005806F4">
            <w:pPr>
              <w:spacing w:line="276" w:lineRule="auto"/>
              <w:jc w:val="center"/>
              <w:rPr>
                <w:rFonts w:ascii="Tahoma" w:eastAsia="Times New Roman" w:hAnsi="Tahoma" w:cs="Simplified Arabic"/>
                <w:sz w:val="32"/>
                <w:szCs w:val="32"/>
                <w:rtl/>
              </w:rPr>
            </w:pPr>
            <w:r w:rsidRPr="007A34C5">
              <w:rPr>
                <w:rFonts w:ascii="Tahoma" w:eastAsia="Times New Roman" w:hAnsi="Tahoma" w:cs="Simplified Arabic" w:hint="cs"/>
                <w:sz w:val="32"/>
                <w:szCs w:val="32"/>
              </w:rPr>
              <w:sym w:font="Wingdings" w:char="F07C"/>
            </w:r>
          </w:p>
        </w:tc>
        <w:tc>
          <w:tcPr>
            <w:tcW w:w="3845" w:type="dxa"/>
            <w:vAlign w:val="center"/>
          </w:tcPr>
          <w:p w:rsidR="007A34C5" w:rsidRPr="00FB3F90" w:rsidRDefault="007A34C5" w:rsidP="005806F4">
            <w:pPr>
              <w:spacing w:line="276" w:lineRule="auto"/>
              <w:ind w:right="141"/>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وتَنْسِيقِ أسم</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اءٍ لمُخْترَع</w:t>
            </w:r>
            <w:r w:rsidRPr="007A34C5">
              <w:rPr>
                <w:rFonts w:ascii="Tahoma" w:eastAsia="Times New Roman" w:hAnsi="Tahoma" w:cs="Simplified Arabic" w:hint="cs"/>
                <w:sz w:val="32"/>
                <w:szCs w:val="32"/>
                <w:rtl/>
              </w:rPr>
              <w:t>ــ</w:t>
            </w:r>
            <w:r w:rsidRPr="00FB3F90">
              <w:rPr>
                <w:rFonts w:ascii="Tahoma" w:eastAsia="Times New Roman" w:hAnsi="Tahoma" w:cs="Simplified Arabic" w:hint="cs"/>
                <w:sz w:val="32"/>
                <w:szCs w:val="32"/>
                <w:rtl/>
              </w:rPr>
              <w:t>اتِ</w:t>
            </w:r>
          </w:p>
        </w:tc>
      </w:tr>
      <w:tr w:rsidR="007A34C5" w:rsidRPr="007A34C5" w:rsidTr="007A34C5">
        <w:trPr>
          <w:jc w:val="center"/>
        </w:trPr>
        <w:tc>
          <w:tcPr>
            <w:tcW w:w="3793" w:type="dxa"/>
            <w:vAlign w:val="center"/>
          </w:tcPr>
          <w:p w:rsidR="007A34C5" w:rsidRPr="00FB3F90" w:rsidRDefault="007A34C5" w:rsidP="005806F4">
            <w:pPr>
              <w:spacing w:line="276" w:lineRule="auto"/>
              <w:ind w:right="110"/>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أنا البحر في أحشائه الدر كام</w:t>
            </w:r>
            <w:r w:rsidRPr="007A34C5">
              <w:rPr>
                <w:rFonts w:ascii="Tahoma" w:eastAsia="Times New Roman" w:hAnsi="Tahoma" w:cs="Simplified Arabic" w:hint="cs"/>
                <w:sz w:val="32"/>
                <w:szCs w:val="32"/>
                <w:rtl/>
              </w:rPr>
              <w:t>ـ</w:t>
            </w:r>
            <w:r w:rsidRPr="00FB3F90">
              <w:rPr>
                <w:rFonts w:ascii="Tahoma" w:eastAsia="Times New Roman" w:hAnsi="Tahoma" w:cs="Simplified Arabic" w:hint="cs"/>
                <w:sz w:val="32"/>
                <w:szCs w:val="32"/>
                <w:rtl/>
              </w:rPr>
              <w:t>ن</w:t>
            </w:r>
          </w:p>
        </w:tc>
        <w:tc>
          <w:tcPr>
            <w:tcW w:w="992" w:type="dxa"/>
          </w:tcPr>
          <w:p w:rsidR="007A34C5" w:rsidRPr="007A34C5" w:rsidRDefault="007A34C5" w:rsidP="005806F4">
            <w:pPr>
              <w:spacing w:line="276" w:lineRule="auto"/>
              <w:jc w:val="center"/>
              <w:rPr>
                <w:rFonts w:ascii="Tahoma" w:eastAsia="Times New Roman" w:hAnsi="Tahoma" w:cs="Simplified Arabic"/>
                <w:sz w:val="32"/>
                <w:szCs w:val="32"/>
                <w:rtl/>
              </w:rPr>
            </w:pPr>
            <w:r w:rsidRPr="007A34C5">
              <w:rPr>
                <w:rFonts w:ascii="Tahoma" w:eastAsia="Times New Roman" w:hAnsi="Tahoma" w:cs="Simplified Arabic" w:hint="cs"/>
                <w:sz w:val="32"/>
                <w:szCs w:val="32"/>
              </w:rPr>
              <w:sym w:font="Wingdings" w:char="F07C"/>
            </w:r>
          </w:p>
        </w:tc>
        <w:tc>
          <w:tcPr>
            <w:tcW w:w="3845" w:type="dxa"/>
            <w:vAlign w:val="center"/>
          </w:tcPr>
          <w:p w:rsidR="007A34C5" w:rsidRPr="00FB3F90" w:rsidRDefault="007A34C5" w:rsidP="005806F4">
            <w:pPr>
              <w:spacing w:line="276" w:lineRule="auto"/>
              <w:ind w:right="141"/>
              <w:jc w:val="left"/>
              <w:rPr>
                <w:rFonts w:ascii="Tahoma" w:eastAsia="Times New Roman" w:hAnsi="Tahoma" w:cs="Simplified Arabic"/>
                <w:sz w:val="32"/>
                <w:szCs w:val="32"/>
              </w:rPr>
            </w:pPr>
            <w:r w:rsidRPr="00FB3F90">
              <w:rPr>
                <w:rFonts w:ascii="Tahoma" w:eastAsia="Times New Roman" w:hAnsi="Tahoma" w:cs="Simplified Arabic" w:hint="cs"/>
                <w:sz w:val="32"/>
                <w:szCs w:val="32"/>
                <w:rtl/>
              </w:rPr>
              <w:t>فهل ساءلوا الغواص عن صدفاتي</w:t>
            </w:r>
          </w:p>
        </w:tc>
      </w:tr>
    </w:tbl>
    <w:p w:rsidR="00C819FB" w:rsidRPr="007A34C5" w:rsidRDefault="007A34C5" w:rsidP="00D71D9A">
      <w:pPr>
        <w:pStyle w:val="Paragraphedeliste"/>
        <w:numPr>
          <w:ilvl w:val="0"/>
          <w:numId w:val="1"/>
        </w:numPr>
        <w:spacing w:before="120" w:after="120" w:line="276" w:lineRule="auto"/>
        <w:ind w:left="425" w:hanging="425"/>
        <w:rPr>
          <w:rFonts w:ascii="Sakkal Majalla" w:hAnsi="Sakkal Majalla" w:cs="Simplified Arabic"/>
          <w:b/>
          <w:bCs/>
          <w:sz w:val="32"/>
          <w:szCs w:val="32"/>
        </w:rPr>
      </w:pPr>
      <w:r w:rsidRPr="007A34C5">
        <w:rPr>
          <w:rFonts w:ascii="Sakkal Majalla" w:hAnsi="Sakkal Majalla" w:cs="Simplified Arabic" w:hint="cs"/>
          <w:b/>
          <w:bCs/>
          <w:sz w:val="32"/>
          <w:szCs w:val="32"/>
          <w:rtl/>
        </w:rPr>
        <w:t>تحديد المصطلحات:</w:t>
      </w:r>
    </w:p>
    <w:p w:rsidR="00C819FB" w:rsidRPr="00F03E3A" w:rsidRDefault="00544D2E" w:rsidP="00FB35C5">
      <w:pPr>
        <w:pStyle w:val="Paragraphedeliste"/>
        <w:numPr>
          <w:ilvl w:val="0"/>
          <w:numId w:val="87"/>
        </w:numPr>
        <w:spacing w:before="120" w:after="120" w:line="276" w:lineRule="auto"/>
        <w:rPr>
          <w:rFonts w:ascii="Sakkal Majalla" w:hAnsi="Sakkal Majalla" w:cs="Simplified Arabic"/>
          <w:b/>
          <w:bCs/>
          <w:sz w:val="32"/>
          <w:szCs w:val="32"/>
        </w:rPr>
      </w:pPr>
      <w:r w:rsidRPr="00F03E3A">
        <w:rPr>
          <w:rFonts w:ascii="Sakkal Majalla" w:hAnsi="Sakkal Majalla" w:cs="Simplified Arabic" w:hint="cs"/>
          <w:b/>
          <w:bCs/>
          <w:sz w:val="32"/>
          <w:szCs w:val="32"/>
          <w:rtl/>
        </w:rPr>
        <w:t xml:space="preserve"> </w:t>
      </w:r>
      <w:r w:rsidR="007A34C5" w:rsidRPr="00F03E3A">
        <w:rPr>
          <w:rFonts w:ascii="Sakkal Majalla" w:hAnsi="Sakkal Majalla" w:cs="Simplified Arabic" w:hint="cs"/>
          <w:b/>
          <w:bCs/>
          <w:sz w:val="32"/>
          <w:szCs w:val="32"/>
          <w:rtl/>
        </w:rPr>
        <w:t>تعريف فقه اللغة باعتبار مفرديه:</w:t>
      </w:r>
    </w:p>
    <w:p w:rsidR="00544D2E" w:rsidRPr="00F03E3A" w:rsidRDefault="007A34C5" w:rsidP="00FB35C5">
      <w:pPr>
        <w:pStyle w:val="Paragraphedeliste"/>
        <w:numPr>
          <w:ilvl w:val="0"/>
          <w:numId w:val="88"/>
        </w:numPr>
        <w:tabs>
          <w:tab w:val="right" w:pos="992"/>
        </w:tabs>
        <w:spacing w:before="120" w:after="120" w:line="276" w:lineRule="auto"/>
        <w:rPr>
          <w:rFonts w:ascii="Sakkal Majalla" w:hAnsi="Sakkal Majalla" w:cs="Simplified Arabic"/>
          <w:sz w:val="32"/>
          <w:szCs w:val="32"/>
        </w:rPr>
      </w:pPr>
      <w:r w:rsidRPr="00F03E3A">
        <w:rPr>
          <w:rFonts w:ascii="Sakkal Majalla" w:hAnsi="Sakkal Majalla" w:cs="Simplified Arabic" w:hint="cs"/>
          <w:b/>
          <w:bCs/>
          <w:sz w:val="32"/>
          <w:szCs w:val="32"/>
          <w:rtl/>
        </w:rPr>
        <w:t>تعريف كلمة (فقه):</w:t>
      </w:r>
      <w:r w:rsidRPr="00F03E3A">
        <w:rPr>
          <w:rFonts w:ascii="Sakkal Majalla" w:hAnsi="Sakkal Majalla" w:cs="Simplified Arabic" w:hint="cs"/>
          <w:sz w:val="32"/>
          <w:szCs w:val="32"/>
          <w:rtl/>
        </w:rPr>
        <w:t xml:space="preserve"> </w:t>
      </w:r>
    </w:p>
    <w:p w:rsidR="00C819FB" w:rsidRPr="00544D2E" w:rsidRDefault="007A34C5" w:rsidP="00544D2E">
      <w:pPr>
        <w:pStyle w:val="Paragraphedeliste"/>
        <w:tabs>
          <w:tab w:val="right" w:pos="992"/>
        </w:tabs>
        <w:spacing w:before="120" w:after="120" w:line="276" w:lineRule="auto"/>
        <w:ind w:left="0" w:firstLine="567"/>
        <w:rPr>
          <w:rFonts w:ascii="Sakkal Majalla" w:hAnsi="Sakkal Majalla" w:cs="Simplified Arabic"/>
          <w:sz w:val="32"/>
          <w:szCs w:val="32"/>
        </w:rPr>
      </w:pPr>
      <w:r w:rsidRPr="00544D2E">
        <w:rPr>
          <w:rFonts w:ascii="Sakkal Majalla" w:hAnsi="Sakkal Majalla" w:cs="Simplified Arabic" w:hint="cs"/>
          <w:sz w:val="32"/>
          <w:szCs w:val="32"/>
          <w:rtl/>
        </w:rPr>
        <w:t>الفقه العلم بالشيء والفهم له، والفطنة فيه، يقال فقه الرجل فقاهة إذ</w:t>
      </w:r>
      <w:r w:rsidR="00013E3E">
        <w:rPr>
          <w:rFonts w:ascii="Sakkal Majalla" w:hAnsi="Sakkal Majalla" w:cs="Simplified Arabic" w:hint="cs"/>
          <w:sz w:val="32"/>
          <w:szCs w:val="32"/>
          <w:rtl/>
        </w:rPr>
        <w:t>ا</w:t>
      </w:r>
      <w:r w:rsidRPr="00544D2E">
        <w:rPr>
          <w:rFonts w:ascii="Sakkal Majalla" w:hAnsi="Sakkal Majalla" w:cs="Simplified Arabic" w:hint="cs"/>
          <w:sz w:val="32"/>
          <w:szCs w:val="32"/>
          <w:rtl/>
        </w:rPr>
        <w:t xml:space="preserve"> صار فقيهاً، أي فهم فقها</w:t>
      </w:r>
      <w:r>
        <w:rPr>
          <w:rStyle w:val="Appelnotedebasdep"/>
          <w:rFonts w:ascii="Sakkal Majalla" w:hAnsi="Sakkal Majalla" w:cs="Simplified Arabic"/>
          <w:sz w:val="32"/>
          <w:szCs w:val="32"/>
          <w:rtl/>
        </w:rPr>
        <w:footnoteReference w:id="2"/>
      </w:r>
      <w:r w:rsidRPr="00544D2E">
        <w:rPr>
          <w:rFonts w:ascii="Sakkal Majalla" w:hAnsi="Sakkal Majalla" w:cs="Simplified Arabic" w:hint="cs"/>
          <w:sz w:val="32"/>
          <w:szCs w:val="32"/>
          <w:rtl/>
        </w:rPr>
        <w:t>.</w:t>
      </w:r>
    </w:p>
    <w:p w:rsidR="00C819FB" w:rsidRPr="007A34C5" w:rsidRDefault="007A34C5"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lastRenderedPageBreak/>
        <w:t>وبعض العلماء يرى أنّ الفقه أخصّ من العلم قال الراغب الأصبهاني: «</w:t>
      </w:r>
      <w:r w:rsidR="008D6C7D">
        <w:rPr>
          <w:rFonts w:ascii="Sakkal Majalla" w:hAnsi="Sakkal Majalla" w:cs="Simplified Arabic" w:hint="cs"/>
          <w:sz w:val="32"/>
          <w:szCs w:val="32"/>
          <w:rtl/>
        </w:rPr>
        <w:t>الفقه هو التوصل إلى علم غائب بعلم شاهد، فهو أخصّ من العلم</w:t>
      </w:r>
      <w:r>
        <w:rPr>
          <w:rFonts w:ascii="Sakkal Majalla" w:hAnsi="Sakkal Majalla" w:cs="Simplified Arabic" w:hint="cs"/>
          <w:sz w:val="32"/>
          <w:szCs w:val="32"/>
          <w:rtl/>
        </w:rPr>
        <w:t>»</w:t>
      </w:r>
      <w:r w:rsidR="008D6C7D">
        <w:rPr>
          <w:rStyle w:val="Appelnotedebasdep"/>
          <w:rFonts w:ascii="Sakkal Majalla" w:hAnsi="Sakkal Majalla" w:cs="Simplified Arabic"/>
          <w:sz w:val="32"/>
          <w:szCs w:val="32"/>
          <w:rtl/>
        </w:rPr>
        <w:footnoteReference w:id="3"/>
      </w:r>
      <w:r w:rsidR="00BF256E">
        <w:rPr>
          <w:rFonts w:ascii="Sakkal Majalla" w:hAnsi="Sakkal Majalla" w:cs="Simplified Arabic" w:hint="cs"/>
          <w:sz w:val="32"/>
          <w:szCs w:val="32"/>
          <w:rtl/>
        </w:rPr>
        <w:t>.</w:t>
      </w:r>
    </w:p>
    <w:p w:rsidR="00C819FB" w:rsidRPr="00BF256E" w:rsidRDefault="005806F4"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وقد وردت مادة (فقه) في القرآن الكريم عشرين مرة تحمل المعاني السابقة، فمن ذلك قوله تعالى: ﴿</w:t>
      </w:r>
      <w:r w:rsidRPr="005806F4">
        <w:rPr>
          <w:rFonts w:ascii="Sakkal Majalla" w:hAnsi="Sakkal Majalla" w:cs="Simplified Arabic" w:hint="cs"/>
          <w:sz w:val="32"/>
          <w:szCs w:val="32"/>
          <w:rtl/>
        </w:rPr>
        <w:t>...</w:t>
      </w:r>
      <w:r w:rsidRPr="005806F4">
        <w:rPr>
          <w:rFonts w:ascii="Tahoma" w:hAnsi="Tahoma" w:cs="Simplified Arabic"/>
          <w:sz w:val="32"/>
          <w:szCs w:val="32"/>
          <w:rtl/>
        </w:rPr>
        <w:t xml:space="preserve"> فَمَالِ هَؤُلَاءِ الْقَوْمِ لَا يَكَادُونَ يَفْقَهُونَ حَدِيثًا</w:t>
      </w:r>
      <w:r>
        <w:rPr>
          <w:rFonts w:ascii="Sakkal Majalla" w:hAnsi="Sakkal Majalla" w:cs="Simplified Arabic" w:hint="cs"/>
          <w:sz w:val="32"/>
          <w:szCs w:val="32"/>
          <w:rtl/>
        </w:rPr>
        <w:t>﴾</w:t>
      </w:r>
      <w:r w:rsidRPr="005806F4">
        <w:rPr>
          <w:rFonts w:ascii="Sakkal Majalla" w:hAnsi="Sakkal Majalla" w:cs="Simplified Arabic"/>
          <w:b/>
          <w:bCs/>
          <w:sz w:val="26"/>
          <w:szCs w:val="26"/>
          <w:rtl/>
        </w:rPr>
        <w:t>[ال</w:t>
      </w:r>
      <w:r w:rsidRPr="005806F4">
        <w:rPr>
          <w:rFonts w:ascii="Sakkal Majalla" w:hAnsi="Sakkal Majalla" w:cs="Simplified Arabic" w:hint="cs"/>
          <w:b/>
          <w:bCs/>
          <w:sz w:val="26"/>
          <w:szCs w:val="26"/>
          <w:rtl/>
        </w:rPr>
        <w:t>نساء</w:t>
      </w:r>
      <w:r w:rsidRPr="005806F4">
        <w:rPr>
          <w:rFonts w:ascii="Sakkal Majalla" w:hAnsi="Sakkal Majalla" w:cs="Simplified Arabic"/>
          <w:b/>
          <w:bCs/>
          <w:sz w:val="26"/>
          <w:szCs w:val="26"/>
          <w:rtl/>
        </w:rPr>
        <w:t>:</w:t>
      </w:r>
      <w:r w:rsidRPr="005806F4">
        <w:rPr>
          <w:rFonts w:ascii="Sakkal Majalla" w:hAnsi="Sakkal Majalla" w:cs="Simplified Arabic" w:hint="cs"/>
          <w:b/>
          <w:bCs/>
          <w:sz w:val="26"/>
          <w:szCs w:val="26"/>
          <w:rtl/>
        </w:rPr>
        <w:t>78</w:t>
      </w:r>
      <w:r w:rsidRPr="005806F4">
        <w:rPr>
          <w:rFonts w:ascii="Sakkal Majalla" w:hAnsi="Sakkal Majalla" w:cs="Simplified Arabic"/>
          <w:b/>
          <w:bCs/>
          <w:sz w:val="26"/>
          <w:szCs w:val="26"/>
          <w:rtl/>
        </w:rPr>
        <w:t>]</w:t>
      </w:r>
      <w:r>
        <w:rPr>
          <w:rFonts w:ascii="Sakkal Majalla" w:hAnsi="Sakkal Majalla" w:cs="Simplified Arabic" w:hint="cs"/>
          <w:sz w:val="32"/>
          <w:szCs w:val="32"/>
          <w:rtl/>
        </w:rPr>
        <w:t>، وقوله عزّ وجلّ: ﴿...</w:t>
      </w:r>
      <w:r w:rsidRPr="005806F4">
        <w:rPr>
          <w:rFonts w:ascii="Tahoma" w:hAnsi="Tahoma" w:cs="Simplified Arabic"/>
          <w:color w:val="0000FF"/>
          <w:sz w:val="26"/>
          <w:szCs w:val="26"/>
          <w:rtl/>
        </w:rPr>
        <w:t xml:space="preserve"> </w:t>
      </w:r>
      <w:r w:rsidRPr="005806F4">
        <w:rPr>
          <w:rFonts w:ascii="Tahoma" w:hAnsi="Tahoma" w:cs="Simplified Arabic"/>
          <w:sz w:val="32"/>
          <w:szCs w:val="32"/>
          <w:rtl/>
        </w:rPr>
        <w:t>فَلَوْلَا نَفَرَ مِنْ كُلِّ فِرْقَةٍ مِنْهُمْ طَائِفَةٌ لِيَتَفَقَّهُوا فِي الدِّينِ</w:t>
      </w:r>
      <w:r>
        <w:rPr>
          <w:rFonts w:ascii="Sakkal Majalla" w:hAnsi="Sakkal Majalla" w:cs="Simplified Arabic" w:hint="cs"/>
          <w:sz w:val="32"/>
          <w:szCs w:val="32"/>
          <w:rtl/>
        </w:rPr>
        <w:t>...﴾</w:t>
      </w:r>
      <w:r w:rsidRPr="005806F4">
        <w:rPr>
          <w:rFonts w:ascii="Sakkal Majalla" w:hAnsi="Sakkal Majalla" w:cs="Simplified Arabic"/>
          <w:b/>
          <w:bCs/>
          <w:sz w:val="26"/>
          <w:szCs w:val="26"/>
          <w:rtl/>
        </w:rPr>
        <w:t>[ال</w:t>
      </w:r>
      <w:r w:rsidRPr="005806F4">
        <w:rPr>
          <w:rFonts w:ascii="Sakkal Majalla" w:hAnsi="Sakkal Majalla" w:cs="Simplified Arabic" w:hint="cs"/>
          <w:b/>
          <w:bCs/>
          <w:sz w:val="26"/>
          <w:szCs w:val="26"/>
          <w:rtl/>
        </w:rPr>
        <w:t>توبة</w:t>
      </w:r>
      <w:r w:rsidRPr="005806F4">
        <w:rPr>
          <w:rFonts w:ascii="Sakkal Majalla" w:hAnsi="Sakkal Majalla" w:cs="Simplified Arabic"/>
          <w:b/>
          <w:bCs/>
          <w:sz w:val="26"/>
          <w:szCs w:val="26"/>
          <w:rtl/>
        </w:rPr>
        <w:t>:</w:t>
      </w:r>
      <w:r w:rsidRPr="005806F4">
        <w:rPr>
          <w:rFonts w:ascii="Sakkal Majalla" w:hAnsi="Sakkal Majalla" w:cs="Simplified Arabic" w:hint="cs"/>
          <w:b/>
          <w:bCs/>
          <w:sz w:val="26"/>
          <w:szCs w:val="26"/>
          <w:rtl/>
        </w:rPr>
        <w:t>122</w:t>
      </w:r>
      <w:r w:rsidRPr="005806F4">
        <w:rPr>
          <w:rFonts w:ascii="Sakkal Majalla" w:hAnsi="Sakkal Majalla" w:cs="Simplified Arabic"/>
          <w:b/>
          <w:bCs/>
          <w:sz w:val="26"/>
          <w:szCs w:val="26"/>
          <w:rtl/>
        </w:rPr>
        <w:t>]</w:t>
      </w:r>
    </w:p>
    <w:p w:rsidR="00C819FB" w:rsidRPr="0063411B" w:rsidRDefault="00484373" w:rsidP="00C87EC5">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وقوله تعالى: </w:t>
      </w:r>
      <w:r w:rsidR="005806F4">
        <w:rPr>
          <w:rFonts w:ascii="Sakkal Majalla" w:hAnsi="Sakkal Majalla" w:cs="Simplified Arabic" w:hint="cs"/>
          <w:sz w:val="32"/>
          <w:szCs w:val="32"/>
          <w:rtl/>
        </w:rPr>
        <w:t>﴿..</w:t>
      </w:r>
      <w:r>
        <w:rPr>
          <w:rFonts w:ascii="Sakkal Majalla" w:hAnsi="Sakkal Majalla" w:cs="Simplified Arabic" w:hint="cs"/>
          <w:sz w:val="32"/>
          <w:szCs w:val="32"/>
          <w:rtl/>
        </w:rPr>
        <w:t>.</w:t>
      </w:r>
      <w:r>
        <w:rPr>
          <w:rFonts w:ascii="Tahoma" w:hAnsi="Tahoma" w:cs="Simplified Arabic" w:hint="cs"/>
          <w:color w:val="0000FF"/>
          <w:sz w:val="26"/>
          <w:szCs w:val="26"/>
          <w:rtl/>
        </w:rPr>
        <w:t xml:space="preserve"> </w:t>
      </w:r>
      <w:r w:rsidR="005806F4" w:rsidRPr="005806F4">
        <w:rPr>
          <w:rFonts w:ascii="Tahoma" w:hAnsi="Tahoma" w:cs="Simplified Arabic"/>
          <w:sz w:val="32"/>
          <w:szCs w:val="32"/>
          <w:rtl/>
        </w:rPr>
        <w:t>وَإِنْ مِنْ شَيْءٍ إِلَّا يُسَبِّحُ بِحَمْدِهِ وَلَكِنْ لَا تَفْقَهُونَ تَسْبِيحَهُمْ</w:t>
      </w:r>
      <w:r w:rsidR="005806F4">
        <w:rPr>
          <w:rFonts w:ascii="Sakkal Majalla" w:hAnsi="Sakkal Majalla" w:cs="Simplified Arabic" w:hint="cs"/>
          <w:sz w:val="32"/>
          <w:szCs w:val="32"/>
          <w:rtl/>
        </w:rPr>
        <w:t>...﴾</w:t>
      </w:r>
      <w:r>
        <w:rPr>
          <w:rFonts w:ascii="Sakkal Majalla" w:hAnsi="Sakkal Majalla" w:cs="Simplified Arabic" w:hint="cs"/>
          <w:sz w:val="32"/>
          <w:szCs w:val="32"/>
          <w:rtl/>
        </w:rPr>
        <w:t xml:space="preserve"> </w:t>
      </w:r>
      <w:r w:rsidR="005806F4" w:rsidRPr="005806F4">
        <w:rPr>
          <w:rFonts w:ascii="Sakkal Majalla" w:hAnsi="Sakkal Majalla" w:cs="Simplified Arabic"/>
          <w:b/>
          <w:bCs/>
          <w:sz w:val="26"/>
          <w:szCs w:val="26"/>
          <w:rtl/>
        </w:rPr>
        <w:t>[ال</w:t>
      </w:r>
      <w:r w:rsidR="005806F4">
        <w:rPr>
          <w:rFonts w:ascii="Sakkal Majalla" w:hAnsi="Sakkal Majalla" w:cs="Simplified Arabic" w:hint="cs"/>
          <w:b/>
          <w:bCs/>
          <w:sz w:val="26"/>
          <w:szCs w:val="26"/>
          <w:rtl/>
        </w:rPr>
        <w:t>إسراء</w:t>
      </w:r>
      <w:r w:rsidR="005806F4" w:rsidRPr="005806F4">
        <w:rPr>
          <w:rFonts w:ascii="Sakkal Majalla" w:hAnsi="Sakkal Majalla" w:cs="Simplified Arabic"/>
          <w:b/>
          <w:bCs/>
          <w:sz w:val="26"/>
          <w:szCs w:val="26"/>
          <w:rtl/>
        </w:rPr>
        <w:t>:</w:t>
      </w:r>
      <w:r w:rsidR="005806F4">
        <w:rPr>
          <w:rFonts w:ascii="Sakkal Majalla" w:hAnsi="Sakkal Majalla" w:cs="Simplified Arabic" w:hint="cs"/>
          <w:b/>
          <w:bCs/>
          <w:sz w:val="26"/>
          <w:szCs w:val="26"/>
          <w:rtl/>
        </w:rPr>
        <w:t>44</w:t>
      </w:r>
      <w:r w:rsidR="005806F4" w:rsidRPr="005806F4">
        <w:rPr>
          <w:rFonts w:ascii="Sakkal Majalla" w:hAnsi="Sakkal Majalla" w:cs="Simplified Arabic"/>
          <w:b/>
          <w:bCs/>
          <w:sz w:val="26"/>
          <w:szCs w:val="26"/>
          <w:rtl/>
        </w:rPr>
        <w:t>]</w:t>
      </w:r>
      <w:r w:rsidR="005806F4">
        <w:rPr>
          <w:rFonts w:ascii="Sakkal Majalla" w:hAnsi="Sakkal Majalla" w:cs="Simplified Arabic" w:hint="cs"/>
          <w:sz w:val="32"/>
          <w:szCs w:val="32"/>
          <w:rtl/>
        </w:rPr>
        <w:t xml:space="preserve">، وعن رسول الله </w:t>
      </w:r>
      <w:r w:rsidR="005806F4" w:rsidRPr="00C87EC5">
        <w:rPr>
          <w:rFonts w:ascii="Arial Unicode MS" w:hAnsi="Arial Unicode MS" w:cs="Arial Unicode MS" w:hint="cs"/>
          <w:b/>
          <w:bCs/>
          <w:sz w:val="28"/>
          <w:szCs w:val="28"/>
          <w:shd w:val="clear" w:color="auto" w:fill="FFFFFF"/>
          <w:rtl/>
        </w:rPr>
        <w:t>ﷺ</w:t>
      </w:r>
      <w:r w:rsidR="00027B4F">
        <w:rPr>
          <w:rFonts w:ascii="Sakkal Majalla" w:hAnsi="Sakkal Majalla" w:cs="Simplified Arabic" w:hint="cs"/>
          <w:sz w:val="32"/>
          <w:szCs w:val="32"/>
          <w:rtl/>
        </w:rPr>
        <w:t xml:space="preserve"> </w:t>
      </w:r>
      <w:r w:rsidR="005806F4">
        <w:rPr>
          <w:rFonts w:ascii="Sakkal Majalla" w:hAnsi="Sakkal Majalla" w:cs="Simplified Arabic" w:hint="cs"/>
          <w:sz w:val="32"/>
          <w:szCs w:val="32"/>
          <w:rtl/>
        </w:rPr>
        <w:t>قوله:</w:t>
      </w:r>
      <w:r w:rsidR="00A364A6">
        <w:rPr>
          <w:rFonts w:ascii="Sakkal Majalla" w:hAnsi="Sakkal Majalla" w:cs="Simplified Arabic" w:hint="cs"/>
          <w:sz w:val="32"/>
          <w:szCs w:val="32"/>
          <w:rtl/>
        </w:rPr>
        <w:t xml:space="preserve"> </w:t>
      </w:r>
      <w:r w:rsidR="00C87EC5">
        <w:rPr>
          <w:rFonts w:ascii="Segoe UI" w:hAnsi="Segoe UI" w:cs="Simplified Arabic" w:hint="cs"/>
          <w:color w:val="303030"/>
          <w:sz w:val="32"/>
          <w:szCs w:val="32"/>
          <w:shd w:val="clear" w:color="auto" w:fill="FFFFFF"/>
          <w:rtl/>
        </w:rPr>
        <w:t>{</w:t>
      </w:r>
      <w:r w:rsidR="00A364A6" w:rsidRPr="00A364A6">
        <w:rPr>
          <w:rFonts w:ascii="Segoe UI" w:hAnsi="Segoe UI" w:cs="Simplified Arabic"/>
          <w:color w:val="303030"/>
          <w:sz w:val="32"/>
          <w:szCs w:val="32"/>
          <w:shd w:val="clear" w:color="auto" w:fill="FFFFFF"/>
          <w:rtl/>
        </w:rPr>
        <w:t>مَنْ يُرِدِ اللَّهُ بِهِ خَيْرًا يُفَقِّهْهُ فِي الدِّينِ</w:t>
      </w:r>
      <w:r w:rsidR="00C87EC5">
        <w:rPr>
          <w:rFonts w:ascii="Segoe UI" w:hAnsi="Segoe UI" w:cs="Simplified Arabic" w:hint="cs"/>
          <w:color w:val="303030"/>
          <w:sz w:val="32"/>
          <w:szCs w:val="32"/>
          <w:shd w:val="clear" w:color="auto" w:fill="FFFFFF"/>
          <w:rtl/>
        </w:rPr>
        <w:t>}</w:t>
      </w:r>
      <w:r w:rsidR="00A364A6">
        <w:rPr>
          <w:rStyle w:val="Appelnotedebasdep"/>
          <w:rFonts w:ascii="Segoe UI" w:hAnsi="Segoe UI" w:cs="Simplified Arabic"/>
          <w:color w:val="303030"/>
          <w:sz w:val="32"/>
          <w:szCs w:val="32"/>
          <w:shd w:val="clear" w:color="auto" w:fill="FFFFFF"/>
          <w:rtl/>
        </w:rPr>
        <w:footnoteReference w:id="4"/>
      </w:r>
      <w:r w:rsidR="00A364A6" w:rsidRPr="00A364A6">
        <w:rPr>
          <w:rFonts w:ascii="Sakkal Majalla" w:hAnsi="Sakkal Majalla" w:cs="Simplified Arabic" w:hint="cs"/>
          <w:sz w:val="32"/>
          <w:szCs w:val="32"/>
          <w:rtl/>
        </w:rPr>
        <w:t>.</w:t>
      </w:r>
      <w:r w:rsidR="00A364A6" w:rsidRPr="00A364A6">
        <w:rPr>
          <w:rFonts w:ascii="Segoe UI" w:hAnsi="Segoe UI" w:cs="Segoe UI"/>
          <w:b/>
          <w:bCs/>
          <w:color w:val="303030"/>
          <w:shd w:val="clear" w:color="auto" w:fill="FFFFFF"/>
          <w:rtl/>
        </w:rPr>
        <w:t xml:space="preserve"> </w:t>
      </w:r>
    </w:p>
    <w:p w:rsidR="00C819FB" w:rsidRPr="00F03E3A" w:rsidRDefault="00E7416E" w:rsidP="00FB35C5">
      <w:pPr>
        <w:pStyle w:val="Paragraphedeliste"/>
        <w:numPr>
          <w:ilvl w:val="0"/>
          <w:numId w:val="88"/>
        </w:numPr>
        <w:spacing w:before="120" w:after="120" w:line="276" w:lineRule="auto"/>
        <w:rPr>
          <w:rFonts w:ascii="Sakkal Majalla" w:hAnsi="Sakkal Majalla" w:cs="Simplified Arabic"/>
          <w:b/>
          <w:bCs/>
          <w:sz w:val="32"/>
          <w:szCs w:val="32"/>
          <w:lang w:bidi="ar-DZ"/>
        </w:rPr>
      </w:pPr>
      <w:r w:rsidRPr="00F03E3A">
        <w:rPr>
          <w:rFonts w:ascii="Sakkal Majalla" w:hAnsi="Sakkal Majalla" w:cs="Simplified Arabic" w:hint="cs"/>
          <w:b/>
          <w:bCs/>
          <w:sz w:val="32"/>
          <w:szCs w:val="32"/>
          <w:rtl/>
          <w:lang w:bidi="ar-DZ"/>
        </w:rPr>
        <w:t>تعريف كلمة (لغة):</w:t>
      </w:r>
    </w:p>
    <w:p w:rsidR="00C819FB" w:rsidRDefault="00E7416E"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اللغة: </w:t>
      </w:r>
      <w:r w:rsidR="00027B4F">
        <w:rPr>
          <w:rFonts w:ascii="Sakkal Majalla" w:hAnsi="Sakkal Majalla" w:cs="Simplified Arabic" w:hint="cs"/>
          <w:sz w:val="32"/>
          <w:szCs w:val="32"/>
          <w:rtl/>
        </w:rPr>
        <w:t>م</w:t>
      </w:r>
      <w:r>
        <w:rPr>
          <w:rFonts w:ascii="Sakkal Majalla" w:hAnsi="Sakkal Majalla" w:cs="Simplified Arabic" w:hint="cs"/>
          <w:sz w:val="32"/>
          <w:szCs w:val="32"/>
          <w:rtl/>
        </w:rPr>
        <w:t>أخوذة من الفعل لَغَا يَلْغُو: إذا تكلّم، فمعناها الكلام، هذا في اللّغة.</w:t>
      </w:r>
    </w:p>
    <w:p w:rsidR="00E7416E" w:rsidRDefault="00027B4F"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أمّا اصطلاحاً: ف</w:t>
      </w:r>
      <w:r w:rsidR="00E7416E">
        <w:rPr>
          <w:rFonts w:ascii="Sakkal Majalla" w:hAnsi="Sakkal Majalla" w:cs="Simplified Arabic" w:hint="cs"/>
          <w:sz w:val="32"/>
          <w:szCs w:val="32"/>
          <w:rtl/>
        </w:rPr>
        <w:t>لها تعريفات عددية أشهرها ما ذكره ابن جنيّ (ت</w:t>
      </w:r>
      <w:r w:rsidR="00920E99">
        <w:rPr>
          <w:rFonts w:ascii="Sakkal Majalla" w:hAnsi="Sakkal Majalla" w:cs="Simplified Arabic" w:hint="cs"/>
          <w:sz w:val="32"/>
          <w:szCs w:val="32"/>
          <w:rtl/>
        </w:rPr>
        <w:t>.</w:t>
      </w:r>
      <w:r w:rsidR="00E7416E">
        <w:rPr>
          <w:rFonts w:ascii="Sakkal Majalla" w:hAnsi="Sakkal Majalla" w:cs="Simplified Arabic" w:hint="cs"/>
          <w:sz w:val="32"/>
          <w:szCs w:val="32"/>
          <w:rtl/>
        </w:rPr>
        <w:t>392</w:t>
      </w:r>
      <w:r w:rsidR="00E7416E">
        <w:rPr>
          <w:rFonts w:ascii="Arial" w:hAnsi="Arial" w:cs="Arial"/>
          <w:sz w:val="32"/>
          <w:szCs w:val="32"/>
          <w:rtl/>
        </w:rPr>
        <w:t>ﮪ</w:t>
      </w:r>
      <w:r w:rsidR="00E7416E">
        <w:rPr>
          <w:rFonts w:ascii="Sakkal Majalla" w:hAnsi="Sakkal Majalla" w:cs="Simplified Arabic" w:hint="cs"/>
          <w:sz w:val="32"/>
          <w:szCs w:val="32"/>
          <w:rtl/>
        </w:rPr>
        <w:t>) في كتابه "الخصائص"، حيث قال: «حدّ اللغة أصوات يعبّر بها كلّ قوم عن أغراضهم»</w:t>
      </w:r>
      <w:r w:rsidR="00E7416E">
        <w:rPr>
          <w:rStyle w:val="Appelnotedebasdep"/>
          <w:rFonts w:ascii="Sakkal Majalla" w:hAnsi="Sakkal Majalla" w:cs="Simplified Arabic"/>
          <w:sz w:val="32"/>
          <w:szCs w:val="32"/>
          <w:rtl/>
        </w:rPr>
        <w:footnoteReference w:id="5"/>
      </w:r>
      <w:r w:rsidR="00232B15">
        <w:rPr>
          <w:rFonts w:ascii="Sakkal Majalla" w:hAnsi="Sakkal Majalla" w:cs="Simplified Arabic" w:hint="cs"/>
          <w:sz w:val="32"/>
          <w:szCs w:val="32"/>
          <w:rtl/>
        </w:rPr>
        <w:t>.</w:t>
      </w:r>
    </w:p>
    <w:p w:rsidR="00232B15" w:rsidRPr="0063411B" w:rsidRDefault="00232B15"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وهذا التعريف الذي تناقله</w:t>
      </w:r>
      <w:r w:rsidR="00B269BF">
        <w:rPr>
          <w:rFonts w:ascii="Sakkal Majalla" w:hAnsi="Sakkal Majalla" w:cs="Simplified Arabic" w:hint="cs"/>
          <w:sz w:val="32"/>
          <w:szCs w:val="32"/>
          <w:rtl/>
        </w:rPr>
        <w:t xml:space="preserve"> العلماء على اخ</w:t>
      </w:r>
      <w:r w:rsidR="00027B4F">
        <w:rPr>
          <w:rFonts w:ascii="Sakkal Majalla" w:hAnsi="Sakkal Majalla" w:cs="Simplified Arabic" w:hint="cs"/>
          <w:sz w:val="32"/>
          <w:szCs w:val="32"/>
          <w:rtl/>
        </w:rPr>
        <w:t>تلاف تخصّصاتهم، صار يُض</w:t>
      </w:r>
      <w:r w:rsidR="00B269BF">
        <w:rPr>
          <w:rFonts w:ascii="Sakkal Majalla" w:hAnsi="Sakkal Majalla" w:cs="Simplified Arabic" w:hint="cs"/>
          <w:sz w:val="32"/>
          <w:szCs w:val="32"/>
          <w:rtl/>
        </w:rPr>
        <w:t>ارع أحدث التعريفات العلمية للغة، والتي خلصت إلى أنّ اللغة:</w:t>
      </w:r>
      <w:r>
        <w:rPr>
          <w:rFonts w:ascii="Sakkal Majalla" w:hAnsi="Sakkal Majalla" w:cs="Simplified Arabic" w:hint="cs"/>
          <w:sz w:val="32"/>
          <w:szCs w:val="32"/>
          <w:rtl/>
        </w:rPr>
        <w:t xml:space="preserve"> </w:t>
      </w:r>
    </w:p>
    <w:p w:rsidR="00C819FB" w:rsidRDefault="00B269BF" w:rsidP="00D71D9A">
      <w:pPr>
        <w:pStyle w:val="Paragraphedeliste"/>
        <w:numPr>
          <w:ilvl w:val="0"/>
          <w:numId w:val="3"/>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أصوات منطوقة؛</w:t>
      </w:r>
    </w:p>
    <w:p w:rsidR="00B269BF" w:rsidRDefault="00B269BF" w:rsidP="00D71D9A">
      <w:pPr>
        <w:pStyle w:val="Paragraphedeliste"/>
        <w:numPr>
          <w:ilvl w:val="0"/>
          <w:numId w:val="3"/>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وأنّ وظيفتها التعبير عن الأغراض؛</w:t>
      </w:r>
    </w:p>
    <w:p w:rsidR="00B269BF" w:rsidRDefault="00B269BF" w:rsidP="00D71D9A">
      <w:pPr>
        <w:pStyle w:val="Paragraphedeliste"/>
        <w:numPr>
          <w:ilvl w:val="0"/>
          <w:numId w:val="3"/>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وأنها تعيش بين قوم يتفاهمون بها؛</w:t>
      </w:r>
    </w:p>
    <w:p w:rsidR="00B269BF" w:rsidRPr="00B269BF" w:rsidRDefault="00B269BF" w:rsidP="00D71D9A">
      <w:pPr>
        <w:pStyle w:val="Paragraphedeliste"/>
        <w:numPr>
          <w:ilvl w:val="0"/>
          <w:numId w:val="3"/>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وأنّ لكلّ قوم لغة.</w:t>
      </w:r>
    </w:p>
    <w:p w:rsidR="00C819FB" w:rsidRPr="0063411B" w:rsidRDefault="00B269BF"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lastRenderedPageBreak/>
        <w:t>فهذه هي الأركان التي يدور حولها تعريف اللغة عند جميع من عرّفها، وإنْ كانت بعض التعريفات الحديثة للغة تتوسع، فتدخل في ال</w:t>
      </w:r>
      <w:r w:rsidR="00E662BE">
        <w:rPr>
          <w:rFonts w:ascii="Sakkal Majalla" w:hAnsi="Sakkal Majalla" w:cs="Simplified Arabic" w:hint="cs"/>
          <w:sz w:val="32"/>
          <w:szCs w:val="32"/>
          <w:rtl/>
        </w:rPr>
        <w:t>ل</w:t>
      </w:r>
      <w:r>
        <w:rPr>
          <w:rFonts w:ascii="Sakkal Majalla" w:hAnsi="Sakkal Majalla" w:cs="Simplified Arabic" w:hint="cs"/>
          <w:sz w:val="32"/>
          <w:szCs w:val="32"/>
          <w:rtl/>
        </w:rPr>
        <w:t>غة كلّ وسيلة للتفاهم، ولا تقتصر على الأصوات، فيدخل فيها بذلك الإشارات، وتعبيرات الوجه، ودقات الطبول وغيرها، والتي يبقى الأشهر هو حصر اللغة في الأصوات، لأنّ غيرها من الوسائل محدودة.</w:t>
      </w:r>
    </w:p>
    <w:p w:rsidR="00C819FB" w:rsidRDefault="00DE45F7" w:rsidP="00DE45F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وعرّفها ابن الحاجب بأنّها: «كلّ لفظ وُضع لمعنى»</w:t>
      </w:r>
      <w:r>
        <w:rPr>
          <w:rStyle w:val="Appelnotedebasdep"/>
          <w:rFonts w:ascii="Sakkal Majalla" w:hAnsi="Sakkal Majalla" w:cs="Simplified Arabic"/>
          <w:sz w:val="32"/>
          <w:szCs w:val="32"/>
          <w:rtl/>
        </w:rPr>
        <w:footnoteReference w:id="6"/>
      </w:r>
      <w:r w:rsidR="00544D2E">
        <w:rPr>
          <w:rFonts w:ascii="Sakkal Majalla" w:hAnsi="Sakkal Majalla" w:cs="Simplified Arabic" w:hint="cs"/>
          <w:sz w:val="32"/>
          <w:szCs w:val="32"/>
          <w:rtl/>
        </w:rPr>
        <w:t>.</w:t>
      </w:r>
    </w:p>
    <w:p w:rsidR="00544D2E" w:rsidRDefault="00544D2E" w:rsidP="00544D2E">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ويرى بعض ا</w:t>
      </w:r>
      <w:r w:rsidR="00027B4F">
        <w:rPr>
          <w:rFonts w:ascii="Sakkal Majalla" w:hAnsi="Sakkal Majalla" w:cs="Simplified Arabic" w:hint="cs"/>
          <w:sz w:val="32"/>
          <w:szCs w:val="32"/>
          <w:rtl/>
        </w:rPr>
        <w:t>لمحدثين: «أنّها نظام من الرّموز ا</w:t>
      </w:r>
      <w:r>
        <w:rPr>
          <w:rFonts w:ascii="Sakkal Majalla" w:hAnsi="Sakkal Majalla" w:cs="Simplified Arabic" w:hint="cs"/>
          <w:sz w:val="32"/>
          <w:szCs w:val="32"/>
          <w:rtl/>
        </w:rPr>
        <w:t>لصوتية، أو مجموعة من الصور اللّفظية تختزن في أذهان أفراد الجماعة اللّغوية، وتستخدم للتفاهم بين أبناء مجتمع معيّن»</w:t>
      </w:r>
      <w:r>
        <w:rPr>
          <w:rStyle w:val="Appelnotedebasdep"/>
          <w:rFonts w:ascii="Sakkal Majalla" w:hAnsi="Sakkal Majalla" w:cs="Simplified Arabic"/>
          <w:sz w:val="32"/>
          <w:szCs w:val="32"/>
          <w:rtl/>
        </w:rPr>
        <w:footnoteReference w:id="7"/>
      </w:r>
      <w:r>
        <w:rPr>
          <w:rFonts w:ascii="Sakkal Majalla" w:hAnsi="Sakkal Majalla" w:cs="Simplified Arabic" w:hint="cs"/>
          <w:sz w:val="32"/>
          <w:szCs w:val="32"/>
          <w:rtl/>
        </w:rPr>
        <w:t>. ويراها آخر بأنّها: «معنى موضوع في صوت»</w:t>
      </w:r>
      <w:r>
        <w:rPr>
          <w:rStyle w:val="Appelnotedebasdep"/>
          <w:rFonts w:ascii="Sakkal Majalla" w:hAnsi="Sakkal Majalla" w:cs="Simplified Arabic"/>
          <w:sz w:val="32"/>
          <w:szCs w:val="32"/>
          <w:rtl/>
        </w:rPr>
        <w:footnoteReference w:id="8"/>
      </w:r>
      <w:r>
        <w:rPr>
          <w:rFonts w:ascii="Sakkal Majalla" w:hAnsi="Sakkal Majalla" w:cs="Simplified Arabic" w:hint="cs"/>
          <w:sz w:val="32"/>
          <w:szCs w:val="32"/>
          <w:rtl/>
        </w:rPr>
        <w:t>.</w:t>
      </w:r>
    </w:p>
    <w:p w:rsidR="00544D2E" w:rsidRPr="00F03E3A" w:rsidRDefault="00F03E3A" w:rsidP="00F03E3A">
      <w:pPr>
        <w:tabs>
          <w:tab w:val="right" w:pos="992"/>
        </w:tabs>
        <w:spacing w:before="120" w:after="120" w:line="276" w:lineRule="auto"/>
        <w:ind w:left="567"/>
        <w:rPr>
          <w:rFonts w:ascii="Sakkal Majalla" w:hAnsi="Sakkal Majalla" w:cs="Simplified Arabic"/>
          <w:b/>
          <w:bCs/>
          <w:sz w:val="32"/>
          <w:szCs w:val="32"/>
        </w:rPr>
      </w:pPr>
      <w:r>
        <w:rPr>
          <w:rFonts w:ascii="Sakkal Majalla" w:hAnsi="Sakkal Majalla" w:cs="Simplified Arabic" w:hint="cs"/>
          <w:b/>
          <w:bCs/>
          <w:sz w:val="32"/>
          <w:szCs w:val="32"/>
          <w:rtl/>
        </w:rPr>
        <w:t>ب-</w:t>
      </w:r>
      <w:r w:rsidR="00544D2E" w:rsidRPr="00F03E3A">
        <w:rPr>
          <w:rFonts w:ascii="Sakkal Majalla" w:hAnsi="Sakkal Majalla" w:cs="Simplified Arabic" w:hint="cs"/>
          <w:b/>
          <w:bCs/>
          <w:sz w:val="32"/>
          <w:szCs w:val="32"/>
          <w:rtl/>
        </w:rPr>
        <w:t xml:space="preserve"> تعريف مصطلح فقه اللغة باعتبار تركيبه:</w:t>
      </w:r>
    </w:p>
    <w:p w:rsidR="00C819FB" w:rsidRPr="00F03E3A" w:rsidRDefault="00484373" w:rsidP="00FB35C5">
      <w:pPr>
        <w:pStyle w:val="Paragraphedeliste"/>
        <w:numPr>
          <w:ilvl w:val="0"/>
          <w:numId w:val="89"/>
        </w:numPr>
        <w:spacing w:before="120" w:after="120" w:line="276" w:lineRule="auto"/>
        <w:rPr>
          <w:rFonts w:ascii="Sakkal Majalla" w:hAnsi="Sakkal Majalla" w:cs="Simplified Arabic"/>
          <w:b/>
          <w:bCs/>
          <w:sz w:val="32"/>
          <w:szCs w:val="32"/>
        </w:rPr>
      </w:pPr>
      <w:r w:rsidRPr="00F03E3A">
        <w:rPr>
          <w:rFonts w:ascii="Sakkal Majalla" w:hAnsi="Sakkal Majalla" w:cs="Simplified Arabic" w:hint="cs"/>
          <w:b/>
          <w:bCs/>
          <w:sz w:val="32"/>
          <w:szCs w:val="32"/>
          <w:rtl/>
        </w:rPr>
        <w:t>تعريفه لغةً:</w:t>
      </w:r>
    </w:p>
    <w:p w:rsidR="00C819FB" w:rsidRDefault="0048437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فقه اللغة من الناحية اللّغوية هو: فهم اللغة والعلم بها، وإدراك كنهها.</w:t>
      </w:r>
    </w:p>
    <w:p w:rsidR="00484373" w:rsidRPr="00F03E3A" w:rsidRDefault="00484373" w:rsidP="00FB35C5">
      <w:pPr>
        <w:pStyle w:val="Paragraphedeliste"/>
        <w:numPr>
          <w:ilvl w:val="0"/>
          <w:numId w:val="89"/>
        </w:numPr>
        <w:spacing w:before="120" w:after="120" w:line="276" w:lineRule="auto"/>
        <w:rPr>
          <w:rFonts w:ascii="Sakkal Majalla" w:hAnsi="Sakkal Majalla" w:cs="Simplified Arabic"/>
          <w:b/>
          <w:bCs/>
          <w:sz w:val="32"/>
          <w:szCs w:val="32"/>
        </w:rPr>
      </w:pPr>
      <w:r w:rsidRPr="00F03E3A">
        <w:rPr>
          <w:rFonts w:ascii="Sakkal Majalla" w:hAnsi="Sakkal Majalla" w:cs="Simplified Arabic" w:hint="cs"/>
          <w:b/>
          <w:bCs/>
          <w:sz w:val="32"/>
          <w:szCs w:val="32"/>
          <w:rtl/>
        </w:rPr>
        <w:t>تعريفه في الاصطلاح:</w:t>
      </w:r>
    </w:p>
    <w:p w:rsidR="00C819FB" w:rsidRDefault="0048437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يُطلق فقه اللغة في الاصطلاح على العلم الذي يُعنى بدراسة قضايا اللغة؛ من حيث أصواتها، ومفرداتها، وتراكيبها، وفي خصائصها الصوتية، والصرفية، والنحوية والدلالية، وما يطرأ عليها من تغييرات، وما ينتج من لهجات، فيبحث في المعجمات والمفردات من حيث المعنى والأصالة والاشتقاق والنحت والترادف، وغيرها.</w:t>
      </w:r>
    </w:p>
    <w:p w:rsidR="00820540" w:rsidRDefault="00820540">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C819FB" w:rsidRPr="0063411B" w:rsidRDefault="00484373" w:rsidP="00785D63">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lastRenderedPageBreak/>
        <w:t>وما يُثار حول العربية من قضايا، وما تُواجهه من مشكلات إلى غير ذلك. كما يمكن أن تعرّف تعريفاً موجزاً فتقول: «هو العلم الذي يُعنى بفهم اللغة ودراسة قضاياها، وموضوعاتها»</w:t>
      </w:r>
      <w:r>
        <w:rPr>
          <w:rStyle w:val="Appelnotedebasdep"/>
          <w:rFonts w:ascii="Sakkal Majalla" w:hAnsi="Sakkal Majalla" w:cs="Simplified Arabic"/>
          <w:sz w:val="32"/>
          <w:szCs w:val="32"/>
          <w:rtl/>
        </w:rPr>
        <w:footnoteReference w:id="9"/>
      </w:r>
      <w:r w:rsidR="00785D63">
        <w:rPr>
          <w:rFonts w:ascii="Sakkal Majalla" w:hAnsi="Sakkal Majalla" w:cs="Simplified Arabic" w:hint="cs"/>
          <w:sz w:val="32"/>
          <w:szCs w:val="32"/>
          <w:rtl/>
        </w:rPr>
        <w:t>.</w:t>
      </w:r>
    </w:p>
    <w:p w:rsidR="00C819FB" w:rsidRPr="00785D63" w:rsidRDefault="00785D63" w:rsidP="00FB35C5">
      <w:pPr>
        <w:pStyle w:val="Paragraphedeliste"/>
        <w:numPr>
          <w:ilvl w:val="0"/>
          <w:numId w:val="89"/>
        </w:numPr>
        <w:spacing w:before="120" w:after="120" w:line="276" w:lineRule="auto"/>
        <w:rPr>
          <w:rFonts w:ascii="Sakkal Majalla" w:hAnsi="Sakkal Majalla" w:cs="Simplified Arabic"/>
          <w:b/>
          <w:bCs/>
          <w:sz w:val="32"/>
          <w:szCs w:val="32"/>
        </w:rPr>
      </w:pPr>
      <w:r w:rsidRPr="00785D63">
        <w:rPr>
          <w:rFonts w:ascii="Sakkal Majalla" w:hAnsi="Sakkal Majalla" w:cs="Simplified Arabic" w:hint="cs"/>
          <w:b/>
          <w:bCs/>
          <w:sz w:val="32"/>
          <w:szCs w:val="32"/>
          <w:rtl/>
        </w:rPr>
        <w:t>نشأة مصطلح فقه اللغة:</w:t>
      </w:r>
    </w:p>
    <w:p w:rsidR="00C819FB" w:rsidRDefault="00785D63" w:rsidP="00920E99">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فقه اللغة عند العرب قديم،</w:t>
      </w:r>
      <w:r w:rsidR="00920E99">
        <w:rPr>
          <w:rFonts w:ascii="Sakkal Majalla" w:hAnsi="Sakkal Majalla" w:cs="Simplified Arabic" w:hint="cs"/>
          <w:sz w:val="32"/>
          <w:szCs w:val="32"/>
          <w:rtl/>
        </w:rPr>
        <w:t xml:space="preserve"> قِدم الدراسات اللّغوية، فقد عر</w:t>
      </w:r>
      <w:r>
        <w:rPr>
          <w:rFonts w:ascii="Sakkal Majalla" w:hAnsi="Sakkal Majalla" w:cs="Simplified Arabic" w:hint="cs"/>
          <w:sz w:val="32"/>
          <w:szCs w:val="32"/>
          <w:rtl/>
        </w:rPr>
        <w:t>فه العرب في وقت مبكر، ولعلّ رسائل الأصمعي (ت.215</w:t>
      </w:r>
      <w:r>
        <w:rPr>
          <w:rFonts w:ascii="Arial" w:hAnsi="Arial" w:cs="Arial"/>
          <w:sz w:val="32"/>
          <w:szCs w:val="32"/>
          <w:rtl/>
        </w:rPr>
        <w:t>ﮪ</w:t>
      </w:r>
      <w:r>
        <w:rPr>
          <w:rFonts w:ascii="Sakkal Majalla" w:hAnsi="Sakkal Majalla" w:cs="Simplified Arabic" w:hint="cs"/>
          <w:sz w:val="32"/>
          <w:szCs w:val="32"/>
          <w:rtl/>
        </w:rPr>
        <w:t>)</w:t>
      </w:r>
      <w:r w:rsidR="00920E99">
        <w:rPr>
          <w:rFonts w:ascii="Sakkal Majalla" w:hAnsi="Sakkal Majalla" w:cs="Simplified Arabic" w:hint="cs"/>
          <w:sz w:val="32"/>
          <w:szCs w:val="32"/>
          <w:rtl/>
        </w:rPr>
        <w:t xml:space="preserve"> في الاشتقاق هي أقدم ما وصلنا من هذه الدراسات، ويعدّ ابن جنيّ (ت.392</w:t>
      </w:r>
      <w:r w:rsidR="00920E99">
        <w:rPr>
          <w:rFonts w:ascii="Arial" w:hAnsi="Arial" w:cs="Arial"/>
          <w:sz w:val="32"/>
          <w:szCs w:val="32"/>
          <w:rtl/>
        </w:rPr>
        <w:t>ﮪ</w:t>
      </w:r>
      <w:r w:rsidR="00920E99">
        <w:rPr>
          <w:rFonts w:ascii="Sakkal Majalla" w:hAnsi="Sakkal Majalla" w:cs="Simplified Arabic" w:hint="cs"/>
          <w:sz w:val="32"/>
          <w:szCs w:val="32"/>
          <w:rtl/>
        </w:rPr>
        <w:t>) في كتابه "الخصائص" الذي ضمّنه الكثير من المسائل اللّغوية، وابن فارس (ت.395</w:t>
      </w:r>
      <w:r w:rsidR="00920E99">
        <w:rPr>
          <w:rFonts w:ascii="Arial" w:hAnsi="Arial" w:cs="Arial"/>
          <w:sz w:val="32"/>
          <w:szCs w:val="32"/>
          <w:rtl/>
        </w:rPr>
        <w:t>ﮪ</w:t>
      </w:r>
      <w:r w:rsidR="00920E99">
        <w:rPr>
          <w:rFonts w:ascii="Sakkal Majalla" w:hAnsi="Sakkal Majalla" w:cs="Simplified Arabic" w:hint="cs"/>
          <w:sz w:val="32"/>
          <w:szCs w:val="32"/>
          <w:rtl/>
        </w:rPr>
        <w:t xml:space="preserve">) في كتابه الموسوم بـ "الصاحبي في فقه اللغة وسنن العربية في كلامها" من </w:t>
      </w:r>
      <w:r w:rsidR="00027B4F">
        <w:rPr>
          <w:rFonts w:ascii="Sakkal Majalla" w:hAnsi="Sakkal Majalla" w:cs="Simplified Arabic" w:hint="cs"/>
          <w:sz w:val="32"/>
          <w:szCs w:val="32"/>
          <w:rtl/>
        </w:rPr>
        <w:t>أهم ما ألّف في فقه اللغة، حتى قيل إ</w:t>
      </w:r>
      <w:r w:rsidR="00920E99">
        <w:rPr>
          <w:rFonts w:ascii="Sakkal Majalla" w:hAnsi="Sakkal Majalla" w:cs="Simplified Arabic" w:hint="cs"/>
          <w:sz w:val="32"/>
          <w:szCs w:val="32"/>
          <w:rtl/>
        </w:rPr>
        <w:t>نّ البداية الحقيقية لفقه اللغة كعلم مستقل كانت على يديهما، ويضع ابن فارس كتابا آخر عنوانه: "مقاييس اللغة" ناقش فيه موضوعين يعدان من صميم فقه اللغة العربية، ثم يأتي أبو منصور الثعالبي (ت.429</w:t>
      </w:r>
      <w:r w:rsidR="00920E99">
        <w:rPr>
          <w:rFonts w:ascii="Arial" w:hAnsi="Arial" w:cs="Arial"/>
          <w:sz w:val="32"/>
          <w:szCs w:val="32"/>
          <w:rtl/>
        </w:rPr>
        <w:t>ﮪ</w:t>
      </w:r>
      <w:r w:rsidR="00920E99">
        <w:rPr>
          <w:rFonts w:ascii="Sakkal Majalla" w:hAnsi="Sakkal Majalla" w:cs="Simplified Arabic" w:hint="cs"/>
          <w:sz w:val="32"/>
          <w:szCs w:val="32"/>
          <w:rtl/>
        </w:rPr>
        <w:t>)</w:t>
      </w:r>
      <w:r w:rsidR="008520C6">
        <w:rPr>
          <w:rFonts w:ascii="Sakkal Majalla" w:hAnsi="Sakkal Majalla" w:cs="Simplified Arabic" w:hint="cs"/>
          <w:sz w:val="32"/>
          <w:szCs w:val="32"/>
          <w:rtl/>
        </w:rPr>
        <w:t xml:space="preserve"> ليضع كتابه ويحمل مصطلح فقه اللغة</w:t>
      </w:r>
      <w:r w:rsidR="00027B4F">
        <w:rPr>
          <w:rFonts w:ascii="Sakkal Majalla" w:hAnsi="Sakkal Majalla" w:cs="Simplified Arabic" w:hint="cs"/>
          <w:sz w:val="32"/>
          <w:szCs w:val="32"/>
          <w:rtl/>
        </w:rPr>
        <w:t>؛</w:t>
      </w:r>
      <w:r w:rsidR="008520C6">
        <w:rPr>
          <w:rFonts w:ascii="Sakkal Majalla" w:hAnsi="Sakkal Majalla" w:cs="Simplified Arabic" w:hint="cs"/>
          <w:sz w:val="32"/>
          <w:szCs w:val="32"/>
          <w:rtl/>
        </w:rPr>
        <w:t xml:space="preserve"> عنونه "فقه اللغة وسر العربية" ضمّنه مباحث تتعلق بفقه اللغة، ويؤلف بعده ابن سيده (ت.458</w:t>
      </w:r>
      <w:r w:rsidR="008520C6">
        <w:rPr>
          <w:rFonts w:ascii="Arial" w:hAnsi="Arial" w:cs="Arial"/>
          <w:sz w:val="32"/>
          <w:szCs w:val="32"/>
          <w:rtl/>
        </w:rPr>
        <w:t>ﮪ</w:t>
      </w:r>
      <w:r w:rsidR="008520C6">
        <w:rPr>
          <w:rFonts w:ascii="Sakkal Majalla" w:hAnsi="Sakkal Majalla" w:cs="Simplified Arabic" w:hint="cs"/>
          <w:sz w:val="32"/>
          <w:szCs w:val="32"/>
          <w:rtl/>
        </w:rPr>
        <w:t>) كتابه "المخص</w:t>
      </w:r>
      <w:r w:rsidR="00027B4F">
        <w:rPr>
          <w:rFonts w:ascii="Sakkal Majalla" w:hAnsi="Sakkal Majalla" w:cs="Simplified Arabic" w:hint="cs"/>
          <w:sz w:val="32"/>
          <w:szCs w:val="32"/>
          <w:rtl/>
        </w:rPr>
        <w:t>ّ</w:t>
      </w:r>
      <w:r w:rsidR="008520C6">
        <w:rPr>
          <w:rFonts w:ascii="Sakkal Majalla" w:hAnsi="Sakkal Majalla" w:cs="Simplified Arabic" w:hint="cs"/>
          <w:sz w:val="32"/>
          <w:szCs w:val="32"/>
          <w:rtl/>
        </w:rPr>
        <w:t>ص" وفيه عرض المباحث المتعلقة بنشأة اللغة وبعض الظواهر اللّغوية، ويعدّ كتاب الإمام السيوطي (ت.911</w:t>
      </w:r>
      <w:r w:rsidR="008520C6">
        <w:rPr>
          <w:rFonts w:ascii="Arial" w:hAnsi="Arial" w:cs="Arial"/>
          <w:sz w:val="32"/>
          <w:szCs w:val="32"/>
          <w:rtl/>
        </w:rPr>
        <w:t>ﮪ</w:t>
      </w:r>
      <w:r w:rsidR="008520C6">
        <w:rPr>
          <w:rFonts w:ascii="Sakkal Majalla" w:hAnsi="Sakkal Majalla" w:cs="Simplified Arabic" w:hint="cs"/>
          <w:sz w:val="32"/>
          <w:szCs w:val="32"/>
          <w:rtl/>
        </w:rPr>
        <w:t>)</w:t>
      </w:r>
      <w:r w:rsidR="00920E99">
        <w:rPr>
          <w:rFonts w:ascii="Sakkal Majalla" w:hAnsi="Sakkal Majalla" w:cs="Simplified Arabic" w:hint="cs"/>
          <w:sz w:val="32"/>
          <w:szCs w:val="32"/>
          <w:rtl/>
        </w:rPr>
        <w:t xml:space="preserve"> </w:t>
      </w:r>
      <w:r w:rsidR="008520C6">
        <w:rPr>
          <w:rFonts w:ascii="Sakkal Majalla" w:hAnsi="Sakkal Majalla" w:cs="Simplified Arabic" w:hint="cs"/>
          <w:sz w:val="32"/>
          <w:szCs w:val="32"/>
          <w:rtl/>
        </w:rPr>
        <w:t>الموسوم بـ"المزهر في علم اللغة وأنواعها" من أغنى الكتب المتقدمة مادةً ومضموناً؛ إذ ضمّنه مباحث تتعلق بفقه اللغة مثل: نشأة اللّغات وتداخلها، والفصيح والمصنوع، والمستعمل والمهمل، والحوشي والغريب، والمعرّب والمولّد، والاشتقاق والترادف، والمشترك والتضاد...</w:t>
      </w:r>
    </w:p>
    <w:p w:rsidR="00820540" w:rsidRDefault="00820540">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8520C6" w:rsidRDefault="008520C6" w:rsidP="00920E99">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أمّا المحدثون من علماء العرب فلهم جهود قيّمة في التأليف في موضوعات فقه اللغة منها:</w:t>
      </w:r>
    </w:p>
    <w:p w:rsidR="008520C6" w:rsidRPr="00B92120" w:rsidRDefault="008520C6" w:rsidP="00D71D9A">
      <w:pPr>
        <w:pStyle w:val="Paragraphedeliste"/>
        <w:numPr>
          <w:ilvl w:val="0"/>
          <w:numId w:val="6"/>
        </w:numPr>
        <w:spacing w:before="120" w:after="120" w:line="276" w:lineRule="auto"/>
        <w:rPr>
          <w:rFonts w:ascii="Sakkal Majalla" w:hAnsi="Sakkal Majalla" w:cs="Simplified Arabic"/>
          <w:sz w:val="32"/>
          <w:szCs w:val="32"/>
          <w:rtl/>
        </w:rPr>
      </w:pPr>
      <w:r w:rsidRPr="00B92120">
        <w:rPr>
          <w:rFonts w:ascii="Sakkal Majalla" w:hAnsi="Sakkal Majalla" w:cs="Simplified Arabic" w:hint="cs"/>
          <w:sz w:val="32"/>
          <w:szCs w:val="32"/>
          <w:rtl/>
        </w:rPr>
        <w:t>الدكتور إبراهيم أنيس</w:t>
      </w:r>
      <w:r w:rsidR="00B92120" w:rsidRPr="00B92120">
        <w:rPr>
          <w:rFonts w:ascii="Sakkal Majalla" w:hAnsi="Sakkal Majalla" w:cs="Simplified Arabic" w:hint="cs"/>
          <w:sz w:val="32"/>
          <w:szCs w:val="32"/>
          <w:rtl/>
        </w:rPr>
        <w:t>،</w:t>
      </w:r>
      <w:r w:rsidRPr="00B92120">
        <w:rPr>
          <w:rFonts w:ascii="Sakkal Majalla" w:hAnsi="Sakkal Majalla" w:cs="Simplified Arabic" w:hint="cs"/>
          <w:sz w:val="32"/>
          <w:szCs w:val="32"/>
          <w:rtl/>
        </w:rPr>
        <w:t xml:space="preserve"> من أهم مؤلفاته</w:t>
      </w:r>
      <w:r w:rsidR="00B92120" w:rsidRPr="00B92120">
        <w:rPr>
          <w:rFonts w:ascii="Sakkal Majalla" w:hAnsi="Sakkal Majalla" w:cs="Simplified Arabic" w:hint="cs"/>
          <w:sz w:val="32"/>
          <w:szCs w:val="32"/>
          <w:rtl/>
        </w:rPr>
        <w:t>:</w:t>
      </w:r>
      <w:r w:rsidRPr="00B92120">
        <w:rPr>
          <w:rFonts w:ascii="Sakkal Majalla" w:hAnsi="Sakkal Majalla" w:cs="Simplified Arabic" w:hint="cs"/>
          <w:sz w:val="32"/>
          <w:szCs w:val="32"/>
          <w:rtl/>
        </w:rPr>
        <w:t xml:space="preserve"> "الأصوات اللّغوية"، "من أسرار اللغة"، "في اللهجات العربية".</w:t>
      </w:r>
    </w:p>
    <w:p w:rsidR="00B92120" w:rsidRDefault="008520C6" w:rsidP="00D71D9A">
      <w:pPr>
        <w:pStyle w:val="Paragraphedeliste"/>
        <w:numPr>
          <w:ilvl w:val="0"/>
          <w:numId w:val="6"/>
        </w:numPr>
        <w:spacing w:before="120" w:after="120" w:line="276" w:lineRule="auto"/>
        <w:rPr>
          <w:rFonts w:ascii="Sakkal Majalla" w:hAnsi="Sakkal Majalla" w:cs="Simplified Arabic"/>
          <w:sz w:val="32"/>
          <w:szCs w:val="32"/>
        </w:rPr>
      </w:pPr>
      <w:r w:rsidRPr="00B92120">
        <w:rPr>
          <w:rFonts w:ascii="Sakkal Majalla" w:hAnsi="Sakkal Majalla" w:cs="Simplified Arabic" w:hint="cs"/>
          <w:sz w:val="32"/>
          <w:szCs w:val="32"/>
          <w:rtl/>
        </w:rPr>
        <w:t>الدكتور تمام حسان</w:t>
      </w:r>
      <w:r w:rsidR="00B92120" w:rsidRPr="00B92120">
        <w:rPr>
          <w:rFonts w:ascii="Sakkal Majalla" w:hAnsi="Sakkal Majalla" w:cs="Simplified Arabic" w:hint="cs"/>
          <w:sz w:val="32"/>
          <w:szCs w:val="32"/>
          <w:rtl/>
        </w:rPr>
        <w:t>، من أشهر مؤلفاته</w:t>
      </w:r>
      <w:r w:rsidR="00B92120">
        <w:rPr>
          <w:rFonts w:ascii="Sakkal Majalla" w:hAnsi="Sakkal Majalla" w:cs="Simplified Arabic" w:hint="cs"/>
          <w:sz w:val="32"/>
          <w:szCs w:val="32"/>
          <w:rtl/>
        </w:rPr>
        <w:t>: "مناهج البحث اللغة"، "اللغة العربية معناها ومبناها".</w:t>
      </w:r>
    </w:p>
    <w:p w:rsidR="00B92120" w:rsidRDefault="00B92120" w:rsidP="00D71D9A">
      <w:pPr>
        <w:pStyle w:val="Paragraphedeliste"/>
        <w:numPr>
          <w:ilvl w:val="0"/>
          <w:numId w:val="6"/>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الدكتور رمضان عبد التواب، من أهم مؤلفاته: "التطور اللغوي وقوانينه"، "فصول في فقه اللغة العربية"، "لحن العامة والتطور اللّغوي".</w:t>
      </w:r>
    </w:p>
    <w:p w:rsidR="008520C6" w:rsidRDefault="00B92120" w:rsidP="00D71D9A">
      <w:pPr>
        <w:pStyle w:val="Paragraphedeliste"/>
        <w:numPr>
          <w:ilvl w:val="0"/>
          <w:numId w:val="6"/>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الدكتور علي عبد الواحد وافي، ومن أهم كتبه: "فقه اللغة"، "علم اللغة".</w:t>
      </w:r>
      <w:r w:rsidRPr="00B92120">
        <w:rPr>
          <w:rFonts w:ascii="Sakkal Majalla" w:hAnsi="Sakkal Majalla" w:cs="Simplified Arabic" w:hint="cs"/>
          <w:sz w:val="32"/>
          <w:szCs w:val="32"/>
          <w:rtl/>
        </w:rPr>
        <w:t xml:space="preserve"> </w:t>
      </w:r>
    </w:p>
    <w:p w:rsidR="00B92120" w:rsidRPr="00B92120" w:rsidRDefault="00B92120" w:rsidP="00D71D9A">
      <w:pPr>
        <w:pStyle w:val="Paragraphedeliste"/>
        <w:numPr>
          <w:ilvl w:val="0"/>
          <w:numId w:val="6"/>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الدكتور كمال بشير، ومن كتبه: "قضايا لغوية"، "دراسات في علم اللغة"..</w:t>
      </w:r>
    </w:p>
    <w:p w:rsidR="00C819FB" w:rsidRPr="0063411B" w:rsidRDefault="00B92120" w:rsidP="00B92120">
      <w:pPr>
        <w:spacing w:before="120" w:after="120" w:line="276" w:lineRule="auto"/>
        <w:rPr>
          <w:rFonts w:ascii="Sakkal Majalla" w:hAnsi="Sakkal Majalla" w:cs="Simplified Arabic"/>
          <w:sz w:val="32"/>
          <w:szCs w:val="32"/>
        </w:rPr>
      </w:pPr>
      <w:r w:rsidRPr="00B92120">
        <w:rPr>
          <w:rFonts w:ascii="Sakkal Majalla" w:hAnsi="Sakkal Majalla" w:cs="Simplified Arabic" w:hint="cs"/>
          <w:b/>
          <w:bCs/>
          <w:sz w:val="32"/>
          <w:szCs w:val="32"/>
          <w:rtl/>
        </w:rPr>
        <w:t>ج-</w:t>
      </w:r>
      <w:r>
        <w:rPr>
          <w:rFonts w:ascii="Sakkal Majalla" w:hAnsi="Sakkal Majalla" w:cs="Simplified Arabic" w:hint="cs"/>
          <w:sz w:val="32"/>
          <w:szCs w:val="32"/>
          <w:rtl/>
        </w:rPr>
        <w:t xml:space="preserve"> </w:t>
      </w:r>
      <w:r w:rsidRPr="00B92120">
        <w:rPr>
          <w:rFonts w:ascii="Sakkal Majalla" w:hAnsi="Sakkal Majalla" w:cs="Simplified Arabic" w:hint="cs"/>
          <w:b/>
          <w:bCs/>
          <w:sz w:val="32"/>
          <w:szCs w:val="32"/>
          <w:rtl/>
        </w:rPr>
        <w:t>موضوعات فقه اللغة:</w:t>
      </w:r>
    </w:p>
    <w:p w:rsidR="00C819FB" w:rsidRDefault="00B92120" w:rsidP="00AA2D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يتناول فقه اللغة مجموعة من الموضوعات التي يدرسها، وف</w:t>
      </w:r>
      <w:r w:rsidR="00AA2DF4">
        <w:rPr>
          <w:rFonts w:ascii="Sakkal Majalla" w:hAnsi="Sakkal Majalla" w:cs="Simplified Arabic" w:hint="cs"/>
          <w:sz w:val="32"/>
          <w:szCs w:val="32"/>
          <w:rtl/>
        </w:rPr>
        <w:t>ي</w:t>
      </w:r>
      <w:r>
        <w:rPr>
          <w:rFonts w:ascii="Sakkal Majalla" w:hAnsi="Sakkal Majalla" w:cs="Simplified Arabic" w:hint="cs"/>
          <w:sz w:val="32"/>
          <w:szCs w:val="32"/>
          <w:rtl/>
        </w:rPr>
        <w:t>ما يلي ذكر لموضوعات فقه اللغة بشيء من الإيضاح المجمل:</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القول في أصل اللغة وما كان من خلاف في ذلك.</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خصائص العربية وما تنطوي عليه من أسرار وجمال.</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معرفة سنن العرب في كلامهم وأساليبهم.</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دراسة الأصوات اللّغوية.</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معرفة اللهجات العربية.</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بنية الكلمة العربية (الصرف).</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الجملة أو التركيب (النحو).</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دلالة الألفاظ أو معانيها (المعجم).</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تطور دلالة الألفاظ.</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lastRenderedPageBreak/>
        <w:t>الاشتقاق بأنواعه.</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المشترك والمترادف والمتضاد والنحت.</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التعريب وضوابطه.</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المعاجم العربية ومدارسها.</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مسألة تقنية اللغة.</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العقبات والمشكلات التي تواجهها العربية.</w:t>
      </w:r>
    </w:p>
    <w:p w:rsidR="00B92120" w:rsidRDefault="00B92120"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مواكبة العربية للجديد و</w:t>
      </w:r>
      <w:r w:rsidR="000A1B1A">
        <w:rPr>
          <w:rFonts w:ascii="Sakkal Majalla" w:hAnsi="Sakkal Majalla" w:cs="Simplified Arabic" w:hint="cs"/>
          <w:sz w:val="32"/>
          <w:szCs w:val="32"/>
          <w:rtl/>
        </w:rPr>
        <w:t>مدى استيعابها للمصطلحات الجديدة كالمصطلحات الطبيّة، والصناعية وغيرها.</w:t>
      </w:r>
    </w:p>
    <w:p w:rsidR="000A1B1A" w:rsidRDefault="000A1B1A"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جهود العلماء في هذا الباب قديماً وحديثاً.</w:t>
      </w:r>
    </w:p>
    <w:p w:rsidR="000A1B1A" w:rsidRDefault="000A1B1A"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قضايا الدعوة إلى العاميّة وترك الإعراب واصطلاح الخط العربي.</w:t>
      </w:r>
    </w:p>
    <w:p w:rsidR="000A1B1A" w:rsidRDefault="000A1B1A" w:rsidP="00D71D9A">
      <w:pPr>
        <w:pStyle w:val="Paragraphedeliste"/>
        <w:numPr>
          <w:ilvl w:val="0"/>
          <w:numId w:val="7"/>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العناية بالدراسات التي تقوم بها المجامع اللّغوية، وما يتمخض عنها من نتائج وقرارات.</w:t>
      </w:r>
    </w:p>
    <w:p w:rsidR="000A1B1A" w:rsidRPr="00B92120" w:rsidRDefault="000A1B1A" w:rsidP="000A1B1A">
      <w:pPr>
        <w:pStyle w:val="Paragraphedeliste"/>
        <w:spacing w:before="120" w:after="120" w:line="276" w:lineRule="auto"/>
        <w:ind w:left="0" w:firstLine="567"/>
        <w:rPr>
          <w:rFonts w:ascii="Sakkal Majalla" w:hAnsi="Sakkal Majalla" w:cs="Simplified Arabic"/>
          <w:sz w:val="32"/>
          <w:szCs w:val="32"/>
        </w:rPr>
      </w:pPr>
      <w:r>
        <w:rPr>
          <w:rFonts w:ascii="Sakkal Majalla" w:hAnsi="Sakkal Majalla" w:cs="Simplified Arabic" w:hint="cs"/>
          <w:sz w:val="32"/>
          <w:szCs w:val="32"/>
          <w:rtl/>
        </w:rPr>
        <w:t>هذه جملة موضوعات فقه اللغة بإيجاز مع الإشارة إلى أنّه هناك تداخل في الموضوعات.</w:t>
      </w:r>
    </w:p>
    <w:p w:rsidR="00C819FB" w:rsidRPr="000A1B1A" w:rsidRDefault="000A1B1A" w:rsidP="000A1B1A">
      <w:pPr>
        <w:spacing w:before="120" w:after="120" w:line="276" w:lineRule="auto"/>
        <w:rPr>
          <w:rFonts w:ascii="Sakkal Majalla" w:hAnsi="Sakkal Majalla" w:cs="Simplified Arabic"/>
          <w:b/>
          <w:bCs/>
          <w:sz w:val="32"/>
          <w:szCs w:val="32"/>
        </w:rPr>
      </w:pPr>
      <w:r w:rsidRPr="000A1B1A">
        <w:rPr>
          <w:rFonts w:ascii="Sakkal Majalla" w:hAnsi="Sakkal Majalla" w:cs="Simplified Arabic" w:hint="cs"/>
          <w:b/>
          <w:bCs/>
          <w:sz w:val="32"/>
          <w:szCs w:val="32"/>
          <w:rtl/>
        </w:rPr>
        <w:t>د- الفرق بين فقه اللغة وعلم اللغة:</w:t>
      </w:r>
    </w:p>
    <w:p w:rsidR="000A1B1A" w:rsidRDefault="000A1B1A" w:rsidP="000A1B1A">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في القرن التاسع عشر أثبت بعض العلماء تصورات جديدة حول طبيعة اللغة نفسها وحول مناهج البحث فيها، هذه التصورات كانت بداية لظهور مصطلح علم اللغة. وقال أصحاب هذا المصطلح: «إنّ اللّغات التي تناولوها في بحثهم قد درسوها لذاتها بوصفها غرضاً من الأغراض العلمية ولم يدرسوها كوسيلة ومن وسائل المعرفة». وقالوا أيضا: «إنّ علم اللغة يركّز على اللغة نفسها مع إشارة عابرة إلى القيم الثقافية والتاريخية، أي الدراسة العلمية للغة».</w:t>
      </w:r>
    </w:p>
    <w:p w:rsidR="00820540" w:rsidRDefault="00820540">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820540" w:rsidRDefault="000A1B1A" w:rsidP="000A1B1A">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lastRenderedPageBreak/>
        <w:t>إذن، علم اللغة هو العلم الذي يبحث في اللغة ويتخذها موضوعاً له فيدرسها من النواحي الوصفية والتاريخية والمقارنة كما يدرس العلاقات الكائنة بين اللّغات المختلفة.</w:t>
      </w:r>
    </w:p>
    <w:p w:rsidR="00C819FB" w:rsidRPr="0063411B" w:rsidRDefault="000A1B1A" w:rsidP="000A1B1A">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وبناءً على ذلك، فعلم اللغة لا يختص بلغة بعينها، بقدر ما يتخذ من اللغة الإنسانية المطلقة موضوعاً له. </w:t>
      </w:r>
    </w:p>
    <w:p w:rsidR="00C819FB" w:rsidRPr="0063411B" w:rsidRDefault="000A1B1A" w:rsidP="0059089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من العسير تحديد الفروق الدقيقة بين علم اللغة وفقه اللغة لأنّ جل مباحثهما متداخل لدى طائفة من العلماء في الشرق والغرب وباعتبار أنّ العلم والفقه شيء واحد كما هو عند صبحي الصالح ومحمد المبارك</w:t>
      </w:r>
      <w:r w:rsidR="00590894">
        <w:rPr>
          <w:rFonts w:ascii="Sakkal Majalla" w:hAnsi="Sakkal Majalla" w:cs="Simplified Arabic" w:hint="cs"/>
          <w:sz w:val="32"/>
          <w:szCs w:val="32"/>
          <w:rtl/>
        </w:rPr>
        <w:t>،</w:t>
      </w:r>
      <w:r>
        <w:rPr>
          <w:rFonts w:ascii="Sakkal Majalla" w:hAnsi="Sakkal Majalla" w:cs="Simplified Arabic" w:hint="cs"/>
          <w:sz w:val="32"/>
          <w:szCs w:val="32"/>
          <w:rtl/>
        </w:rPr>
        <w:t xml:space="preserve"> والحقيقة أنّ هذا الخلاف جديد في البحث اللّغوي في العربية، فالكلمات من الناحية اللّغوية معناها واحد. وقد ورد استعمالهما في تراثنا، فلابن فارس </w:t>
      </w:r>
      <w:r w:rsidR="00590894">
        <w:rPr>
          <w:rFonts w:ascii="Sakkal Majalla" w:hAnsi="Sakkal Majalla" w:cs="Simplified Arabic" w:hint="cs"/>
          <w:sz w:val="32"/>
          <w:szCs w:val="32"/>
          <w:rtl/>
        </w:rPr>
        <w:t xml:space="preserve">كتاب "الصاحبي في فقه اللغة"، وللسيوطي كتاب "المزهر في علوم اللغة"، ولم يقصد السيوطي مخالفة ابن فارس، بل كان الهدف والمقصد واحد هو دراسة العربية وبيان خصائصها والوقوف على سنن العرب في كلامهم والحديث عن القضايا اللّغوية العامة. </w:t>
      </w:r>
      <w:r>
        <w:rPr>
          <w:rFonts w:ascii="Sakkal Majalla" w:hAnsi="Sakkal Majalla" w:cs="Simplified Arabic" w:hint="cs"/>
          <w:sz w:val="32"/>
          <w:szCs w:val="32"/>
          <w:rtl/>
        </w:rPr>
        <w:t xml:space="preserve"> </w:t>
      </w:r>
    </w:p>
    <w:p w:rsidR="00C819FB" w:rsidRDefault="00590894"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w:t>
      </w:r>
      <w:r w:rsidR="00E63EBC">
        <w:rPr>
          <w:rFonts w:ascii="Sakkal Majalla" w:hAnsi="Sakkal Majalla" w:cs="Simplified Arabic" w:hint="cs"/>
          <w:sz w:val="32"/>
          <w:szCs w:val="32"/>
          <w:rtl/>
        </w:rPr>
        <w:t xml:space="preserve"> </w:t>
      </w:r>
      <w:r>
        <w:rPr>
          <w:rFonts w:ascii="Sakkal Majalla" w:hAnsi="Sakkal Majalla" w:cs="Simplified Arabic" w:hint="cs"/>
          <w:sz w:val="32"/>
          <w:szCs w:val="32"/>
          <w:rtl/>
        </w:rPr>
        <w:t>إذا حاولنا التفريق أو التمييز بين فقه وعلم اللغة على أن نذكر أنّ الفرق الرئيسي يتجلى فيما يلي:</w:t>
      </w:r>
    </w:p>
    <w:p w:rsidR="00590894" w:rsidRDefault="00590894" w:rsidP="00D71D9A">
      <w:pPr>
        <w:pStyle w:val="Paragraphedeliste"/>
        <w:numPr>
          <w:ilvl w:val="0"/>
          <w:numId w:val="8"/>
        </w:numPr>
        <w:spacing w:before="120" w:after="120" w:line="276" w:lineRule="auto"/>
        <w:ind w:left="283" w:hanging="283"/>
        <w:rPr>
          <w:rFonts w:ascii="Sakkal Majalla" w:hAnsi="Sakkal Majalla" w:cs="Simplified Arabic"/>
          <w:sz w:val="32"/>
          <w:szCs w:val="32"/>
        </w:rPr>
      </w:pPr>
      <w:r>
        <w:rPr>
          <w:rFonts w:ascii="Sakkal Majalla" w:hAnsi="Sakkal Majalla" w:cs="Simplified Arabic" w:hint="cs"/>
          <w:sz w:val="32"/>
          <w:szCs w:val="32"/>
          <w:rtl/>
        </w:rPr>
        <w:t>يعتمد علم اللغة المنهج الوصفي الآتي للنصوص اللّغوية، بينما يعتمد فقه اللغة المنهج التاريخي التطوري المقارن.</w:t>
      </w:r>
    </w:p>
    <w:p w:rsidR="00590894" w:rsidRDefault="00590894" w:rsidP="00D71D9A">
      <w:pPr>
        <w:pStyle w:val="Paragraphedeliste"/>
        <w:numPr>
          <w:ilvl w:val="0"/>
          <w:numId w:val="8"/>
        </w:numPr>
        <w:spacing w:before="120" w:after="120" w:line="276" w:lineRule="auto"/>
        <w:ind w:left="283" w:hanging="283"/>
        <w:rPr>
          <w:rFonts w:ascii="Sakkal Majalla" w:hAnsi="Sakkal Majalla" w:cs="Simplified Arabic"/>
          <w:sz w:val="32"/>
          <w:szCs w:val="32"/>
        </w:rPr>
      </w:pPr>
      <w:r>
        <w:rPr>
          <w:rFonts w:ascii="Sakkal Majalla" w:hAnsi="Sakkal Majalla" w:cs="Simplified Arabic" w:hint="cs"/>
          <w:sz w:val="32"/>
          <w:szCs w:val="32"/>
          <w:rtl/>
        </w:rPr>
        <w:t>تنصبّ الدراسة في علم اللغة على النصوص الحي</w:t>
      </w:r>
      <w:r w:rsidR="00782965">
        <w:rPr>
          <w:rFonts w:ascii="Sakkal Majalla" w:hAnsi="Sakkal Majalla" w:cs="Simplified Arabic" w:hint="cs"/>
          <w:sz w:val="32"/>
          <w:szCs w:val="32"/>
          <w:rtl/>
        </w:rPr>
        <w:t>ّ</w:t>
      </w:r>
      <w:r>
        <w:rPr>
          <w:rFonts w:ascii="Sakkal Majalla" w:hAnsi="Sakkal Majalla" w:cs="Simplified Arabic" w:hint="cs"/>
          <w:sz w:val="32"/>
          <w:szCs w:val="32"/>
          <w:rtl/>
        </w:rPr>
        <w:t>ة وخاصّة الشفوية منها، في حين نجدها تهتم في فقه اللغة بالنصوص المكتوبة والقديمة بشكل خاص بالإضافة إلى المخطوطات والنقوش.</w:t>
      </w:r>
    </w:p>
    <w:p w:rsidR="00590894" w:rsidRDefault="00590894" w:rsidP="00D71D9A">
      <w:pPr>
        <w:pStyle w:val="Paragraphedeliste"/>
        <w:numPr>
          <w:ilvl w:val="0"/>
          <w:numId w:val="8"/>
        </w:numPr>
        <w:spacing w:before="120" w:after="120" w:line="276" w:lineRule="auto"/>
        <w:ind w:left="283" w:hanging="283"/>
        <w:rPr>
          <w:rFonts w:ascii="Sakkal Majalla" w:hAnsi="Sakkal Majalla" w:cs="Simplified Arabic"/>
          <w:sz w:val="32"/>
          <w:szCs w:val="32"/>
        </w:rPr>
      </w:pPr>
      <w:r>
        <w:rPr>
          <w:rFonts w:ascii="Sakkal Majalla" w:hAnsi="Sakkal Majalla" w:cs="Simplified Arabic" w:hint="cs"/>
          <w:sz w:val="32"/>
          <w:szCs w:val="32"/>
          <w:rtl/>
        </w:rPr>
        <w:t xml:space="preserve">يهدف علم اللغة </w:t>
      </w:r>
      <w:r w:rsidR="00487336">
        <w:rPr>
          <w:rFonts w:ascii="Sakkal Majalla" w:hAnsi="Sakkal Majalla" w:cs="Simplified Arabic" w:hint="cs"/>
          <w:sz w:val="32"/>
          <w:szCs w:val="32"/>
          <w:rtl/>
        </w:rPr>
        <w:t xml:space="preserve">إلى دراسة النظام اللّغوي في البنية اللّغوية، بينما يهدف فقه اللغة بالإضافة إلى دراسة اللغة بحدّ ذاتها إلى الوصول إلى معلومات تتعلق بالتاريخ والثقافة، </w:t>
      </w:r>
      <w:r w:rsidR="00487336">
        <w:rPr>
          <w:rFonts w:ascii="Sakkal Majalla" w:hAnsi="Sakkal Majalla" w:cs="Simplified Arabic" w:hint="cs"/>
          <w:sz w:val="32"/>
          <w:szCs w:val="32"/>
          <w:rtl/>
        </w:rPr>
        <w:lastRenderedPageBreak/>
        <w:t>والعادات والتقاليد وغير ذلك ممّا يمكن استنباطه من النص اللغوي، وهنا تتخذ اللغة باعتبارها وسيلة، بينما هي حسب منهج علم اللغة غاية بحدّ ذاتها.</w:t>
      </w:r>
    </w:p>
    <w:p w:rsidR="00782965" w:rsidRDefault="00782965" w:rsidP="00D71D9A">
      <w:pPr>
        <w:pStyle w:val="Paragraphedeliste"/>
        <w:numPr>
          <w:ilvl w:val="0"/>
          <w:numId w:val="8"/>
        </w:numPr>
        <w:spacing w:before="120" w:after="120" w:line="276" w:lineRule="auto"/>
        <w:ind w:left="283" w:hanging="283"/>
        <w:rPr>
          <w:rFonts w:ascii="Sakkal Majalla" w:hAnsi="Sakkal Majalla" w:cs="Simplified Arabic"/>
          <w:sz w:val="32"/>
          <w:szCs w:val="32"/>
        </w:rPr>
      </w:pPr>
      <w:r>
        <w:rPr>
          <w:rFonts w:ascii="Sakkal Majalla" w:hAnsi="Sakkal Majalla" w:cs="Simplified Arabic" w:hint="cs"/>
          <w:sz w:val="32"/>
          <w:szCs w:val="32"/>
          <w:rtl/>
        </w:rPr>
        <w:t>يهتم فقه اللغة بدراسة اللغة في جوانبها.</w:t>
      </w:r>
    </w:p>
    <w:p w:rsidR="00782965" w:rsidRPr="00590894" w:rsidRDefault="00782965" w:rsidP="00D71D9A">
      <w:pPr>
        <w:pStyle w:val="Paragraphedeliste"/>
        <w:numPr>
          <w:ilvl w:val="0"/>
          <w:numId w:val="8"/>
        </w:numPr>
        <w:spacing w:before="120" w:after="120" w:line="276" w:lineRule="auto"/>
        <w:ind w:left="283" w:hanging="283"/>
        <w:rPr>
          <w:rFonts w:ascii="Sakkal Majalla" w:hAnsi="Sakkal Majalla" w:cs="Simplified Arabic"/>
          <w:sz w:val="32"/>
          <w:szCs w:val="32"/>
        </w:rPr>
      </w:pPr>
      <w:r>
        <w:rPr>
          <w:rFonts w:ascii="Sakkal Majalla" w:hAnsi="Sakkal Majalla" w:cs="Simplified Arabic" w:hint="cs"/>
          <w:sz w:val="32"/>
          <w:szCs w:val="32"/>
          <w:rtl/>
        </w:rPr>
        <w:t>فقه اللغة سبق من الناحية الزمنية علم اللغة الذي جاء لتوضيح التركيز اللّغوي دون غيره.</w:t>
      </w:r>
    </w:p>
    <w:p w:rsidR="00782965" w:rsidRDefault="00782965" w:rsidP="005806F4">
      <w:pPr>
        <w:spacing w:before="120" w:after="120" w:line="276" w:lineRule="auto"/>
        <w:ind w:firstLine="567"/>
        <w:rPr>
          <w:rFonts w:ascii="Sakkal Majalla" w:hAnsi="Sakkal Majalla" w:cs="Simplified Arabic"/>
          <w:sz w:val="32"/>
          <w:szCs w:val="32"/>
          <w:rtl/>
        </w:rPr>
        <w:sectPr w:rsidR="00782965" w:rsidSect="00AF0EAD">
          <w:headerReference w:type="default" r:id="rId14"/>
          <w:footnotePr>
            <w:numRestart w:val="eachPage"/>
          </w:footnotePr>
          <w:pgSz w:w="11906" w:h="16838" w:code="9"/>
          <w:pgMar w:top="1417" w:right="1417" w:bottom="1417" w:left="1417" w:header="709" w:footer="709" w:gutter="0"/>
          <w:cols w:space="708"/>
          <w:docGrid w:linePitch="360"/>
        </w:sectPr>
      </w:pPr>
    </w:p>
    <w:p w:rsidR="007554D6" w:rsidRPr="00A80011" w:rsidRDefault="00B37672" w:rsidP="00B37672">
      <w:pPr>
        <w:spacing w:before="120" w:after="120" w:line="276" w:lineRule="auto"/>
        <w:ind w:hanging="2"/>
        <w:jc w:val="center"/>
        <w:rPr>
          <w:rFonts w:ascii="Sakkal Majalla" w:hAnsi="Sakkal Majalla" w:cs="Andalus"/>
          <w:b/>
          <w:bCs/>
          <w:sz w:val="40"/>
          <w:szCs w:val="40"/>
          <w:rtl/>
        </w:rPr>
      </w:pPr>
      <w:r w:rsidRPr="00A80011">
        <w:rPr>
          <w:rFonts w:ascii="Sakkal Majalla" w:hAnsi="Sakkal Majalla" w:cs="Andalus" w:hint="cs"/>
          <w:b/>
          <w:bCs/>
          <w:sz w:val="36"/>
          <w:szCs w:val="36"/>
          <w:rtl/>
        </w:rPr>
        <w:lastRenderedPageBreak/>
        <w:t>«</w:t>
      </w:r>
      <w:r w:rsidR="007554D6" w:rsidRPr="00A80011">
        <w:rPr>
          <w:rFonts w:ascii="Sakkal Majalla" w:hAnsi="Sakkal Majalla" w:cs="Andalus" w:hint="cs"/>
          <w:b/>
          <w:bCs/>
          <w:sz w:val="36"/>
          <w:szCs w:val="36"/>
          <w:rtl/>
        </w:rPr>
        <w:t>أهم نظريات نشأة اللغة الإنسانية</w:t>
      </w:r>
      <w:r w:rsidRPr="00A80011">
        <w:rPr>
          <w:rFonts w:ascii="Sakkal Majalla" w:hAnsi="Sakkal Majalla" w:cs="Andalus" w:hint="cs"/>
          <w:b/>
          <w:bCs/>
          <w:sz w:val="36"/>
          <w:szCs w:val="36"/>
          <w:rtl/>
        </w:rPr>
        <w:t>»</w:t>
      </w:r>
    </w:p>
    <w:p w:rsidR="007554D6" w:rsidRDefault="007554D6" w:rsidP="007554D6">
      <w:pPr>
        <w:spacing w:before="120" w:after="120" w:line="276" w:lineRule="auto"/>
        <w:ind w:firstLine="565"/>
        <w:rPr>
          <w:rFonts w:ascii="Sakkal Majalla" w:hAnsi="Sakkal Majalla" w:cs="Simplified Arabic"/>
          <w:sz w:val="32"/>
          <w:szCs w:val="32"/>
          <w:rtl/>
        </w:rPr>
      </w:pPr>
      <w:r w:rsidRPr="001C4637">
        <w:rPr>
          <w:rFonts w:ascii="Sakkal Majalla" w:hAnsi="Sakkal Majalla" w:cs="Simplified Arabic" w:hint="cs"/>
          <w:sz w:val="32"/>
          <w:szCs w:val="32"/>
          <w:rtl/>
        </w:rPr>
        <w:t xml:space="preserve">أثار موضوع نشأة اللغة الإنسانية </w:t>
      </w:r>
      <w:r w:rsidRPr="00204A77">
        <w:rPr>
          <w:rFonts w:ascii="Sakkal Majalla" w:hAnsi="Sakkal Majalla" w:cs="Simplified Arabic" w:hint="cs"/>
          <w:sz w:val="32"/>
          <w:szCs w:val="32"/>
          <w:rtl/>
        </w:rPr>
        <w:t>نقاشات كبيرة ومتشعبة</w:t>
      </w:r>
      <w:r>
        <w:rPr>
          <w:rFonts w:ascii="Sakkal Majalla" w:hAnsi="Sakkal Majalla" w:cs="Simplified Arabic" w:hint="cs"/>
          <w:sz w:val="32"/>
          <w:szCs w:val="32"/>
          <w:rtl/>
        </w:rPr>
        <w:t xml:space="preserve"> وتناوله الباحثون والمفكرون عبر العصور التار</w:t>
      </w:r>
      <w:r w:rsidR="00E63EBC">
        <w:rPr>
          <w:rFonts w:ascii="Sakkal Majalla" w:hAnsi="Sakkal Majalla" w:cs="Simplified Arabic" w:hint="cs"/>
          <w:sz w:val="32"/>
          <w:szCs w:val="32"/>
          <w:rtl/>
        </w:rPr>
        <w:t>يخية المختلفة بالدراسة، ولكن أقص</w:t>
      </w:r>
      <w:r>
        <w:rPr>
          <w:rFonts w:ascii="Sakkal Majalla" w:hAnsi="Sakkal Majalla" w:cs="Simplified Arabic" w:hint="cs"/>
          <w:sz w:val="32"/>
          <w:szCs w:val="32"/>
          <w:rtl/>
        </w:rPr>
        <w:t xml:space="preserve">ى ما وصلوا إليه كان مجموعة من الفرضيات بعيدة عن العلمية </w:t>
      </w:r>
      <w:r w:rsidR="00E63EBC" w:rsidRPr="00E63EBC">
        <w:rPr>
          <w:rFonts w:ascii="Sakkal Majalla" w:hAnsi="Sakkal Majalla" w:cs="Simplified Arabic" w:hint="cs"/>
          <w:color w:val="000000" w:themeColor="text1"/>
          <w:sz w:val="32"/>
          <w:szCs w:val="32"/>
          <w:rtl/>
        </w:rPr>
        <w:t>و اليقينية.</w:t>
      </w:r>
    </w:p>
    <w:p w:rsidR="007554D6" w:rsidRDefault="007554D6" w:rsidP="007554D6">
      <w:pPr>
        <w:spacing w:before="120" w:after="120" w:line="276" w:lineRule="auto"/>
        <w:ind w:firstLine="565"/>
        <w:rPr>
          <w:rFonts w:ascii="Sakkal Majalla" w:hAnsi="Sakkal Majalla" w:cs="Simplified Arabic"/>
          <w:sz w:val="32"/>
          <w:szCs w:val="32"/>
          <w:rtl/>
        </w:rPr>
      </w:pPr>
      <w:r>
        <w:rPr>
          <w:rFonts w:ascii="Sakkal Majalla" w:hAnsi="Sakkal Majalla" w:cs="Simplified Arabic" w:hint="cs"/>
          <w:sz w:val="32"/>
          <w:szCs w:val="32"/>
          <w:rtl/>
        </w:rPr>
        <w:t>وهنا صح</w:t>
      </w:r>
      <w:r w:rsidR="00E63EBC">
        <w:rPr>
          <w:rFonts w:ascii="Sakkal Majalla" w:hAnsi="Sakkal Majalla" w:cs="Simplified Arabic" w:hint="cs"/>
          <w:sz w:val="32"/>
          <w:szCs w:val="32"/>
          <w:rtl/>
        </w:rPr>
        <w:t>ّ</w:t>
      </w:r>
      <w:r>
        <w:rPr>
          <w:rFonts w:ascii="Sakkal Majalla" w:hAnsi="Sakkal Majalla" w:cs="Simplified Arabic" w:hint="cs"/>
          <w:sz w:val="32"/>
          <w:szCs w:val="32"/>
          <w:rtl/>
        </w:rPr>
        <w:t>ح المحققون إدخال هذه المسألة في علم الأصول من الفضول ولهذا انصرف الباحثون مؤخراً عن الخوض في هذا الموضوع، وقرّرت الجمعية اللّغوية في باريس عدم مناقشة هذا الموضوع نهائياً أو قبول أيّ بحث فيه لعرضه في جلسته</w:t>
      </w:r>
      <w:r>
        <w:rPr>
          <w:rStyle w:val="Appelnotedebasdep"/>
          <w:rFonts w:ascii="Sakkal Majalla" w:hAnsi="Sakkal Majalla" w:cs="Simplified Arabic"/>
          <w:sz w:val="32"/>
          <w:szCs w:val="32"/>
          <w:rtl/>
        </w:rPr>
        <w:footnoteReference w:id="10"/>
      </w:r>
      <w:r>
        <w:rPr>
          <w:rFonts w:ascii="Sakkal Majalla" w:hAnsi="Sakkal Majalla" w:cs="Simplified Arabic" w:hint="cs"/>
          <w:sz w:val="32"/>
          <w:szCs w:val="32"/>
          <w:rtl/>
        </w:rPr>
        <w:t>، إلاّ أنّه لابدّ الإشارة إلى تلك النظريات التي سبقت حول تفسير نشأة الكلام الإنساني وذلك لأسباب عددية منها:</w:t>
      </w:r>
    </w:p>
    <w:p w:rsidR="007554D6" w:rsidRDefault="007554D6" w:rsidP="00D71D9A">
      <w:pPr>
        <w:pStyle w:val="Paragraphedeliste"/>
        <w:numPr>
          <w:ilvl w:val="0"/>
          <w:numId w:val="9"/>
        </w:numPr>
        <w:spacing w:before="120" w:after="120" w:line="276" w:lineRule="auto"/>
        <w:rPr>
          <w:rFonts w:ascii="Sakkal Majalla" w:hAnsi="Sakkal Majalla" w:cs="Simplified Arabic"/>
          <w:sz w:val="32"/>
          <w:szCs w:val="32"/>
        </w:rPr>
      </w:pPr>
      <w:r w:rsidRPr="001C4637">
        <w:rPr>
          <w:rFonts w:ascii="Sakkal Majalla" w:hAnsi="Sakkal Majalla" w:cs="Simplified Arabic" w:hint="cs"/>
          <w:sz w:val="32"/>
          <w:szCs w:val="32"/>
          <w:rtl/>
        </w:rPr>
        <w:t>معرفة عناية العلماء</w:t>
      </w:r>
      <w:r>
        <w:rPr>
          <w:rFonts w:ascii="Sakkal Majalla" w:hAnsi="Sakkal Majalla" w:cs="Simplified Arabic" w:hint="cs"/>
          <w:sz w:val="32"/>
          <w:szCs w:val="32"/>
          <w:rtl/>
        </w:rPr>
        <w:t xml:space="preserve"> في هذا البحث.</w:t>
      </w:r>
    </w:p>
    <w:p w:rsidR="007554D6" w:rsidRDefault="007554D6" w:rsidP="00D71D9A">
      <w:pPr>
        <w:pStyle w:val="Paragraphedeliste"/>
        <w:numPr>
          <w:ilvl w:val="0"/>
          <w:numId w:val="9"/>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إنّ هذه القضية شغلت حيّزاً من التفكير، ونالت قدراً وافراً من الجهد.</w:t>
      </w:r>
    </w:p>
    <w:p w:rsidR="007554D6" w:rsidRPr="001C4637" w:rsidRDefault="007554D6" w:rsidP="00D71D9A">
      <w:pPr>
        <w:pStyle w:val="Paragraphedeliste"/>
        <w:numPr>
          <w:ilvl w:val="0"/>
          <w:numId w:val="9"/>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بيان أنّ علماء المسلمين قد شاركوا في هذا الموضوع، وعرضوا آراءً لا تقل أهمية وجدّية واستدلالاً عمّا قد</w:t>
      </w:r>
      <w:r w:rsidR="00E63EBC">
        <w:rPr>
          <w:rFonts w:ascii="Sakkal Majalla" w:hAnsi="Sakkal Majalla" w:cs="Simplified Arabic" w:hint="cs"/>
          <w:sz w:val="32"/>
          <w:szCs w:val="32"/>
          <w:rtl/>
        </w:rPr>
        <w:t>ّ</w:t>
      </w:r>
      <w:r>
        <w:rPr>
          <w:rFonts w:ascii="Sakkal Majalla" w:hAnsi="Sakkal Majalla" w:cs="Simplified Arabic" w:hint="cs"/>
          <w:sz w:val="32"/>
          <w:szCs w:val="32"/>
          <w:rtl/>
        </w:rPr>
        <w:t>مه غيرهم قديما وحديثا.</w:t>
      </w:r>
    </w:p>
    <w:p w:rsidR="007554D6" w:rsidRPr="001C4637" w:rsidRDefault="007554D6" w:rsidP="007554D6">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وقد تعدّدت هذه الآراء والفرضيات التي تفسّر نشأة اللغة من اعتماد المعقول والمنقول، أهمّها ما يلي:</w:t>
      </w:r>
    </w:p>
    <w:p w:rsidR="007554D6" w:rsidRPr="00F03E3A" w:rsidRDefault="007554D6" w:rsidP="00FB35C5">
      <w:pPr>
        <w:pStyle w:val="Paragraphedeliste"/>
        <w:numPr>
          <w:ilvl w:val="0"/>
          <w:numId w:val="90"/>
        </w:numPr>
        <w:spacing w:before="120" w:after="120" w:line="276" w:lineRule="auto"/>
        <w:ind w:left="423" w:hanging="425"/>
        <w:rPr>
          <w:rFonts w:ascii="Sakkal Majalla" w:hAnsi="Sakkal Majalla" w:cs="Simplified Arabic"/>
          <w:b/>
          <w:bCs/>
          <w:sz w:val="32"/>
          <w:szCs w:val="32"/>
        </w:rPr>
      </w:pPr>
      <w:r w:rsidRPr="00F03E3A">
        <w:rPr>
          <w:rFonts w:ascii="Sakkal Majalla" w:hAnsi="Sakkal Majalla" w:cs="Simplified Arabic" w:hint="cs"/>
          <w:b/>
          <w:bCs/>
          <w:sz w:val="32"/>
          <w:szCs w:val="32"/>
          <w:rtl/>
        </w:rPr>
        <w:t>نظرية المحاكاة (التقليد):</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يرى أصحاب هذه النظرية أنّ أصل اللغة محاكاة أصوات الطبيعة كأصوات الحيوانات وأصوات مظاهر الطبيعة والتي تحدثها الأفعال عند وقوعها ثم تطورت الألفاظ الدالة على المحاكاة وارتقت بفعل ارتقاء الفعلية الإنسانية وتقدم الحضارة.</w:t>
      </w:r>
    </w:p>
    <w:p w:rsidR="007554D6" w:rsidRDefault="007554D6" w:rsidP="007554D6">
      <w:pPr>
        <w:spacing w:before="120" w:after="120" w:line="276" w:lineRule="auto"/>
        <w:ind w:firstLine="567"/>
        <w:rPr>
          <w:rFonts w:ascii="Sakkal Majalla" w:hAnsi="Sakkal Majalla" w:cs="Simplified Arabic"/>
          <w:sz w:val="32"/>
          <w:szCs w:val="32"/>
          <w:rtl/>
          <w:lang w:bidi="ar-DZ"/>
        </w:rPr>
      </w:pPr>
      <w:r>
        <w:rPr>
          <w:rFonts w:ascii="Sakkal Majalla" w:hAnsi="Sakkal Majalla" w:cs="Simplified Arabic" w:hint="cs"/>
          <w:sz w:val="32"/>
          <w:szCs w:val="32"/>
          <w:rtl/>
        </w:rPr>
        <w:lastRenderedPageBreak/>
        <w:t>ومن القائلين بهذه النظرية "ويتني" في القرن التاسع عشر، وابن جنيّ قديماً والذي</w:t>
      </w:r>
      <w:r>
        <w:rPr>
          <w:rFonts w:ascii="Sakkal Majalla" w:hAnsi="Sakkal Majalla" w:cs="Simplified Arabic" w:hint="cs"/>
          <w:sz w:val="32"/>
          <w:szCs w:val="32"/>
          <w:rtl/>
          <w:lang w:bidi="ar-DZ"/>
        </w:rPr>
        <w:t xml:space="preserve"> عرفها وذكر أنّه نقله عمّن سبقه، ممّا يدلّ على أنّه كان مذهباً شائعاً ومقرراً، حيث يقول: «وذهب بعضهم إلى أنّ أصل اللّغات كلّها، إنّما هو الأصوات المسموعات، كدوتي البحر وحنين الرعد، وخرير المياه، وشحيح الحمار، ونعيق الغراب، وصهيل الفرس، ونزيب الظبيّ، ونحو ذلك، ثم ولدت اللّغات عن ذلك فيما بعد، وهذا عندي وجه صالحن ومذهب متقبل»</w:t>
      </w:r>
      <w:r>
        <w:rPr>
          <w:rStyle w:val="Appelnotedebasdep"/>
          <w:rFonts w:ascii="Sakkal Majalla" w:hAnsi="Sakkal Majalla" w:cs="Simplified Arabic"/>
          <w:sz w:val="32"/>
          <w:szCs w:val="32"/>
          <w:rtl/>
          <w:lang w:bidi="ar-DZ"/>
        </w:rPr>
        <w:footnoteReference w:id="11"/>
      </w:r>
      <w:r>
        <w:rPr>
          <w:rFonts w:ascii="Sakkal Majalla" w:hAnsi="Sakkal Majalla" w:cs="Simplified Arabic" w:hint="cs"/>
          <w:sz w:val="32"/>
          <w:szCs w:val="32"/>
          <w:rtl/>
          <w:lang w:bidi="ar-DZ"/>
        </w:rPr>
        <w:t>.</w:t>
      </w:r>
    </w:p>
    <w:p w:rsidR="007554D6" w:rsidRDefault="007554D6" w:rsidP="007554D6">
      <w:pPr>
        <w:spacing w:before="120" w:after="120" w:line="276" w:lineRule="auto"/>
        <w:ind w:firstLine="567"/>
        <w:rPr>
          <w:rFonts w:ascii="Sakkal Majalla" w:hAnsi="Sakkal Majalla" w:cs="Simplified Arabic"/>
          <w:sz w:val="32"/>
          <w:szCs w:val="32"/>
          <w:rtl/>
          <w:lang w:bidi="ar-DZ"/>
        </w:rPr>
      </w:pPr>
      <w:r>
        <w:rPr>
          <w:rFonts w:ascii="Sakkal Majalla" w:hAnsi="Sakkal Majalla" w:cs="Simplified Arabic" w:hint="cs"/>
          <w:sz w:val="32"/>
          <w:szCs w:val="32"/>
          <w:rtl/>
          <w:lang w:bidi="ar-DZ"/>
        </w:rPr>
        <w:t>يتّضح لنا بأنّ ابن جنيّ كان معجباً بهذه النظرية، حيث أفرد لها باباً في كتابه "الخصائص" سمّاه (باب في أمساس الألفاظ أشباه المعاني)، قال فيه: «ولو لم يتنبّه على ذلك إلاّ بما جاء عنهم من سميتهم الأشياء بأصواتها، كالخا.... لصوته، والبط لصوته ونحو ذلك قولهم: حاحيت، وعاعيت، وهاهيت، حاء، عا</w:t>
      </w:r>
      <w:r w:rsidR="00E63EBC">
        <w:rPr>
          <w:rFonts w:ascii="Sakkal Majalla" w:hAnsi="Sakkal Majalla" w:cs="Simplified Arabic" w:hint="cs"/>
          <w:sz w:val="32"/>
          <w:szCs w:val="32"/>
          <w:rtl/>
          <w:lang w:bidi="ar-DZ"/>
        </w:rPr>
        <w:t>ء، هاء، وقولهم: بسملت، هللت، حوق</w:t>
      </w:r>
      <w:r>
        <w:rPr>
          <w:rFonts w:ascii="Sakkal Majalla" w:hAnsi="Sakkal Majalla" w:cs="Simplified Arabic" w:hint="cs"/>
          <w:sz w:val="32"/>
          <w:szCs w:val="32"/>
          <w:rtl/>
          <w:lang w:bidi="ar-DZ"/>
        </w:rPr>
        <w:t>لت، كلّ ذلك وأشباهه إنّما يرجع اشتقاقه إلى الأصوات والأمر أوسع»</w:t>
      </w:r>
      <w:r>
        <w:rPr>
          <w:rStyle w:val="Appelnotedebasdep"/>
          <w:rFonts w:ascii="Sakkal Majalla" w:hAnsi="Sakkal Majalla" w:cs="Simplified Arabic"/>
          <w:sz w:val="32"/>
          <w:szCs w:val="32"/>
          <w:rtl/>
          <w:lang w:bidi="ar-DZ"/>
        </w:rPr>
        <w:footnoteReference w:id="12"/>
      </w:r>
      <w:r>
        <w:rPr>
          <w:rFonts w:ascii="Sakkal Majalla" w:hAnsi="Sakkal Majalla" w:cs="Simplified Arabic" w:hint="cs"/>
          <w:sz w:val="32"/>
          <w:szCs w:val="32"/>
          <w:rtl/>
          <w:lang w:bidi="ar-DZ"/>
        </w:rPr>
        <w:t>.</w:t>
      </w:r>
    </w:p>
    <w:p w:rsidR="007554D6" w:rsidRPr="0063411B" w:rsidRDefault="007554D6" w:rsidP="007554D6">
      <w:pPr>
        <w:spacing w:before="120" w:after="120" w:line="276" w:lineRule="auto"/>
        <w:ind w:firstLine="567"/>
        <w:rPr>
          <w:rFonts w:ascii="Sakkal Majalla" w:hAnsi="Sakkal Majalla" w:cs="Simplified Arabic"/>
          <w:sz w:val="32"/>
          <w:szCs w:val="32"/>
          <w:lang w:bidi="ar-DZ"/>
        </w:rPr>
      </w:pPr>
      <w:r>
        <w:rPr>
          <w:rFonts w:ascii="Sakkal Majalla" w:hAnsi="Sakkal Majalla" w:cs="Simplified Arabic" w:hint="cs"/>
          <w:sz w:val="32"/>
          <w:szCs w:val="32"/>
          <w:rtl/>
          <w:lang w:bidi="ar-DZ"/>
        </w:rPr>
        <w:t xml:space="preserve"> </w:t>
      </w:r>
      <w:r>
        <w:rPr>
          <w:rFonts w:ascii="Sakkal Majalla" w:hAnsi="Sakkal Majalla" w:cs="Simplified Arabic" w:hint="cs"/>
          <w:sz w:val="32"/>
          <w:szCs w:val="32"/>
          <w:rtl/>
        </w:rPr>
        <w:t xml:space="preserve"> وإلى هذه النظرية يميل كثير من الباحثين المعاصرين، ومن أدّلتهم ما يلي:</w:t>
      </w:r>
    </w:p>
    <w:p w:rsidR="007554D6" w:rsidRDefault="007554D6" w:rsidP="00D71D9A">
      <w:pPr>
        <w:pStyle w:val="Paragraphedeliste"/>
        <w:numPr>
          <w:ilvl w:val="0"/>
          <w:numId w:val="11"/>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أنها تُساير طبيعة الأشياء التي تبدو بسيطة ثم تنمو وتتطور، فاللغة من منطلق هذه النظرية بدأت تقليداً لأصوات الطبيعة، وقد يكون المتكلمون استخدموا، مع ذلك، التعبيرات والإشارات، ثم استغنى عن ذلك فيما بعد.</w:t>
      </w:r>
    </w:p>
    <w:p w:rsidR="007554D6" w:rsidRDefault="007554D6" w:rsidP="00D71D9A">
      <w:pPr>
        <w:pStyle w:val="Paragraphedeliste"/>
        <w:numPr>
          <w:ilvl w:val="0"/>
          <w:numId w:val="11"/>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 المراحل التي تقرّرها اللغة الإنسانية، تتفق في كثير من وجوهها، مع مراحل الارتقاء اللّغوي عند الطفل؛ فقد ثبت أنّ الطفل في المرحلة السابقة لمرحلة الكلام، يلجأ في تعبيره الإرادي إلى محاكاة أصوات الطبيعة، فيُحاكي الصوت قاصداً التعبير عن مصدره، أو عن أمر يتصل به. وثبت كذلك أنّه في هذه المرحلة، وفي بدء مرحلة الكلام، يعتمد في توضيح تعبيره الصوتي على الإشارات اليدوية والجسمية.</w:t>
      </w:r>
    </w:p>
    <w:p w:rsidR="007554D6" w:rsidRPr="008065AB" w:rsidRDefault="007554D6" w:rsidP="00D71D9A">
      <w:pPr>
        <w:pStyle w:val="Paragraphedeliste"/>
        <w:numPr>
          <w:ilvl w:val="0"/>
          <w:numId w:val="11"/>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lastRenderedPageBreak/>
        <w:t>أنّ كثيراً من الأمم البدائية يستخدمون الإشارات اليدوية، والجسمية للمساعدة في التعبير.</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وجهّت إلى هذه النظرية انتقادات كثيرة واعتراضات نذكر منها: جهة تعجز عن تفسير مبدأ كيفية (حكاية الأصوات) في آلاف الكلمات التي لا ترى الآن أيّة علاقة بين معناها وصوتها، فما العلاقة بين لفظ أسد ومعناه؟</w:t>
      </w:r>
    </w:p>
    <w:p w:rsidR="007554D6" w:rsidRDefault="007554D6" w:rsidP="00D71D9A">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أنها تنزل بالإنسان إلى ما هو أقل منه، فليس من المعقول أن يقلّد الإنسان صوت الحيوان والأصوات المسموعة الأخرى.</w:t>
      </w:r>
    </w:p>
    <w:p w:rsidR="007554D6" w:rsidRDefault="007554D6" w:rsidP="00D71D9A">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أنّ اللّغات الراهنة لا تشتمل إلاّ على قدر ضئيل من الكلمات التي تتضح فيها الصلة بين اللفظ والمعنى، فهي تعجز عن تفسير مبدأ كيفية (حكاية الأصوات) في آلاف الكلمات التي لا ترى أيّة علاقة بين معناها وصوتها.</w:t>
      </w:r>
    </w:p>
    <w:p w:rsidR="007554D6" w:rsidRPr="006F7FDA" w:rsidRDefault="007554D6" w:rsidP="00D71D9A">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كثير من الأمم البدائية يتكلمون بلغات لا يظهر فيها أثر المحاكاة والتقليد للطبيعة.</w:t>
      </w:r>
    </w:p>
    <w:p w:rsidR="007554D6" w:rsidRPr="00F03E3A" w:rsidRDefault="007554D6" w:rsidP="00FB35C5">
      <w:pPr>
        <w:pStyle w:val="Paragraphedeliste"/>
        <w:numPr>
          <w:ilvl w:val="0"/>
          <w:numId w:val="90"/>
        </w:numPr>
        <w:spacing w:before="120" w:after="120" w:line="276" w:lineRule="auto"/>
        <w:ind w:left="423" w:hanging="425"/>
        <w:rPr>
          <w:rFonts w:ascii="Sakkal Majalla" w:hAnsi="Sakkal Majalla" w:cs="Simplified Arabic"/>
          <w:b/>
          <w:bCs/>
          <w:sz w:val="32"/>
          <w:szCs w:val="32"/>
        </w:rPr>
      </w:pPr>
      <w:r w:rsidRPr="00F03E3A">
        <w:rPr>
          <w:rFonts w:ascii="Sakkal Majalla" w:hAnsi="Sakkal Majalla" w:cs="Simplified Arabic" w:hint="cs"/>
          <w:b/>
          <w:bCs/>
          <w:sz w:val="32"/>
          <w:szCs w:val="32"/>
          <w:rtl/>
        </w:rPr>
        <w:t>نظرية التوقيف (الإلهام والوحي):</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يرى أصحابها بأنّ الله أوحى إلى الإنسان الأوّل وأوقفه على أسماء الأ</w:t>
      </w:r>
      <w:r w:rsidR="00E63EBC">
        <w:rPr>
          <w:rFonts w:ascii="Sakkal Majalla" w:hAnsi="Sakkal Majalla" w:cs="Simplified Arabic" w:hint="cs"/>
          <w:sz w:val="32"/>
          <w:szCs w:val="32"/>
          <w:rtl/>
        </w:rPr>
        <w:t>شياء بعد أن علّمه النطق، وقد ذهب</w:t>
      </w:r>
      <w:r>
        <w:rPr>
          <w:rFonts w:ascii="Sakkal Majalla" w:hAnsi="Sakkal Majalla" w:cs="Simplified Arabic" w:hint="cs"/>
          <w:sz w:val="32"/>
          <w:szCs w:val="32"/>
          <w:rtl/>
        </w:rPr>
        <w:t xml:space="preserve"> إلى هذا القول قديماً الفيلسوف اليوناني "هيرالكيت" (ت.480ق.م)، وفي العصور الحديثة قال بها طائفة من الع</w:t>
      </w:r>
      <w:r w:rsidR="00E63EBC">
        <w:rPr>
          <w:rFonts w:ascii="Sakkal Majalla" w:hAnsi="Sakkal Majalla" w:cs="Simplified Arabic" w:hint="cs"/>
          <w:sz w:val="32"/>
          <w:szCs w:val="32"/>
          <w:rtl/>
        </w:rPr>
        <w:t>لماء منهم الفيلسوف "دونالد" وكذلك</w:t>
      </w:r>
      <w:r>
        <w:rPr>
          <w:rFonts w:ascii="Sakkal Majalla" w:hAnsi="Sakkal Majalla" w:cs="Simplified Arabic" w:hint="cs"/>
          <w:sz w:val="32"/>
          <w:szCs w:val="32"/>
          <w:rtl/>
        </w:rPr>
        <w:t xml:space="preserve"> "لامي".</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علماء المسلمين في العصور الوسطى: أبو عثمان الجاحظ (ت.255</w:t>
      </w:r>
      <w:r>
        <w:rPr>
          <w:rFonts w:ascii="Arial" w:hAnsi="Arial" w:cs="Arial"/>
          <w:sz w:val="32"/>
          <w:szCs w:val="32"/>
          <w:rtl/>
        </w:rPr>
        <w:t>ﮪ</w:t>
      </w:r>
      <w:r>
        <w:rPr>
          <w:rFonts w:ascii="Sakkal Majalla" w:hAnsi="Sakkal Majalla" w:cs="Simplified Arabic" w:hint="cs"/>
          <w:sz w:val="32"/>
          <w:szCs w:val="32"/>
          <w:rtl/>
        </w:rPr>
        <w:t>)، وأبو الحسن الأشعري (ت.324</w:t>
      </w:r>
      <w:r>
        <w:rPr>
          <w:rFonts w:ascii="Arial" w:hAnsi="Arial" w:cs="Arial"/>
          <w:sz w:val="32"/>
          <w:szCs w:val="32"/>
          <w:rtl/>
        </w:rPr>
        <w:t>ﮪ</w:t>
      </w:r>
      <w:r>
        <w:rPr>
          <w:rFonts w:ascii="Sakkal Majalla" w:hAnsi="Sakkal Majalla" w:cs="Simplified Arabic" w:hint="cs"/>
          <w:sz w:val="32"/>
          <w:szCs w:val="32"/>
          <w:rtl/>
        </w:rPr>
        <w:t>) وأحمد بن فارس (ت.395</w:t>
      </w:r>
      <w:r>
        <w:rPr>
          <w:rFonts w:ascii="Arial" w:hAnsi="Arial" w:cs="Arial"/>
          <w:sz w:val="32"/>
          <w:szCs w:val="32"/>
          <w:rtl/>
        </w:rPr>
        <w:t>ﮪ</w:t>
      </w:r>
      <w:r>
        <w:rPr>
          <w:rFonts w:ascii="Sakkal Majalla" w:hAnsi="Sakkal Majalla" w:cs="Simplified Arabic" w:hint="cs"/>
          <w:sz w:val="32"/>
          <w:szCs w:val="32"/>
          <w:rtl/>
        </w:rPr>
        <w:t>)، الذي يرى أنّ لغة العرب توقيفية، ويبدو من قول ابن فارس أنّ اللغة العربية هي لغة آدم عليه السلام لأنّه ذكر أنّ أوّل من كتب الكتاب العربي والسرياني.</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وذكر السيوطي عن ابن عساكر في التاريخ عن ابن عباس، أنّ آدم عليه السلام كانت لغته في الجنة العربية، قال عبد الملك بن حبيب: «كان اللسان الأوّل الذي نزل به </w:t>
      </w:r>
      <w:r>
        <w:rPr>
          <w:rFonts w:ascii="Sakkal Majalla" w:hAnsi="Sakkal Majalla" w:cs="Simplified Arabic" w:hint="cs"/>
          <w:sz w:val="32"/>
          <w:szCs w:val="32"/>
          <w:rtl/>
        </w:rPr>
        <w:lastRenderedPageBreak/>
        <w:t>آدم من الجنة عربياً إلاّ أنّه بَعُدَ العهدُ وطال، فصار سريانياً، وكان يُشاكل اللسان العربي، إلاّ أنّه محرف... وبقي اللسان في ولد أرفشذ بن سام إلى أن وصل إلى يشجب بن قحطان من ذريته وكان باليمن، فنزل بنو إسماعيل، فتعلم منهم بنو قحطان اللسان العربي»</w:t>
      </w:r>
      <w:r>
        <w:rPr>
          <w:rStyle w:val="Appelnotedebasdep"/>
          <w:rFonts w:ascii="Sakkal Majalla" w:hAnsi="Sakkal Majalla" w:cs="Simplified Arabic"/>
          <w:sz w:val="32"/>
          <w:szCs w:val="32"/>
          <w:rtl/>
        </w:rPr>
        <w:footnoteReference w:id="13"/>
      </w:r>
      <w:r>
        <w:rPr>
          <w:rFonts w:ascii="Sakkal Majalla" w:hAnsi="Sakkal Majalla" w:cs="Simplified Arabic" w:hint="cs"/>
          <w:sz w:val="32"/>
          <w:szCs w:val="32"/>
          <w:rtl/>
        </w:rPr>
        <w:t>.</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ويرى علماء العبرانية وتابعهم كثير من مشاهير علماء النصرانية وغيرهم، أنّ اللغة العبرانية هي اللغة التي فتق الله بها لسان آدم عليه السلام، في ولده شيت حتى انتهت إلى إبراهيم عن طريق عابر بن سام، ويستدلون على ذلك بعدد من الأسماء الواردة في حديث الخلق وما بعده إلى الطوفان مثل آدم وعدن وفيشون وجيجون وغيرها من أسماء عبرانية.</w:t>
      </w:r>
    </w:p>
    <w:p w:rsidR="007554D6" w:rsidRPr="0063411B" w:rsidRDefault="007554D6" w:rsidP="007554D6">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ويعتمد علماء الغرب المؤيّدون لهذه النظرية على</w:t>
      </w:r>
      <w:r w:rsidR="005D6F6C">
        <w:rPr>
          <w:rFonts w:ascii="Sakkal Majalla" w:hAnsi="Sakkal Majalla" w:cs="Simplified Arabic" w:hint="cs"/>
          <w:sz w:val="32"/>
          <w:szCs w:val="32"/>
          <w:rtl/>
        </w:rPr>
        <w:t xml:space="preserve"> ما ورد في العهد القديم من </w:t>
      </w:r>
      <w:r w:rsidR="00A80011">
        <w:rPr>
          <w:rFonts w:ascii="Sakkal Majalla" w:hAnsi="Sakkal Majalla" w:cs="Simplified Arabic" w:hint="cs"/>
          <w:sz w:val="32"/>
          <w:szCs w:val="32"/>
          <w:rtl/>
        </w:rPr>
        <w:t>الإنجيل</w:t>
      </w:r>
      <w:r>
        <w:rPr>
          <w:rFonts w:ascii="Sakkal Majalla" w:hAnsi="Sakkal Majalla" w:cs="Simplified Arabic" w:hint="cs"/>
          <w:sz w:val="32"/>
          <w:szCs w:val="32"/>
          <w:rtl/>
        </w:rPr>
        <w:t>: «والله خلق من طين جميع حيوانات الحقول، وجميع طيور السماء، ثم دعا آدم ليرى كيف يُسميها، وليحمل كلّ منها</w:t>
      </w:r>
      <w:r w:rsidR="00E27EB3">
        <w:rPr>
          <w:rFonts w:ascii="Sakkal Majalla" w:hAnsi="Sakkal Majalla" w:cs="Simplified Arabic" w:hint="cs"/>
          <w:sz w:val="32"/>
          <w:szCs w:val="32"/>
          <w:rtl/>
        </w:rPr>
        <w:t xml:space="preserve"> الاسم الذي يضعه له الإنسان، فوض</w:t>
      </w:r>
      <w:r>
        <w:rPr>
          <w:rFonts w:ascii="Sakkal Majalla" w:hAnsi="Sakkal Majalla" w:cs="Simplified Arabic" w:hint="cs"/>
          <w:sz w:val="32"/>
          <w:szCs w:val="32"/>
          <w:rtl/>
        </w:rPr>
        <w:t>ع آدم أسماء لجميع الحيوانا</w:t>
      </w:r>
      <w:r w:rsidR="00E27EB3">
        <w:rPr>
          <w:rFonts w:ascii="Sakkal Majalla" w:hAnsi="Sakkal Majalla" w:cs="Simplified Arabic" w:hint="cs"/>
          <w:sz w:val="32"/>
          <w:szCs w:val="32"/>
          <w:rtl/>
        </w:rPr>
        <w:t>ت المستأنسة، ولطيور السماء ودواب</w:t>
      </w:r>
      <w:r>
        <w:rPr>
          <w:rFonts w:ascii="Sakkal Majalla" w:hAnsi="Sakkal Majalla" w:cs="Simplified Arabic" w:hint="cs"/>
          <w:sz w:val="32"/>
          <w:szCs w:val="32"/>
          <w:rtl/>
        </w:rPr>
        <w:t xml:space="preserve"> الحقول (أو ذوات العقول)»</w:t>
      </w:r>
      <w:r>
        <w:rPr>
          <w:rStyle w:val="Appelnotedebasdep"/>
          <w:rFonts w:ascii="Sakkal Majalla" w:hAnsi="Sakkal Majalla" w:cs="Simplified Arabic"/>
          <w:sz w:val="32"/>
          <w:szCs w:val="32"/>
          <w:rtl/>
        </w:rPr>
        <w:footnoteReference w:id="14"/>
      </w:r>
      <w:r>
        <w:rPr>
          <w:rFonts w:ascii="Sakkal Majalla" w:hAnsi="Sakkal Majalla" w:cs="Simplified Arabic" w:hint="cs"/>
          <w:sz w:val="32"/>
          <w:szCs w:val="32"/>
          <w:rtl/>
        </w:rPr>
        <w:t>.</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وهذا النص لا يدلّ على شيء ممّا يقوله أصحاب هذه النظرية بل يكاد يكون دليلاً على عكس النظرية، ويرى الدكتور توفيق شاهين أنّ الجاحظ ارتضى هذه النظرية حيث قرّر أنّ الله سبحانه وتعالى أنطق نبيّه إسماعيل بالعربية دون سابق تمهيد أو تعليم وأنّه تعالى فطره على الفصاحة على غير النشوء والتمرين.</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ويُضيف القائلون بهذه النظرية إلى ذلك ثلاثة وجوه:</w:t>
      </w:r>
    </w:p>
    <w:p w:rsidR="007554D6" w:rsidRDefault="007554D6" w:rsidP="00D71D9A">
      <w:pPr>
        <w:pStyle w:val="Paragraphedeliste"/>
        <w:numPr>
          <w:ilvl w:val="0"/>
          <w:numId w:val="13"/>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 xml:space="preserve">أنّه سبحانه وتعالى ذم قوما في إطلاقهم أسماء غير توقيفية في قوله تعالى: </w:t>
      </w:r>
      <w:r w:rsidRPr="001A3B33">
        <w:rPr>
          <w:rFonts w:ascii="Sakkal Majalla" w:hAnsi="Sakkal Majalla" w:cs="Simplified Arabic" w:hint="cs"/>
          <w:sz w:val="32"/>
          <w:szCs w:val="32"/>
          <w:rtl/>
        </w:rPr>
        <w:t>﴿</w:t>
      </w:r>
      <w:r w:rsidRPr="001A3B33">
        <w:rPr>
          <w:rFonts w:ascii="Tahoma" w:hAnsi="Tahoma" w:cs="Simplified Arabic"/>
          <w:sz w:val="32"/>
          <w:szCs w:val="32"/>
          <w:rtl/>
        </w:rPr>
        <w:t>إِنْ هِيَ إِلَّا أَسْمَاءٌ سَمَّيْتُمُوهَا أَنْتُمْ وَآَبَاؤُكُمْ مَا أَنْزَلَ اللَّهُ بِهَا مِنْ سُلْطَانٍ</w:t>
      </w:r>
      <w:r w:rsidRPr="001A3B33">
        <w:rPr>
          <w:rFonts w:ascii="Tahoma" w:hAnsi="Tahoma" w:cs="Simplified Arabic" w:hint="cs"/>
          <w:sz w:val="32"/>
          <w:szCs w:val="32"/>
          <w:rtl/>
        </w:rPr>
        <w:t>...</w:t>
      </w:r>
      <w:r w:rsidRPr="001A3B33">
        <w:rPr>
          <w:rFonts w:ascii="Sakkal Majalla" w:hAnsi="Sakkal Majalla" w:cs="Simplified Arabic" w:hint="cs"/>
          <w:sz w:val="32"/>
          <w:szCs w:val="32"/>
          <w:rtl/>
        </w:rPr>
        <w:t>﴾</w:t>
      </w:r>
      <w:r w:rsidRPr="00A80011">
        <w:rPr>
          <w:rFonts w:ascii="Sakkal Majalla" w:hAnsi="Sakkal Majalla" w:cs="Simplified Arabic"/>
          <w:b/>
          <w:bCs/>
          <w:sz w:val="28"/>
          <w:szCs w:val="28"/>
          <w:rtl/>
        </w:rPr>
        <w:t>[</w:t>
      </w:r>
      <w:r w:rsidRPr="00A80011">
        <w:rPr>
          <w:rFonts w:ascii="Sakkal Majalla" w:hAnsi="Sakkal Majalla" w:cs="Simplified Arabic" w:hint="cs"/>
          <w:b/>
          <w:bCs/>
          <w:sz w:val="28"/>
          <w:szCs w:val="28"/>
          <w:rtl/>
        </w:rPr>
        <w:t>النجم:23</w:t>
      </w:r>
      <w:r w:rsidRPr="00A80011">
        <w:rPr>
          <w:rFonts w:ascii="Sakkal Majalla" w:hAnsi="Sakkal Majalla" w:cs="Simplified Arabic"/>
          <w:b/>
          <w:bCs/>
          <w:sz w:val="28"/>
          <w:szCs w:val="28"/>
          <w:rtl/>
        </w:rPr>
        <w:t>]</w:t>
      </w:r>
      <w:r w:rsidRPr="001A3B33">
        <w:rPr>
          <w:rFonts w:ascii="Sakkal Majalla" w:hAnsi="Sakkal Majalla" w:cs="Simplified Arabic" w:hint="cs"/>
          <w:sz w:val="32"/>
          <w:szCs w:val="32"/>
          <w:rtl/>
        </w:rPr>
        <w:t>،</w:t>
      </w:r>
      <w:r>
        <w:rPr>
          <w:rFonts w:ascii="Sakkal Majalla" w:hAnsi="Sakkal Majalla" w:cs="Simplified Arabic" w:hint="cs"/>
          <w:sz w:val="32"/>
          <w:szCs w:val="32"/>
          <w:rtl/>
        </w:rPr>
        <w:t xml:space="preserve"> </w:t>
      </w:r>
      <w:r w:rsidRPr="001A3B33">
        <w:rPr>
          <w:rFonts w:ascii="Sakkal Majalla" w:hAnsi="Sakkal Majalla" w:cs="Simplified Arabic" w:hint="cs"/>
          <w:sz w:val="32"/>
          <w:szCs w:val="32"/>
          <w:rtl/>
        </w:rPr>
        <w:t xml:space="preserve">وذلك </w:t>
      </w:r>
      <w:r>
        <w:rPr>
          <w:rFonts w:ascii="Sakkal Majalla" w:hAnsi="Sakkal Majalla" w:cs="Simplified Arabic" w:hint="cs"/>
          <w:sz w:val="32"/>
          <w:szCs w:val="32"/>
          <w:rtl/>
        </w:rPr>
        <w:t>يقتضي كون البواقي توقيفية.</w:t>
      </w:r>
    </w:p>
    <w:p w:rsidR="007554D6" w:rsidRDefault="007554D6" w:rsidP="00D71D9A">
      <w:pPr>
        <w:pStyle w:val="Paragraphedeliste"/>
        <w:numPr>
          <w:ilvl w:val="0"/>
          <w:numId w:val="13"/>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lastRenderedPageBreak/>
        <w:t xml:space="preserve">قوله تعالى: </w:t>
      </w:r>
      <w:r w:rsidRPr="001A3B33">
        <w:rPr>
          <w:rFonts w:ascii="Sakkal Majalla" w:hAnsi="Sakkal Majalla" w:cs="Simplified Arabic" w:hint="cs"/>
          <w:sz w:val="32"/>
          <w:szCs w:val="32"/>
          <w:rtl/>
        </w:rPr>
        <w:t>﴿</w:t>
      </w:r>
      <w:r w:rsidRPr="001A3B33">
        <w:rPr>
          <w:rFonts w:ascii="Tahoma" w:hAnsi="Tahoma" w:cs="Simplified Arabic"/>
          <w:sz w:val="32"/>
          <w:szCs w:val="32"/>
          <w:rtl/>
        </w:rPr>
        <w:t>وَمِنْ آَيَاتِهِ خَلْقُ السَّمَاوَاتِ وَالْأَرْضِ وَاخْتِلَافُ أَلْسِنَتِكُمْ وَأَلْوَانِكُمْ</w:t>
      </w:r>
      <w:r w:rsidRPr="001A3B33">
        <w:rPr>
          <w:rFonts w:ascii="Tahoma" w:hAnsi="Tahoma" w:cs="Simplified Arabic" w:hint="cs"/>
          <w:sz w:val="32"/>
          <w:szCs w:val="32"/>
          <w:rtl/>
        </w:rPr>
        <w:t>...</w:t>
      </w:r>
      <w:r w:rsidRPr="001A3B33">
        <w:rPr>
          <w:rFonts w:ascii="Sakkal Majalla" w:hAnsi="Sakkal Majalla" w:cs="Simplified Arabic" w:hint="cs"/>
          <w:sz w:val="32"/>
          <w:szCs w:val="32"/>
          <w:rtl/>
        </w:rPr>
        <w:t>﴾</w:t>
      </w:r>
      <w:r>
        <w:rPr>
          <w:rFonts w:ascii="Sakkal Majalla" w:hAnsi="Sakkal Majalla" w:cs="Simplified Arabic" w:hint="cs"/>
          <w:sz w:val="32"/>
          <w:szCs w:val="32"/>
          <w:rtl/>
        </w:rPr>
        <w:t xml:space="preserve"> </w:t>
      </w:r>
      <w:r w:rsidRPr="00A80011">
        <w:rPr>
          <w:rFonts w:ascii="Sakkal Majalla" w:hAnsi="Sakkal Majalla" w:cs="Simplified Arabic"/>
          <w:b/>
          <w:bCs/>
          <w:sz w:val="28"/>
          <w:szCs w:val="28"/>
          <w:rtl/>
        </w:rPr>
        <w:t>[</w:t>
      </w:r>
      <w:r w:rsidRPr="00A80011">
        <w:rPr>
          <w:rFonts w:ascii="Sakkal Majalla" w:hAnsi="Sakkal Majalla" w:cs="Simplified Arabic" w:hint="cs"/>
          <w:b/>
          <w:bCs/>
          <w:sz w:val="28"/>
          <w:szCs w:val="28"/>
          <w:rtl/>
        </w:rPr>
        <w:t>الروم:22</w:t>
      </w:r>
      <w:r w:rsidRPr="00A80011">
        <w:rPr>
          <w:rFonts w:ascii="Sakkal Majalla" w:hAnsi="Sakkal Majalla" w:cs="Simplified Arabic"/>
          <w:b/>
          <w:bCs/>
          <w:sz w:val="28"/>
          <w:szCs w:val="28"/>
          <w:rtl/>
        </w:rPr>
        <w:t>]</w:t>
      </w:r>
      <w:r w:rsidRPr="001A3B33">
        <w:rPr>
          <w:rFonts w:ascii="Sakkal Majalla" w:hAnsi="Sakkal Majalla" w:cs="Simplified Arabic" w:hint="cs"/>
          <w:sz w:val="32"/>
          <w:szCs w:val="32"/>
          <w:rtl/>
        </w:rPr>
        <w:t>،</w:t>
      </w:r>
      <w:r w:rsidR="00A80011">
        <w:rPr>
          <w:rFonts w:ascii="Sakkal Majalla" w:hAnsi="Sakkal Majalla" w:cs="Simplified Arabic" w:hint="cs"/>
          <w:sz w:val="32"/>
          <w:szCs w:val="32"/>
          <w:rtl/>
        </w:rPr>
        <w:t xml:space="preserve"> </w:t>
      </w:r>
      <w:r>
        <w:rPr>
          <w:rFonts w:ascii="Sakkal Majalla" w:hAnsi="Sakkal Majalla" w:cs="Simplified Arabic" w:hint="cs"/>
          <w:sz w:val="32"/>
          <w:szCs w:val="32"/>
          <w:rtl/>
        </w:rPr>
        <w:t>وعضلة اللسان غير مرادة لعدم اختلافها، ولأنّ بدائع الصنع في غيرها أكثر، فالمراد إذن اللّغات.</w:t>
      </w:r>
    </w:p>
    <w:p w:rsidR="007554D6" w:rsidRPr="00A26AA9" w:rsidRDefault="007554D6" w:rsidP="00D71D9A">
      <w:pPr>
        <w:pStyle w:val="Paragraphedeliste"/>
        <w:numPr>
          <w:ilvl w:val="0"/>
          <w:numId w:val="13"/>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 xml:space="preserve">وهو عقلي: فلو كانت اللّغات اصطلاحية </w:t>
      </w:r>
      <w:r w:rsidRPr="00C6482A">
        <w:rPr>
          <w:rFonts w:ascii="Sakkal Majalla" w:hAnsi="Sakkal Majalla" w:cs="Simplified Arabic" w:hint="cs"/>
          <w:sz w:val="32"/>
          <w:szCs w:val="32"/>
          <w:rtl/>
        </w:rPr>
        <w:t>لاحت</w:t>
      </w:r>
      <w:r w:rsidR="007B140F">
        <w:rPr>
          <w:rFonts w:ascii="Sakkal Majalla" w:hAnsi="Sakkal Majalla" w:cs="Simplified Arabic" w:hint="cs"/>
          <w:sz w:val="32"/>
          <w:szCs w:val="32"/>
          <w:rtl/>
        </w:rPr>
        <w:t>ي</w:t>
      </w:r>
      <w:r w:rsidRPr="00C6482A">
        <w:rPr>
          <w:rFonts w:ascii="Sakkal Majalla" w:hAnsi="Sakkal Majalla" w:cs="Simplified Arabic" w:hint="cs"/>
          <w:sz w:val="32"/>
          <w:szCs w:val="32"/>
          <w:rtl/>
        </w:rPr>
        <w:t xml:space="preserve">ج </w:t>
      </w:r>
      <w:r>
        <w:rPr>
          <w:rFonts w:ascii="Sakkal Majalla" w:hAnsi="Sakkal Majalla" w:cs="Simplified Arabic" w:hint="cs"/>
          <w:sz w:val="32"/>
          <w:szCs w:val="32"/>
          <w:rtl/>
        </w:rPr>
        <w:t xml:space="preserve">في التخاطب بوضعها إلى اصطلاح آخر من لغة أو كتابة يعود إليه الكلام، ويلزم </w:t>
      </w:r>
      <w:r w:rsidR="007B140F">
        <w:rPr>
          <w:rFonts w:ascii="Sakkal Majalla" w:hAnsi="Sakkal Majalla" w:cs="Simplified Arabic" w:hint="cs"/>
          <w:sz w:val="32"/>
          <w:szCs w:val="32"/>
          <w:rtl/>
        </w:rPr>
        <w:t>إ</w:t>
      </w:r>
      <w:r>
        <w:rPr>
          <w:rFonts w:ascii="Sakkal Majalla" w:hAnsi="Sakkal Majalla" w:cs="Simplified Arabic" w:hint="cs"/>
          <w:sz w:val="32"/>
          <w:szCs w:val="32"/>
          <w:rtl/>
        </w:rPr>
        <w:t>مّا الدور أو التسلسل في الأوضاع وهو محال فلابدّ من الانتهاء إلى التوقيف، وبناءً على كلام أهل التوقيف، لا يجوز قلب اللغة مطلقا، فلا يجوز تسمية الثوب فرسا مثلا، وقدم ابن جنيّ تفسيراً آخر؛ هو أنّ الله تعالى: علّم آدم أسماء جميع المخلوقات بجميع اللغات العربية والسريانية والفارسية والعبرانية والرومية وغير ذلك من سائر اللّغات. فكان هو وولده يتكلمون به</w:t>
      </w:r>
      <w:r w:rsidR="007B140F">
        <w:rPr>
          <w:rFonts w:ascii="Sakkal Majalla" w:hAnsi="Sakkal Majalla" w:cs="Simplified Arabic" w:hint="cs"/>
          <w:sz w:val="32"/>
          <w:szCs w:val="32"/>
          <w:rtl/>
        </w:rPr>
        <w:t>ا ثم إن ولده تفرقوا في الدنيا وع</w:t>
      </w:r>
      <w:r>
        <w:rPr>
          <w:rFonts w:ascii="Sakkal Majalla" w:hAnsi="Sakkal Majalla" w:cs="Simplified Arabic" w:hint="cs"/>
          <w:sz w:val="32"/>
          <w:szCs w:val="32"/>
          <w:rtl/>
        </w:rPr>
        <w:t>لق كلّ منهم بلغة من تلك اللّغات فغلبت عليه واضمحل عنه ما سواها عهدهم بها.</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ويُلاحظ على هذه النظرية أنها تعتمد كثيراً على النصوص النقلية، إلاّ أنّها لا تخلو من اعتراضات وانتقادات منها:</w:t>
      </w:r>
    </w:p>
    <w:p w:rsidR="007554D6" w:rsidRDefault="007554D6" w:rsidP="00D71D9A">
      <w:pPr>
        <w:pStyle w:val="Paragraphedeliste"/>
        <w:numPr>
          <w:ilvl w:val="0"/>
          <w:numId w:val="1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 نص التوراة يضعف دليلهم وأنّه حجة عليهم لا لهم؛ لأنّ فيه إشعاراً بأنّ آدم عليه السلام هو الذي وضع الأسماء.</w:t>
      </w:r>
    </w:p>
    <w:p w:rsidR="007554D6" w:rsidRDefault="007554D6" w:rsidP="00D71D9A">
      <w:pPr>
        <w:pStyle w:val="Paragraphedeliste"/>
        <w:numPr>
          <w:ilvl w:val="0"/>
          <w:numId w:val="1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 الآية التي احتج بها علماء المسلمين ليست دليلاً قاطعاً؛ فقد اختلف المفسّرون في المراد بالأسماء، وابن فارس نفسه ساق بعض أقوالهم.</w:t>
      </w:r>
    </w:p>
    <w:p w:rsidR="007554D6" w:rsidRPr="00C6482A" w:rsidRDefault="007554D6" w:rsidP="00D71D9A">
      <w:pPr>
        <w:pStyle w:val="Paragraphedeliste"/>
        <w:numPr>
          <w:ilvl w:val="0"/>
          <w:numId w:val="1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أنّه لو كانت اللغة توقيفية لَما جاز لنا أن ندخل فيها شيئاً، ألا ترى إلى لغتنا العربية اليوم ونحن ندخل فيها من مصطلحات العلوم والفنون الشيء الكثير؟، وأننا ننقل دلالات بعض الألفاظ كالسيارة، والدراجة وغيرها؟، كذلك إنّ حدوث الترادف والاشتراك وال</w:t>
      </w:r>
      <w:r w:rsidR="007B140F">
        <w:rPr>
          <w:rFonts w:ascii="Sakkal Majalla" w:hAnsi="Sakkal Majalla" w:cs="Simplified Arabic" w:hint="cs"/>
          <w:sz w:val="32"/>
          <w:szCs w:val="32"/>
          <w:rtl/>
        </w:rPr>
        <w:t>ت</w:t>
      </w:r>
      <w:r>
        <w:rPr>
          <w:rFonts w:ascii="Sakkal Majalla" w:hAnsi="Sakkal Majalla" w:cs="Simplified Arabic" w:hint="cs"/>
          <w:sz w:val="32"/>
          <w:szCs w:val="32"/>
          <w:rtl/>
        </w:rPr>
        <w:t xml:space="preserve">ضاد في اللغة لدليل على أنّ اللغة ليست كلّها توقيفاً من الله تعالى. </w:t>
      </w:r>
    </w:p>
    <w:p w:rsidR="007554D6" w:rsidRPr="0063411B" w:rsidRDefault="007554D6" w:rsidP="007554D6">
      <w:pPr>
        <w:spacing w:before="120" w:after="120" w:line="276" w:lineRule="auto"/>
        <w:ind w:firstLine="567"/>
        <w:rPr>
          <w:rFonts w:ascii="Sakkal Majalla" w:hAnsi="Sakkal Majalla" w:cs="Simplified Arabic"/>
          <w:sz w:val="32"/>
          <w:szCs w:val="32"/>
        </w:rPr>
      </w:pPr>
    </w:p>
    <w:p w:rsidR="007554D6" w:rsidRPr="00C6482A" w:rsidRDefault="007554D6" w:rsidP="00FB35C5">
      <w:pPr>
        <w:pStyle w:val="Paragraphedeliste"/>
        <w:numPr>
          <w:ilvl w:val="0"/>
          <w:numId w:val="90"/>
        </w:numPr>
        <w:spacing w:before="120" w:after="120" w:line="276" w:lineRule="auto"/>
        <w:ind w:left="423" w:hanging="425"/>
        <w:rPr>
          <w:rFonts w:ascii="Sakkal Majalla" w:hAnsi="Sakkal Majalla" w:cs="Simplified Arabic"/>
          <w:b/>
          <w:bCs/>
          <w:sz w:val="32"/>
          <w:szCs w:val="32"/>
        </w:rPr>
      </w:pPr>
      <w:r w:rsidRPr="00C6482A">
        <w:rPr>
          <w:rFonts w:ascii="Sakkal Majalla" w:hAnsi="Sakkal Majalla" w:cs="Simplified Arabic" w:hint="cs"/>
          <w:b/>
          <w:bCs/>
          <w:sz w:val="32"/>
          <w:szCs w:val="32"/>
          <w:rtl/>
        </w:rPr>
        <w:lastRenderedPageBreak/>
        <w:t>نظرية التواضع والاصطلاح (المُواضعة):</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يرى أصحابها أنّ ابتدعت ووجدت بالتواضع والاتفاق وارتجلت ألفاظها ارتجالاً، كأن يشير جماعة من الناس إلى شجرة ويقولون (شجرة)، قال ابن تيمية مصوّراً هذه النظرية: «أنّ قوماً اجتمعوا، واصطلحوا على أن يسموا هذا بكذا، وهذا بكذا، ويجعل هذا عام</w:t>
      </w:r>
      <w:r w:rsidR="004F0BB7">
        <w:rPr>
          <w:rFonts w:ascii="Sakkal Majalla" w:hAnsi="Sakkal Majalla" w:cs="Simplified Arabic" w:hint="cs"/>
          <w:sz w:val="32"/>
          <w:szCs w:val="32"/>
          <w:rtl/>
        </w:rPr>
        <w:t>ّ</w:t>
      </w:r>
      <w:r>
        <w:rPr>
          <w:rFonts w:ascii="Sakkal Majalla" w:hAnsi="Sakkal Majalla" w:cs="Simplified Arabic" w:hint="cs"/>
          <w:sz w:val="32"/>
          <w:szCs w:val="32"/>
          <w:rtl/>
        </w:rPr>
        <w:t>اً في جميع اللغات»</w:t>
      </w:r>
      <w:r>
        <w:rPr>
          <w:rStyle w:val="Appelnotedebasdep"/>
          <w:rFonts w:ascii="Sakkal Majalla" w:hAnsi="Sakkal Majalla" w:cs="Simplified Arabic"/>
          <w:sz w:val="32"/>
          <w:szCs w:val="32"/>
          <w:rtl/>
        </w:rPr>
        <w:footnoteReference w:id="15"/>
      </w:r>
      <w:r>
        <w:rPr>
          <w:rFonts w:ascii="Sakkal Majalla" w:hAnsi="Sakkal Majalla" w:cs="Simplified Arabic" w:hint="cs"/>
          <w:sz w:val="32"/>
          <w:szCs w:val="32"/>
          <w:rtl/>
        </w:rPr>
        <w:t>.</w:t>
      </w:r>
    </w:p>
    <w:p w:rsidR="007554D6" w:rsidRPr="00E514F9" w:rsidRDefault="007554D6" w:rsidP="007554D6">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وقد صوّر ابن جنيّ هذه النظرية بقوله: «وذلك أنّهم ذهبوا على أنّ أصل اللغة لابدّ فيه من المُواضعة، قالوا وذلك كأن يجتمع حكيمان أو ثلاثة فصاعداً فيحتاجوا إلى الإبانة عن الأشياء والمعلومات، فيضعوا لكلّ واحد منها سمةً ولفظاً إذا ذكر عُرف به ما مسماه ليمنا عن غيره، وليُغنى بذكره عن إحضاره إلى مرآة العين»</w:t>
      </w:r>
      <w:r>
        <w:rPr>
          <w:rStyle w:val="Appelnotedebasdep"/>
          <w:rFonts w:ascii="Sakkal Majalla" w:hAnsi="Sakkal Majalla" w:cs="Simplified Arabic"/>
          <w:sz w:val="32"/>
          <w:szCs w:val="32"/>
          <w:rtl/>
        </w:rPr>
        <w:footnoteReference w:id="16"/>
      </w:r>
      <w:r>
        <w:rPr>
          <w:rFonts w:ascii="Sakkal Majalla" w:hAnsi="Sakkal Majalla" w:cs="Simplified Arabic" w:hint="cs"/>
          <w:sz w:val="32"/>
          <w:szCs w:val="32"/>
          <w:rtl/>
        </w:rPr>
        <w:t>.</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وبعد أن وضّح ذلك ذكر أنّ التواضع يمكن أن ينقل إلى لغة أخرى، وجعل ما يشاهد من اختراع الصنّاع لآلات صنائعهم من الأسماء، كالنجار،</w:t>
      </w:r>
      <w:r w:rsidR="00F60C2E">
        <w:rPr>
          <w:rFonts w:ascii="Sakkal Majalla" w:hAnsi="Sakkal Majalla" w:cs="Simplified Arabic" w:hint="cs"/>
          <w:sz w:val="32"/>
          <w:szCs w:val="32"/>
          <w:rtl/>
        </w:rPr>
        <w:t xml:space="preserve"> والصائغ</w:t>
      </w:r>
      <w:r>
        <w:rPr>
          <w:rFonts w:ascii="Sakkal Majalla" w:hAnsi="Sakkal Majalla" w:cs="Simplified Arabic" w:hint="cs"/>
          <w:sz w:val="32"/>
          <w:szCs w:val="32"/>
          <w:rtl/>
        </w:rPr>
        <w:t>، والحائك، دلي</w:t>
      </w:r>
      <w:r w:rsidR="00F60C2E">
        <w:rPr>
          <w:rFonts w:ascii="Sakkal Majalla" w:hAnsi="Sakkal Majalla" w:cs="Simplified Arabic" w:hint="cs"/>
          <w:sz w:val="32"/>
          <w:szCs w:val="32"/>
          <w:rtl/>
        </w:rPr>
        <w:t>ل</w:t>
      </w:r>
      <w:r>
        <w:rPr>
          <w:rFonts w:ascii="Sakkal Majalla" w:hAnsi="Sakkal Majalla" w:cs="Simplified Arabic" w:hint="cs"/>
          <w:sz w:val="32"/>
          <w:szCs w:val="32"/>
          <w:rtl/>
        </w:rPr>
        <w:t xml:space="preserve"> على هذا الرأي.</w:t>
      </w:r>
    </w:p>
    <w:p w:rsidR="007554D6" w:rsidRPr="0063411B" w:rsidRDefault="007554D6" w:rsidP="007554D6">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ومَالَ كثير من العلماء والمفكرين إلى هذه النظرية منهم: الفيلسوف اليوناني ديموقراط، وأريسطو، والمعتزلة، وقال بها من المحدثين أيضا: آدم سميث الإنجليزي.</w:t>
      </w:r>
    </w:p>
    <w:p w:rsidR="007554D6" w:rsidRDefault="007554D6" w:rsidP="007554D6">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وليس لهذه النظرية أيّ سند عقلي أو نقلي أو تاريخي بل أنّ ما تقرّره هذه النظرية يتع</w:t>
      </w:r>
      <w:r w:rsidR="00F60C2E">
        <w:rPr>
          <w:rFonts w:ascii="Sakkal Majalla" w:hAnsi="Sakkal Majalla" w:cs="Simplified Arabic" w:hint="cs"/>
          <w:sz w:val="32"/>
          <w:szCs w:val="32"/>
          <w:rtl/>
        </w:rPr>
        <w:t>ارض مع القوانين العامّة التي تسي</w:t>
      </w:r>
      <w:r>
        <w:rPr>
          <w:rFonts w:ascii="Sakkal Majalla" w:hAnsi="Sakkal Majalla" w:cs="Simplified Arabic" w:hint="cs"/>
          <w:sz w:val="32"/>
          <w:szCs w:val="32"/>
          <w:rtl/>
        </w:rPr>
        <w:t>ر عليها النظم، أنها لا تخلق خلقاً، لذلك أُعترض على هذه النظرية باعتراضات منها:</w:t>
      </w:r>
    </w:p>
    <w:p w:rsidR="007554D6" w:rsidRDefault="007554D6" w:rsidP="00D71D9A">
      <w:pPr>
        <w:pStyle w:val="Paragraphedeliste"/>
        <w:numPr>
          <w:ilvl w:val="0"/>
          <w:numId w:val="15"/>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 التواضع يحتاج إلى لغة سابقة يتفاهم بها. فأيّ لغة تواصل هؤلاء؟.</w:t>
      </w:r>
    </w:p>
    <w:p w:rsidR="007554D6" w:rsidRDefault="007554D6" w:rsidP="00D71D9A">
      <w:pPr>
        <w:pStyle w:val="Paragraphedeliste"/>
        <w:numPr>
          <w:ilvl w:val="0"/>
          <w:numId w:val="15"/>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lastRenderedPageBreak/>
        <w:t>أنّ لا يكون حكماء يتواضعون بدون لغة، فهذه النظرية إذاً لا تحل المشكلة ولا تخلو من المآخذ.</w:t>
      </w:r>
    </w:p>
    <w:p w:rsidR="007554D6" w:rsidRPr="00F92E22" w:rsidRDefault="007554D6" w:rsidP="00D71D9A">
      <w:pPr>
        <w:pStyle w:val="Paragraphedeliste"/>
        <w:numPr>
          <w:ilvl w:val="0"/>
          <w:numId w:val="15"/>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 هذا القول مجرد دعوى تفتقر إلى دليل، يقول شيخ الإسلام ابن تيمية: «فلا يمكن لأحد أن ينقل عن العرب، بل ولا عن أمة من الأمم أنه اجتمع جماعة فوضعوا هذه الأسماء الموجودة في اللغة، ثم استعملوها بعد الوضع...»</w:t>
      </w:r>
      <w:r>
        <w:rPr>
          <w:rStyle w:val="Appelnotedebasdep"/>
          <w:rFonts w:ascii="Sakkal Majalla" w:hAnsi="Sakkal Majalla" w:cs="Simplified Arabic"/>
          <w:sz w:val="32"/>
          <w:szCs w:val="32"/>
          <w:rtl/>
        </w:rPr>
        <w:footnoteReference w:id="17"/>
      </w:r>
      <w:r>
        <w:rPr>
          <w:rFonts w:ascii="Sakkal Majalla" w:hAnsi="Sakkal Majalla" w:cs="Simplified Arabic" w:hint="cs"/>
          <w:sz w:val="32"/>
          <w:szCs w:val="32"/>
          <w:rtl/>
        </w:rPr>
        <w:t>.</w:t>
      </w:r>
    </w:p>
    <w:p w:rsidR="007554D6" w:rsidRPr="0063411B" w:rsidRDefault="007554D6" w:rsidP="007554D6">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هذه النظريات هي أشهر النظريات، وهناك نظريات أخرى نكتفي بالإشارة إليها دون تفصيل:</w:t>
      </w:r>
    </w:p>
    <w:p w:rsidR="007554D6" w:rsidRPr="00F92E22" w:rsidRDefault="007554D6" w:rsidP="00D71D9A">
      <w:pPr>
        <w:pStyle w:val="Paragraphedeliste"/>
        <w:numPr>
          <w:ilvl w:val="0"/>
          <w:numId w:val="16"/>
        </w:numPr>
        <w:tabs>
          <w:tab w:val="right" w:pos="848"/>
        </w:tabs>
        <w:spacing w:before="120" w:after="120" w:line="276" w:lineRule="auto"/>
        <w:ind w:left="-2" w:firstLine="567"/>
        <w:rPr>
          <w:rFonts w:ascii="Sakkal Majalla" w:hAnsi="Sakkal Majalla" w:cs="Simplified Arabic"/>
          <w:b/>
          <w:bCs/>
          <w:sz w:val="32"/>
          <w:szCs w:val="32"/>
        </w:rPr>
      </w:pPr>
      <w:r w:rsidRPr="00F92E22">
        <w:rPr>
          <w:rFonts w:ascii="Sakkal Majalla" w:hAnsi="Sakkal Majalla" w:cs="Simplified Arabic" w:hint="cs"/>
          <w:sz w:val="32"/>
          <w:szCs w:val="32"/>
          <w:rtl/>
        </w:rPr>
        <w:t>نظرية الغريزة الكلامية:</w:t>
      </w:r>
      <w:r>
        <w:rPr>
          <w:rFonts w:ascii="Sakkal Majalla" w:hAnsi="Sakkal Majalla" w:cs="Simplified Arabic" w:hint="cs"/>
          <w:b/>
          <w:bCs/>
          <w:sz w:val="32"/>
          <w:szCs w:val="32"/>
          <w:rtl/>
        </w:rPr>
        <w:t xml:space="preserve"> </w:t>
      </w:r>
      <w:r w:rsidRPr="00F92E22">
        <w:rPr>
          <w:rFonts w:ascii="Sakkal Majalla" w:hAnsi="Sakkal Majalla" w:cs="Simplified Arabic" w:hint="cs"/>
          <w:sz w:val="32"/>
          <w:szCs w:val="32"/>
          <w:rtl/>
        </w:rPr>
        <w:t>هي من النظريات الحديثة، وترى أنّ الإنسان مزوّد بغريزة خاصة تحمل كلّ إنسان على التعبير عن كلّ مُدرك حسّي أو معنوي لكلمة خاصة.</w:t>
      </w:r>
    </w:p>
    <w:p w:rsidR="007554D6" w:rsidRPr="00F92E22" w:rsidRDefault="007554D6" w:rsidP="00D71D9A">
      <w:pPr>
        <w:pStyle w:val="Paragraphedeliste"/>
        <w:numPr>
          <w:ilvl w:val="0"/>
          <w:numId w:val="16"/>
        </w:numPr>
        <w:tabs>
          <w:tab w:val="right" w:pos="848"/>
        </w:tabs>
        <w:spacing w:before="120" w:after="120" w:line="276" w:lineRule="auto"/>
        <w:ind w:left="-2" w:firstLine="567"/>
        <w:rPr>
          <w:rFonts w:ascii="Sakkal Majalla" w:hAnsi="Sakkal Majalla" w:cs="Simplified Arabic"/>
          <w:sz w:val="32"/>
          <w:szCs w:val="32"/>
        </w:rPr>
      </w:pPr>
      <w:r w:rsidRPr="00F92E22">
        <w:rPr>
          <w:rFonts w:ascii="Sakkal Majalla" w:hAnsi="Sakkal Majalla" w:cs="Simplified Arabic" w:hint="cs"/>
          <w:sz w:val="32"/>
          <w:szCs w:val="32"/>
          <w:rtl/>
        </w:rPr>
        <w:t xml:space="preserve"> نظرية الأصوات التعجبية العاطفية:</w:t>
      </w:r>
      <w:r w:rsidRPr="00F92E22">
        <w:rPr>
          <w:rFonts w:ascii="Sakkal Majalla" w:hAnsi="Sakkal Majalla" w:cs="Simplified Arabic" w:hint="cs"/>
          <w:sz w:val="32"/>
          <w:szCs w:val="32"/>
          <w:rtl/>
          <w:lang w:bidi="ar-DZ"/>
        </w:rPr>
        <w:t xml:space="preserve"> (نظرية </w:t>
      </w:r>
      <w:r w:rsidRPr="00F92E22">
        <w:rPr>
          <w:rFonts w:ascii="Sakkal Majalla" w:hAnsi="Sakkal Majalla" w:cs="Simplified Arabic"/>
          <w:sz w:val="32"/>
          <w:szCs w:val="32"/>
          <w:lang w:bidi="ar-DZ"/>
        </w:rPr>
        <w:t>Pooh- Pooh</w:t>
      </w:r>
      <w:r w:rsidRPr="00F92E22">
        <w:rPr>
          <w:rFonts w:ascii="Sakkal Majalla" w:hAnsi="Sakkal Majalla" w:cs="Simplified Arabic" w:hint="cs"/>
          <w:sz w:val="32"/>
          <w:szCs w:val="32"/>
          <w:rtl/>
          <w:lang w:bidi="ar-DZ"/>
        </w:rPr>
        <w:t>)</w:t>
      </w:r>
    </w:p>
    <w:p w:rsidR="007554D6" w:rsidRDefault="007554D6" w:rsidP="00D71D9A">
      <w:pPr>
        <w:pStyle w:val="Paragraphedeliste"/>
        <w:numPr>
          <w:ilvl w:val="0"/>
          <w:numId w:val="16"/>
        </w:numPr>
        <w:tabs>
          <w:tab w:val="right" w:pos="848"/>
        </w:tabs>
        <w:spacing w:before="120" w:after="120" w:line="276" w:lineRule="auto"/>
        <w:ind w:left="-2" w:firstLine="567"/>
        <w:rPr>
          <w:rFonts w:ascii="Sakkal Majalla" w:hAnsi="Sakkal Majalla" w:cs="Simplified Arabic"/>
          <w:sz w:val="32"/>
          <w:szCs w:val="32"/>
        </w:rPr>
      </w:pPr>
      <w:r w:rsidRPr="00F92E22">
        <w:rPr>
          <w:rFonts w:ascii="Sakkal Majalla" w:hAnsi="Sakkal Majalla" w:cs="Simplified Arabic" w:hint="cs"/>
          <w:sz w:val="32"/>
          <w:szCs w:val="32"/>
          <w:rtl/>
          <w:lang w:bidi="ar-DZ"/>
        </w:rPr>
        <w:t xml:space="preserve">نظرية الاستجابة الصوتية للحركة العضلية: (نظرية </w:t>
      </w:r>
      <w:r w:rsidRPr="00F92E22">
        <w:rPr>
          <w:rFonts w:ascii="Sakkal Majalla" w:hAnsi="Sakkal Majalla" w:cs="Simplified Arabic"/>
          <w:sz w:val="32"/>
          <w:szCs w:val="32"/>
          <w:lang w:bidi="ar-DZ"/>
        </w:rPr>
        <w:t>Yo-he-ho</w:t>
      </w:r>
      <w:r w:rsidRPr="00F92E22">
        <w:rPr>
          <w:rFonts w:ascii="Sakkal Majalla" w:hAnsi="Sakkal Majalla" w:cs="Simplified Arabic" w:hint="cs"/>
          <w:sz w:val="32"/>
          <w:szCs w:val="32"/>
          <w:rtl/>
          <w:lang w:bidi="ar-DZ"/>
        </w:rPr>
        <w:t>)</w:t>
      </w:r>
    </w:p>
    <w:p w:rsidR="007554D6" w:rsidRDefault="007554D6" w:rsidP="00D71D9A">
      <w:pPr>
        <w:pStyle w:val="Paragraphedeliste"/>
        <w:numPr>
          <w:ilvl w:val="0"/>
          <w:numId w:val="16"/>
        </w:numPr>
        <w:tabs>
          <w:tab w:val="right" w:pos="848"/>
        </w:tabs>
        <w:spacing w:before="120" w:after="120" w:line="276" w:lineRule="auto"/>
        <w:ind w:left="-2" w:firstLine="567"/>
        <w:rPr>
          <w:rFonts w:ascii="Sakkal Majalla" w:hAnsi="Sakkal Majalla" w:cs="Simplified Arabic"/>
          <w:sz w:val="32"/>
          <w:szCs w:val="32"/>
        </w:rPr>
      </w:pPr>
      <w:r>
        <w:rPr>
          <w:rFonts w:ascii="Sakkal Majalla" w:hAnsi="Sakkal Majalla" w:cs="Simplified Arabic" w:hint="cs"/>
          <w:sz w:val="32"/>
          <w:szCs w:val="32"/>
          <w:rtl/>
          <w:lang w:bidi="ar-DZ"/>
        </w:rPr>
        <w:t>نظرية فندريس: الذي يرى أنّ اللغة كانت لدى الإنسان الأوّل انفعالية محضة.</w:t>
      </w:r>
    </w:p>
    <w:p w:rsidR="007554D6" w:rsidRPr="00F92E22" w:rsidRDefault="007554D6" w:rsidP="00D71D9A">
      <w:pPr>
        <w:pStyle w:val="Paragraphedeliste"/>
        <w:numPr>
          <w:ilvl w:val="0"/>
          <w:numId w:val="16"/>
        </w:numPr>
        <w:tabs>
          <w:tab w:val="right" w:pos="848"/>
        </w:tabs>
        <w:spacing w:before="120" w:after="120" w:line="276" w:lineRule="auto"/>
        <w:ind w:left="-2" w:firstLine="567"/>
        <w:rPr>
          <w:rFonts w:ascii="Sakkal Majalla" w:hAnsi="Sakkal Majalla" w:cs="Simplified Arabic"/>
          <w:sz w:val="32"/>
          <w:szCs w:val="32"/>
        </w:rPr>
      </w:pPr>
      <w:r>
        <w:rPr>
          <w:rFonts w:ascii="Sakkal Majalla" w:hAnsi="Sakkal Majalla" w:cs="Simplified Arabic" w:hint="cs"/>
          <w:sz w:val="32"/>
          <w:szCs w:val="32"/>
          <w:rtl/>
          <w:lang w:bidi="ar-DZ"/>
        </w:rPr>
        <w:t>نظرية النشوء والتناسل: وترى هذه النظرية أنّ اللغة نشأت بالطفرة وبشكل تلقائي، فتفترض أنّ اللغة نشأت متكاملة في لحظة معيّنة ثم أعقبها التوالد والتكاثر.</w:t>
      </w:r>
    </w:p>
    <w:p w:rsidR="00782965" w:rsidRDefault="00782965" w:rsidP="005806F4">
      <w:pPr>
        <w:spacing w:before="120" w:after="120" w:line="276" w:lineRule="auto"/>
        <w:ind w:firstLine="567"/>
        <w:rPr>
          <w:rFonts w:ascii="Sakkal Majalla" w:hAnsi="Sakkal Majalla" w:cs="Simplified Arabic"/>
          <w:sz w:val="32"/>
          <w:szCs w:val="32"/>
          <w:rtl/>
        </w:rPr>
        <w:sectPr w:rsidR="00782965" w:rsidSect="00AF0EAD">
          <w:headerReference w:type="default" r:id="rId15"/>
          <w:footnotePr>
            <w:numRestart w:val="eachPage"/>
          </w:footnotePr>
          <w:pgSz w:w="11906" w:h="16838" w:code="9"/>
          <w:pgMar w:top="1418" w:right="1418" w:bottom="1418" w:left="1418" w:header="709" w:footer="709" w:gutter="0"/>
          <w:cols w:space="708"/>
          <w:docGrid w:linePitch="360"/>
        </w:sectPr>
      </w:pPr>
    </w:p>
    <w:p w:rsidR="001815EF" w:rsidRPr="00A80011" w:rsidRDefault="00B37672" w:rsidP="00B37672">
      <w:pPr>
        <w:spacing w:before="120" w:after="120" w:line="276" w:lineRule="auto"/>
        <w:ind w:hanging="2"/>
        <w:jc w:val="center"/>
        <w:rPr>
          <w:rFonts w:ascii="Sakkal Majalla" w:hAnsi="Sakkal Majalla" w:cs="Andalus"/>
          <w:b/>
          <w:bCs/>
          <w:sz w:val="36"/>
          <w:szCs w:val="36"/>
          <w:rtl/>
        </w:rPr>
      </w:pPr>
      <w:r w:rsidRPr="00A80011">
        <w:rPr>
          <w:rFonts w:ascii="Sakkal Majalla" w:hAnsi="Sakkal Majalla" w:cs="Andalus" w:hint="cs"/>
          <w:b/>
          <w:bCs/>
          <w:sz w:val="36"/>
          <w:szCs w:val="36"/>
          <w:rtl/>
        </w:rPr>
        <w:lastRenderedPageBreak/>
        <w:t>«</w:t>
      </w:r>
      <w:r w:rsidR="001815EF" w:rsidRPr="00A80011">
        <w:rPr>
          <w:rFonts w:ascii="Sakkal Majalla" w:hAnsi="Sakkal Majalla" w:cs="Andalus" w:hint="cs"/>
          <w:b/>
          <w:bCs/>
          <w:sz w:val="36"/>
          <w:szCs w:val="36"/>
          <w:rtl/>
        </w:rPr>
        <w:t>اللّغة العربية واللّغات السامية</w:t>
      </w:r>
      <w:r w:rsidRPr="00A80011">
        <w:rPr>
          <w:rFonts w:ascii="Sakkal Majalla" w:hAnsi="Sakkal Majalla" w:cs="Andalus" w:hint="cs"/>
          <w:b/>
          <w:bCs/>
          <w:sz w:val="36"/>
          <w:szCs w:val="36"/>
          <w:rtl/>
        </w:rPr>
        <w:t>»</w:t>
      </w:r>
    </w:p>
    <w:p w:rsidR="001C7747" w:rsidRDefault="001815EF" w:rsidP="00DC5FA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حاول العلماء منذ أواخر القرن الثامن عشر البحث في تاريخ اللّغات</w:t>
      </w:r>
      <w:r w:rsidR="00CF448C">
        <w:rPr>
          <w:rFonts w:ascii="Sakkal Majalla" w:hAnsi="Sakkal Majalla" w:cs="Simplified Arabic" w:hint="cs"/>
          <w:sz w:val="32"/>
          <w:szCs w:val="32"/>
          <w:rtl/>
        </w:rPr>
        <w:t xml:space="preserve"> وحاولوا تحديد أوجه الشبه والاتفاق بين اللغات، كما سعوا للبحث عن الأصول المشتركة لهذه اللغات رغبة في الوصول إلى ما يسمى باللغة</w:t>
      </w:r>
      <w:r w:rsidR="00DC5FA4">
        <w:rPr>
          <w:rFonts w:ascii="Sakkal Majalla" w:hAnsi="Sakkal Majalla" w:cs="Simplified Arabic" w:hint="cs"/>
          <w:sz w:val="32"/>
          <w:szCs w:val="32"/>
          <w:rtl/>
        </w:rPr>
        <w:t xml:space="preserve"> الأولى أو الأم، ودراسة تطور اللّغات، وكتابة تاريخها اللّغوي، حتى توصل العلماء إلى بعض التقسيمات للغات وهو ما يسمى بالفصائل أو الأسر اللّغوية.</w:t>
      </w:r>
    </w:p>
    <w:p w:rsidR="00DC5FA4" w:rsidRDefault="00EE5944" w:rsidP="005A0B2C">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ولقد ت</w:t>
      </w:r>
      <w:r w:rsidR="00DC5FA4">
        <w:rPr>
          <w:rFonts w:ascii="Sakkal Majalla" w:hAnsi="Sakkal Majalla" w:cs="Simplified Arabic" w:hint="cs"/>
          <w:sz w:val="32"/>
          <w:szCs w:val="32"/>
          <w:rtl/>
        </w:rPr>
        <w:t>وصل العلماء إلى عدّة نظريات في تقسيم اللّغات في ال</w:t>
      </w:r>
      <w:r w:rsidR="00164FA8">
        <w:rPr>
          <w:rFonts w:ascii="Sakkal Majalla" w:hAnsi="Sakkal Majalla" w:cs="Simplified Arabic" w:hint="cs"/>
          <w:sz w:val="32"/>
          <w:szCs w:val="32"/>
          <w:rtl/>
        </w:rPr>
        <w:t>عالم ولكن أشهر تلك الأقوال وأروج</w:t>
      </w:r>
      <w:r w:rsidR="00DC5FA4">
        <w:rPr>
          <w:rFonts w:ascii="Sakkal Majalla" w:hAnsi="Sakkal Majalla" w:cs="Simplified Arabic" w:hint="cs"/>
          <w:sz w:val="32"/>
          <w:szCs w:val="32"/>
          <w:rtl/>
        </w:rPr>
        <w:t xml:space="preserve"> تلك التقسيمات هو ما ق</w:t>
      </w:r>
      <w:r w:rsidR="00164FA8">
        <w:rPr>
          <w:rFonts w:ascii="Sakkal Majalla" w:hAnsi="Sakkal Majalla" w:cs="Simplified Arabic" w:hint="cs"/>
          <w:sz w:val="32"/>
          <w:szCs w:val="32"/>
          <w:rtl/>
        </w:rPr>
        <w:t>ال به العالم الألماني "ماكس مولر</w:t>
      </w:r>
      <w:r w:rsidR="00DC5FA4">
        <w:rPr>
          <w:rFonts w:ascii="Sakkal Majalla" w:hAnsi="Sakkal Majalla" w:cs="Simplified Arabic" w:hint="cs"/>
          <w:sz w:val="32"/>
          <w:szCs w:val="32"/>
          <w:rtl/>
        </w:rPr>
        <w:t>" (ت.1900م)</w:t>
      </w:r>
      <w:r w:rsidR="005A0B2C">
        <w:rPr>
          <w:rFonts w:ascii="Sakkal Majalla" w:hAnsi="Sakkal Majalla" w:cs="Simplified Arabic" w:hint="cs"/>
          <w:sz w:val="32"/>
          <w:szCs w:val="32"/>
          <w:rtl/>
        </w:rPr>
        <w:t>.</w:t>
      </w:r>
      <w:r w:rsidR="00DC5FA4">
        <w:rPr>
          <w:rFonts w:ascii="Sakkal Majalla" w:hAnsi="Sakkal Majalla" w:cs="Simplified Arabic" w:hint="cs"/>
          <w:sz w:val="32"/>
          <w:szCs w:val="32"/>
          <w:rtl/>
        </w:rPr>
        <w:t xml:space="preserve"> فقد لاحظ أنّ أكثر لغات العالم تجمع بينها علاقات تاريخية، </w:t>
      </w:r>
      <w:r w:rsidR="005A0B2C">
        <w:rPr>
          <w:rFonts w:ascii="Sakkal Majalla" w:hAnsi="Sakkal Majalla" w:cs="Simplified Arabic" w:hint="cs"/>
          <w:sz w:val="32"/>
          <w:szCs w:val="32"/>
          <w:rtl/>
        </w:rPr>
        <w:t>وأ</w:t>
      </w:r>
      <w:r w:rsidR="00DC5FA4">
        <w:rPr>
          <w:rFonts w:ascii="Sakkal Majalla" w:hAnsi="Sakkal Majalla" w:cs="Simplified Arabic" w:hint="cs"/>
          <w:sz w:val="32"/>
          <w:szCs w:val="32"/>
          <w:rtl/>
        </w:rPr>
        <w:t xml:space="preserve">وجه شبه ممّا </w:t>
      </w:r>
      <w:r w:rsidR="005A0B2C">
        <w:rPr>
          <w:rFonts w:ascii="Sakkal Majalla" w:hAnsi="Sakkal Majalla" w:cs="Simplified Arabic" w:hint="cs"/>
          <w:sz w:val="32"/>
          <w:szCs w:val="32"/>
          <w:rtl/>
        </w:rPr>
        <w:t>يمكن أن تكون متفرعة عن أصل واحد.</w:t>
      </w:r>
    </w:p>
    <w:p w:rsidR="005A0B2C" w:rsidRDefault="00581CF7" w:rsidP="00581CF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من</w:t>
      </w:r>
      <w:r w:rsidR="00164FA8">
        <w:rPr>
          <w:rFonts w:ascii="Sakkal Majalla" w:hAnsi="Sakkal Majalla" w:cs="Simplified Arabic" w:hint="cs"/>
          <w:sz w:val="32"/>
          <w:szCs w:val="32"/>
          <w:rtl/>
        </w:rPr>
        <w:t>طلق وحدة النشأة للّغات وجد "مولر</w:t>
      </w:r>
      <w:r>
        <w:rPr>
          <w:rFonts w:ascii="Sakkal Majalla" w:hAnsi="Sakkal Majalla" w:cs="Simplified Arabic" w:hint="cs"/>
          <w:sz w:val="32"/>
          <w:szCs w:val="32"/>
          <w:rtl/>
        </w:rPr>
        <w:t>" أمامه مجموعتين لغويتين متميّزتين، أمّا اللّغات التي لم تندرج تحت هاتين المجموعتين فقد صنّفهما تحت مجموعة ثالثة:</w:t>
      </w:r>
    </w:p>
    <w:p w:rsidR="00581CF7" w:rsidRDefault="00581CF7" w:rsidP="00581CF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وعلى قول "مولد" ففصائل اللّغات في العالم ثلاث:</w:t>
      </w:r>
    </w:p>
    <w:p w:rsidR="004D54A4" w:rsidRPr="00A80011" w:rsidRDefault="00581CF7" w:rsidP="00FB35C5">
      <w:pPr>
        <w:pStyle w:val="Paragraphedeliste"/>
        <w:numPr>
          <w:ilvl w:val="0"/>
          <w:numId w:val="92"/>
        </w:numPr>
        <w:spacing w:before="120" w:after="120" w:line="276" w:lineRule="auto"/>
        <w:ind w:left="423" w:hanging="425"/>
        <w:rPr>
          <w:rFonts w:ascii="Sakkal Majalla" w:hAnsi="Sakkal Majalla" w:cs="Simplified Arabic"/>
          <w:b/>
          <w:bCs/>
          <w:sz w:val="32"/>
          <w:szCs w:val="32"/>
        </w:rPr>
      </w:pPr>
      <w:r w:rsidRPr="00A80011">
        <w:rPr>
          <w:rFonts w:ascii="Sakkal Majalla" w:hAnsi="Sakkal Majalla" w:cs="Simplified Arabic" w:hint="cs"/>
          <w:b/>
          <w:bCs/>
          <w:sz w:val="32"/>
          <w:szCs w:val="32"/>
          <w:rtl/>
        </w:rPr>
        <w:t xml:space="preserve">فصيلة اللّغات الهندية- الأوروبية: </w:t>
      </w:r>
    </w:p>
    <w:p w:rsidR="001C7747" w:rsidRPr="00581CF7" w:rsidRDefault="00581CF7" w:rsidP="004D54A4">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 xml:space="preserve">وهي أكثر اللّغات انتشاراً في العالم؛ إذ </w:t>
      </w:r>
      <w:r w:rsidR="005B6404">
        <w:rPr>
          <w:rFonts w:ascii="Sakkal Majalla" w:hAnsi="Sakkal Majalla" w:cs="Simplified Arabic" w:hint="cs"/>
          <w:sz w:val="32"/>
          <w:szCs w:val="32"/>
          <w:rtl/>
        </w:rPr>
        <w:t xml:space="preserve">يتكلم بها </w:t>
      </w:r>
      <w:r w:rsidR="00164FA8">
        <w:rPr>
          <w:rFonts w:ascii="Sakkal Majalla" w:hAnsi="Sakkal Majalla" w:cs="Simplified Arabic" w:hint="cs"/>
          <w:sz w:val="32"/>
          <w:szCs w:val="32"/>
          <w:rtl/>
        </w:rPr>
        <w:t>أ</w:t>
      </w:r>
      <w:r w:rsidR="005B6404">
        <w:rPr>
          <w:rFonts w:ascii="Sakkal Majalla" w:hAnsi="Sakkal Majalla" w:cs="Simplified Arabic" w:hint="cs"/>
          <w:sz w:val="32"/>
          <w:szCs w:val="32"/>
          <w:rtl/>
        </w:rPr>
        <w:t>كثر سكان أوروبا وأمريكا وأستراليا، وقسّم كبير من سكان آسيا.</w:t>
      </w:r>
    </w:p>
    <w:p w:rsidR="001C7747" w:rsidRDefault="005B6404" w:rsidP="008205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ويندرج تحت هذه المجموعة عدد من اللّغات البائدة: كالسنسك</w:t>
      </w:r>
      <w:r w:rsidR="00164FA8">
        <w:rPr>
          <w:rFonts w:ascii="Sakkal Majalla" w:hAnsi="Sakkal Majalla" w:cs="Simplified Arabic" w:hint="cs"/>
          <w:sz w:val="32"/>
          <w:szCs w:val="32"/>
          <w:rtl/>
          <w:lang w:bidi="ar-DZ"/>
        </w:rPr>
        <w:t>ر</w:t>
      </w:r>
      <w:r>
        <w:rPr>
          <w:rFonts w:ascii="Sakkal Majalla" w:hAnsi="Sakkal Majalla" w:cs="Simplified Arabic" w:hint="cs"/>
          <w:sz w:val="32"/>
          <w:szCs w:val="32"/>
          <w:rtl/>
        </w:rPr>
        <w:t>ي</w:t>
      </w:r>
      <w:r w:rsidR="00111BED">
        <w:rPr>
          <w:rFonts w:ascii="Sakkal Majalla" w:hAnsi="Sakkal Majalla" w:cs="Simplified Arabic" w:hint="cs"/>
          <w:sz w:val="32"/>
          <w:szCs w:val="32"/>
          <w:rtl/>
        </w:rPr>
        <w:t>تية، والفارسية القديمة، والبهلوي</w:t>
      </w:r>
      <w:r>
        <w:rPr>
          <w:rFonts w:ascii="Sakkal Majalla" w:hAnsi="Sakkal Majalla" w:cs="Simplified Arabic" w:hint="cs"/>
          <w:sz w:val="32"/>
          <w:szCs w:val="32"/>
          <w:rtl/>
        </w:rPr>
        <w:t>ة، واللّغات الجرمانية، واليونانية، والإغريقية القديمة</w:t>
      </w:r>
      <w:r w:rsidR="00E95FA3">
        <w:rPr>
          <w:rFonts w:ascii="Sakkal Majalla" w:hAnsi="Sakkal Majalla" w:cs="Simplified Arabic" w:hint="cs"/>
          <w:sz w:val="32"/>
          <w:szCs w:val="32"/>
          <w:rtl/>
        </w:rPr>
        <w:t>،</w:t>
      </w:r>
      <w:r w:rsidR="00111BED">
        <w:rPr>
          <w:rFonts w:ascii="Sakkal Majalla" w:hAnsi="Sakkal Majalla" w:cs="Simplified Arabic" w:hint="cs"/>
          <w:sz w:val="32"/>
          <w:szCs w:val="32"/>
          <w:rtl/>
        </w:rPr>
        <w:t xml:space="preserve"> ويدخل ضمن هذه المجموعة من اللغات المستعملة الحية اللغات: </w:t>
      </w:r>
      <w:r w:rsidR="00E95FA3">
        <w:rPr>
          <w:rFonts w:ascii="Sakkal Majalla" w:hAnsi="Sakkal Majalla" w:cs="Simplified Arabic" w:hint="cs"/>
          <w:sz w:val="32"/>
          <w:szCs w:val="32"/>
          <w:rtl/>
        </w:rPr>
        <w:t>الهندية، والفارسية، والكردية، والأفغانية، والأرمنية، والألبانية، واللّغات الأوروبية، والسلافية والاسكندنافية وغيرها.</w:t>
      </w:r>
    </w:p>
    <w:p w:rsidR="004D54A4" w:rsidRDefault="00E95FA3" w:rsidP="00E95FA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وقد بحث العلماء كثيرا في هذه اللغات، لأنّ أكثر علماء اللغة</w:t>
      </w:r>
      <w:r w:rsidR="004D54A4">
        <w:rPr>
          <w:rFonts w:ascii="Sakkal Majalla" w:hAnsi="Sakkal Majalla" w:cs="Simplified Arabic" w:hint="cs"/>
          <w:sz w:val="32"/>
          <w:szCs w:val="32"/>
          <w:rtl/>
        </w:rPr>
        <w:t xml:space="preserve"> في العصور المتأخرة ينتمون إليها.</w:t>
      </w:r>
    </w:p>
    <w:p w:rsidR="00E95FA3" w:rsidRPr="00A80011" w:rsidRDefault="004D54A4" w:rsidP="00FB35C5">
      <w:pPr>
        <w:pStyle w:val="Paragraphedeliste"/>
        <w:numPr>
          <w:ilvl w:val="0"/>
          <w:numId w:val="92"/>
        </w:numPr>
        <w:spacing w:before="120" w:after="120" w:line="276" w:lineRule="auto"/>
        <w:ind w:left="423" w:hanging="425"/>
        <w:rPr>
          <w:rFonts w:ascii="Sakkal Majalla" w:hAnsi="Sakkal Majalla" w:cs="Simplified Arabic"/>
          <w:b/>
          <w:bCs/>
          <w:sz w:val="32"/>
          <w:szCs w:val="32"/>
          <w:rtl/>
        </w:rPr>
      </w:pPr>
      <w:r w:rsidRPr="00A80011">
        <w:rPr>
          <w:rFonts w:ascii="Sakkal Majalla" w:hAnsi="Sakkal Majalla" w:cs="Simplified Arabic" w:hint="cs"/>
          <w:b/>
          <w:bCs/>
          <w:sz w:val="32"/>
          <w:szCs w:val="32"/>
          <w:rtl/>
        </w:rPr>
        <w:t>فصيلة اللّغات السامية- الحامية:</w:t>
      </w:r>
      <w:r w:rsidR="00E95FA3" w:rsidRPr="00A80011">
        <w:rPr>
          <w:rFonts w:ascii="Sakkal Majalla" w:hAnsi="Sakkal Majalla" w:cs="Simplified Arabic" w:hint="cs"/>
          <w:b/>
          <w:bCs/>
          <w:sz w:val="32"/>
          <w:szCs w:val="32"/>
          <w:rtl/>
        </w:rPr>
        <w:t xml:space="preserve"> </w:t>
      </w:r>
    </w:p>
    <w:p w:rsidR="001C7747" w:rsidRDefault="004D54A4"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وتشمل هذه الفصيلة مجموعتين لا يربط بينهما إلاّ روابط جغرافية، ذلك أنّ الاختلاف بين المجموعتين كبير.</w:t>
      </w:r>
    </w:p>
    <w:p w:rsidR="004D54A4" w:rsidRDefault="004D54A4"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الأولى: السامية، الثانية: الحامية: وتنسب هذه الأخيرة إلى حام بن نوح(عليه السلام)، وهي تحوي اللّغات المصرية </w:t>
      </w:r>
      <w:r w:rsidR="007B4F55">
        <w:rPr>
          <w:rFonts w:ascii="Sakkal Majalla" w:hAnsi="Sakkal Majalla" w:cs="Simplified Arabic" w:hint="cs"/>
          <w:sz w:val="32"/>
          <w:szCs w:val="32"/>
          <w:rtl/>
        </w:rPr>
        <w:t>القديمة، والقبطية. واللّغات البربرية التي لا يزال لها بعض الاستعمال في مناطق من شمال إفريقيا واللّغات الكنوشينية- الحبشية القديمة- والنوبية.</w:t>
      </w:r>
    </w:p>
    <w:p w:rsidR="007B4F55" w:rsidRDefault="007B4F55"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وأكثر هذه اللّغات طغت عليها اللّغات السامية.</w:t>
      </w:r>
    </w:p>
    <w:p w:rsidR="007B4F55" w:rsidRPr="007B4F55" w:rsidRDefault="007B4F55" w:rsidP="00FB35C5">
      <w:pPr>
        <w:pStyle w:val="Paragraphedeliste"/>
        <w:numPr>
          <w:ilvl w:val="0"/>
          <w:numId w:val="92"/>
        </w:numPr>
        <w:spacing w:before="120" w:after="120" w:line="276" w:lineRule="auto"/>
        <w:ind w:left="423" w:hanging="425"/>
        <w:rPr>
          <w:rFonts w:ascii="Sakkal Majalla" w:hAnsi="Sakkal Majalla" w:cs="Simplified Arabic"/>
          <w:b/>
          <w:bCs/>
          <w:sz w:val="32"/>
          <w:szCs w:val="32"/>
          <w:rtl/>
        </w:rPr>
      </w:pPr>
      <w:r w:rsidRPr="007B4F55">
        <w:rPr>
          <w:rFonts w:ascii="Sakkal Majalla" w:hAnsi="Sakkal Majalla" w:cs="Simplified Arabic" w:hint="cs"/>
          <w:b/>
          <w:bCs/>
          <w:sz w:val="32"/>
          <w:szCs w:val="32"/>
          <w:rtl/>
        </w:rPr>
        <w:t>فصيلة اللّغات الطورانية:</w:t>
      </w:r>
    </w:p>
    <w:p w:rsidR="007B4F55" w:rsidRDefault="00DD253B" w:rsidP="007B4F55">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جمعها "مولر</w:t>
      </w:r>
      <w:r w:rsidR="007B4F55">
        <w:rPr>
          <w:rFonts w:ascii="Sakkal Majalla" w:hAnsi="Sakkal Majalla" w:cs="Simplified Arabic" w:hint="cs"/>
          <w:sz w:val="32"/>
          <w:szCs w:val="32"/>
          <w:rtl/>
        </w:rPr>
        <w:t>" تحت هذا الاسم، تخلصاً من كثرة التقسيمات:</w:t>
      </w:r>
    </w:p>
    <w:p w:rsidR="001C7747" w:rsidRDefault="007B4F55" w:rsidP="007B4F55">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هذه الفصيلة: اللغات الصينية، واليابانية، والتركية والمغولية، وغيرها.</w:t>
      </w:r>
    </w:p>
    <w:p w:rsidR="001C7747" w:rsidRPr="007B4F55" w:rsidRDefault="000B632D" w:rsidP="007B4F55">
      <w:pPr>
        <w:spacing w:before="120" w:after="120" w:line="276" w:lineRule="auto"/>
        <w:ind w:hanging="2"/>
        <w:rPr>
          <w:rFonts w:ascii="Sakkal Majalla" w:hAnsi="Sakkal Majalla" w:cs="Simplified Arabic"/>
          <w:b/>
          <w:bCs/>
          <w:sz w:val="32"/>
          <w:szCs w:val="32"/>
          <w:rtl/>
        </w:rPr>
      </w:pPr>
      <w:r>
        <w:rPr>
          <w:rFonts w:ascii="Sakkal Majalla" w:hAnsi="Sakkal Majalla" w:cs="Simplified Arabic" w:hint="cs"/>
          <w:b/>
          <w:bCs/>
          <w:sz w:val="32"/>
          <w:szCs w:val="32"/>
          <w:rtl/>
        </w:rPr>
        <w:t xml:space="preserve"> </w:t>
      </w:r>
      <w:r w:rsidR="00A80011">
        <w:rPr>
          <w:rFonts w:ascii="Sakkal Majalla" w:hAnsi="Sakkal Majalla" w:cs="Simplified Arabic" w:hint="cs"/>
          <w:b/>
          <w:bCs/>
          <w:sz w:val="32"/>
          <w:szCs w:val="32"/>
          <w:rtl/>
        </w:rPr>
        <w:t xml:space="preserve">أولاً: </w:t>
      </w:r>
      <w:r w:rsidR="007B4F55" w:rsidRPr="007B4F55">
        <w:rPr>
          <w:rFonts w:ascii="Sakkal Majalla" w:hAnsi="Sakkal Majalla" w:cs="Simplified Arabic" w:hint="cs"/>
          <w:b/>
          <w:bCs/>
          <w:sz w:val="32"/>
          <w:szCs w:val="32"/>
          <w:rtl/>
        </w:rPr>
        <w:t>اللّغات السامية</w:t>
      </w:r>
      <w:r w:rsidR="007B4F55">
        <w:rPr>
          <w:rFonts w:ascii="Sakkal Majalla" w:hAnsi="Sakkal Majalla" w:cs="Simplified Arabic" w:hint="cs"/>
          <w:b/>
          <w:bCs/>
          <w:sz w:val="32"/>
          <w:szCs w:val="32"/>
          <w:rtl/>
        </w:rPr>
        <w:t>:</w:t>
      </w:r>
    </w:p>
    <w:p w:rsidR="001C7747" w:rsidRDefault="007B4F55"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والمراد بها كما يقول الرافعي في </w:t>
      </w:r>
      <w:r w:rsidR="00276027">
        <w:rPr>
          <w:rFonts w:ascii="Sakkal Majalla" w:hAnsi="Sakkal Majalla" w:cs="Simplified Arabic" w:hint="cs"/>
          <w:sz w:val="32"/>
          <w:szCs w:val="32"/>
          <w:rtl/>
        </w:rPr>
        <w:t>"</w:t>
      </w:r>
      <w:r>
        <w:rPr>
          <w:rFonts w:ascii="Sakkal Majalla" w:hAnsi="Sakkal Majalla" w:cs="Simplified Arabic" w:hint="cs"/>
          <w:sz w:val="32"/>
          <w:szCs w:val="32"/>
          <w:rtl/>
        </w:rPr>
        <w:t>تاريخ آداب العرب</w:t>
      </w:r>
      <w:r w:rsidR="00276027">
        <w:rPr>
          <w:rFonts w:ascii="Sakkal Majalla" w:hAnsi="Sakkal Majalla" w:cs="Simplified Arabic" w:hint="cs"/>
          <w:sz w:val="32"/>
          <w:szCs w:val="32"/>
          <w:rtl/>
        </w:rPr>
        <w:t>"</w:t>
      </w:r>
      <w:r>
        <w:rPr>
          <w:rFonts w:ascii="Sakkal Majalla" w:hAnsi="Sakkal Majalla" w:cs="Simplified Arabic" w:hint="cs"/>
          <w:sz w:val="32"/>
          <w:szCs w:val="32"/>
          <w:rtl/>
        </w:rPr>
        <w:t>: لهجات سكان القسم الجنوبي من غرب آسيا من حدود الأردن شمالاً إلى البحر العربي جنوباً، ومن خليج العجم شرقاً إلى البحر الأحمر غرباً.</w:t>
      </w:r>
    </w:p>
    <w:p w:rsidR="007B4F55" w:rsidRDefault="007B4F55"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وهي منسوبة إلى سام بن نوح (عليهما السلام) باع</w:t>
      </w:r>
      <w:r w:rsidR="00884D71">
        <w:rPr>
          <w:rFonts w:ascii="Sakkal Majalla" w:hAnsi="Sakkal Majalla" w:cs="Simplified Arabic" w:hint="cs"/>
          <w:sz w:val="32"/>
          <w:szCs w:val="32"/>
          <w:rtl/>
        </w:rPr>
        <w:t>تبار أنّ المتكلمين بها هم في الج</w:t>
      </w:r>
      <w:r>
        <w:rPr>
          <w:rFonts w:ascii="Sakkal Majalla" w:hAnsi="Sakkal Majalla" w:cs="Simplified Arabic" w:hint="cs"/>
          <w:sz w:val="32"/>
          <w:szCs w:val="32"/>
          <w:rtl/>
        </w:rPr>
        <w:t>ملة من نسله.</w:t>
      </w:r>
    </w:p>
    <w:p w:rsidR="00A078B3" w:rsidRDefault="005A3085" w:rsidP="005A3085">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وقد اختار العالم الألماني "شلوترز" اصطلاح اللّغات السامية لإطلاقه على هذه اللّغات، ويُعدّ أوّل من استخدم هذا الوصف وذلك في القرن الثامن عشر الميلادي.</w:t>
      </w:r>
    </w:p>
    <w:p w:rsidR="005A3085" w:rsidRDefault="005A3085" w:rsidP="00C51D9E">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استمدّ هذه التسمية من جدول تقسيم الشعوب في الإص</w:t>
      </w:r>
      <w:r w:rsidR="00884D71">
        <w:rPr>
          <w:rFonts w:ascii="Sakkal Majalla" w:hAnsi="Sakkal Majalla" w:cs="Simplified Arabic" w:hint="cs"/>
          <w:sz w:val="32"/>
          <w:szCs w:val="32"/>
          <w:rtl/>
        </w:rPr>
        <w:t>حاح العاشر من سفر التكوين في ال</w:t>
      </w:r>
      <w:r w:rsidR="00B46667">
        <w:rPr>
          <w:rFonts w:ascii="Sakkal Majalla" w:hAnsi="Sakkal Majalla" w:cs="Simplified Arabic" w:hint="cs"/>
          <w:sz w:val="32"/>
          <w:szCs w:val="32"/>
          <w:rtl/>
        </w:rPr>
        <w:t>ت</w:t>
      </w:r>
      <w:r>
        <w:rPr>
          <w:rFonts w:ascii="Sakkal Majalla" w:hAnsi="Sakkal Majalla" w:cs="Simplified Arabic" w:hint="cs"/>
          <w:sz w:val="32"/>
          <w:szCs w:val="32"/>
          <w:rtl/>
        </w:rPr>
        <w:t>وراة، وهو الجدول الذي يرجع الشعوب التي عمرت الأرض بعد الطوفان إلى أبناء نوح (عليه السلام): سام، وحام ويافث والذي جعل الآشور</w:t>
      </w:r>
      <w:r w:rsidR="0022655D">
        <w:rPr>
          <w:rFonts w:ascii="Sakkal Majalla" w:hAnsi="Sakkal Majalla" w:cs="Simplified Arabic" w:hint="cs"/>
          <w:sz w:val="32"/>
          <w:szCs w:val="32"/>
          <w:rtl/>
        </w:rPr>
        <w:t>ي</w:t>
      </w:r>
      <w:r>
        <w:rPr>
          <w:rFonts w:ascii="Sakkal Majalla" w:hAnsi="Sakkal Majalla" w:cs="Simplified Arabic" w:hint="cs"/>
          <w:sz w:val="32"/>
          <w:szCs w:val="32"/>
          <w:rtl/>
        </w:rPr>
        <w:t xml:space="preserve">ين، </w:t>
      </w:r>
      <w:r w:rsidR="00C51D9E">
        <w:rPr>
          <w:rFonts w:ascii="Sakkal Majalla" w:hAnsi="Sakkal Majalla" w:cs="Simplified Arabic" w:hint="cs"/>
          <w:sz w:val="32"/>
          <w:szCs w:val="32"/>
          <w:rtl/>
        </w:rPr>
        <w:t>والأرمينيي</w:t>
      </w:r>
      <w:r w:rsidR="00C51D9E">
        <w:rPr>
          <w:rFonts w:ascii="Sakkal Majalla" w:hAnsi="Sakkal Majalla" w:cs="Simplified Arabic" w:hint="eastAsia"/>
          <w:sz w:val="32"/>
          <w:szCs w:val="32"/>
          <w:rtl/>
        </w:rPr>
        <w:t>ن</w:t>
      </w:r>
      <w:r>
        <w:rPr>
          <w:rFonts w:ascii="Sakkal Majalla" w:hAnsi="Sakkal Majalla" w:cs="Simplified Arabic" w:hint="cs"/>
          <w:sz w:val="32"/>
          <w:szCs w:val="32"/>
          <w:rtl/>
        </w:rPr>
        <w:t xml:space="preserve"> والعبريين من أبناء سام. وقد كتب الشيوع لهذا المصطلح أو التسمية رغم اعتراضات بعض الباحثين عليه.</w:t>
      </w:r>
    </w:p>
    <w:p w:rsidR="005A3085" w:rsidRDefault="005A3085" w:rsidP="007200AA">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يقول د. علي البواب: «</w:t>
      </w:r>
      <w:r w:rsidR="00C658B4">
        <w:rPr>
          <w:rFonts w:ascii="Sakkal Majalla" w:hAnsi="Sakkal Majalla" w:cs="Simplified Arabic" w:hint="cs"/>
          <w:sz w:val="32"/>
          <w:szCs w:val="32"/>
          <w:rtl/>
        </w:rPr>
        <w:t>تناقل المستشرقون وكثير ممّن سار على نهجهم من الباحثين العرب- أنّ علماء اليهود الذي كانوا يعيشون في الأندلس في القرن العاشر الميلادي هم أوّل</w:t>
      </w:r>
      <w:r w:rsidR="001D3DB7">
        <w:rPr>
          <w:rFonts w:ascii="Sakkal Majalla" w:hAnsi="Sakkal Majalla" w:cs="Simplified Arabic" w:hint="cs"/>
          <w:sz w:val="32"/>
          <w:szCs w:val="32"/>
          <w:rtl/>
        </w:rPr>
        <w:t xml:space="preserve"> من تنبّه إلى الصلات والروابط بين الشعوب السامية، وأنّهم أوّل من أدرك القرابة اللّغوي</w:t>
      </w:r>
      <w:r w:rsidR="003D7888">
        <w:rPr>
          <w:rFonts w:ascii="Sakkal Majalla" w:hAnsi="Sakkal Majalla" w:cs="Simplified Arabic" w:hint="cs"/>
          <w:sz w:val="32"/>
          <w:szCs w:val="32"/>
          <w:rtl/>
        </w:rPr>
        <w:t>ة بين الساميين، وهذا إدّعاء غير ص</w:t>
      </w:r>
      <w:r w:rsidR="00480B2A">
        <w:rPr>
          <w:rFonts w:ascii="Sakkal Majalla" w:hAnsi="Sakkal Majalla" w:cs="Simplified Arabic" w:hint="cs"/>
          <w:sz w:val="32"/>
          <w:szCs w:val="32"/>
          <w:rtl/>
        </w:rPr>
        <w:t>حيح، وفيه مغالطة تاريخية؛ فقد عر</w:t>
      </w:r>
      <w:r w:rsidR="003D7888">
        <w:rPr>
          <w:rFonts w:ascii="Sakkal Majalla" w:hAnsi="Sakkal Majalla" w:cs="Simplified Arabic" w:hint="cs"/>
          <w:sz w:val="32"/>
          <w:szCs w:val="32"/>
          <w:rtl/>
        </w:rPr>
        <w:t>ف كثير من علماء المسلمين من القرن العاشر الميلادي وبعده صلات القربى بين الشعوب السامية، كما عرفوا أنّهم من ذرية سام بن نوح، فالخليل بن أحمد الفراهيدي (</w:t>
      </w:r>
      <w:r w:rsidR="007200AA">
        <w:rPr>
          <w:rFonts w:ascii="Sakkal Majalla" w:hAnsi="Sakkal Majalla" w:cs="Simplified Arabic" w:hint="cs"/>
          <w:sz w:val="32"/>
          <w:szCs w:val="32"/>
          <w:rtl/>
        </w:rPr>
        <w:t>ت.</w:t>
      </w:r>
      <w:r w:rsidR="003D7888">
        <w:rPr>
          <w:rFonts w:ascii="Sakkal Majalla" w:hAnsi="Sakkal Majalla" w:cs="Simplified Arabic" w:hint="cs"/>
          <w:sz w:val="32"/>
          <w:szCs w:val="32"/>
          <w:rtl/>
        </w:rPr>
        <w:t>175</w:t>
      </w:r>
      <w:r w:rsidR="003D7888">
        <w:rPr>
          <w:rFonts w:ascii="Arial" w:hAnsi="Arial" w:cs="Arial"/>
          <w:sz w:val="32"/>
          <w:szCs w:val="32"/>
          <w:rtl/>
        </w:rPr>
        <w:t>ﮪ</w:t>
      </w:r>
      <w:r w:rsidR="003D7888">
        <w:rPr>
          <w:rFonts w:ascii="Sakkal Majalla" w:hAnsi="Sakkal Majalla" w:cs="Simplified Arabic" w:hint="cs"/>
          <w:sz w:val="32"/>
          <w:szCs w:val="32"/>
          <w:rtl/>
        </w:rPr>
        <w:t>) القرن الثامن الميلادي</w:t>
      </w:r>
      <w:r>
        <w:rPr>
          <w:rFonts w:ascii="Sakkal Majalla" w:hAnsi="Sakkal Majalla" w:cs="Simplified Arabic" w:hint="cs"/>
          <w:sz w:val="32"/>
          <w:szCs w:val="32"/>
          <w:rtl/>
        </w:rPr>
        <w:t>»</w:t>
      </w:r>
      <w:r w:rsidR="00D64F52">
        <w:rPr>
          <w:rFonts w:ascii="Sakkal Majalla" w:hAnsi="Sakkal Majalla" w:cs="Simplified Arabic" w:hint="cs"/>
          <w:sz w:val="32"/>
          <w:szCs w:val="32"/>
          <w:rtl/>
        </w:rPr>
        <w:t>،</w:t>
      </w:r>
      <w:r w:rsidR="003D7888">
        <w:rPr>
          <w:rFonts w:ascii="Sakkal Majalla" w:hAnsi="Sakkal Majalla" w:cs="Simplified Arabic" w:hint="cs"/>
          <w:sz w:val="32"/>
          <w:szCs w:val="32"/>
          <w:rtl/>
        </w:rPr>
        <w:t xml:space="preserve"> يقول</w:t>
      </w:r>
      <w:r w:rsidR="00D64F52">
        <w:rPr>
          <w:rFonts w:ascii="Sakkal Majalla" w:hAnsi="Sakkal Majalla" w:cs="Simplified Arabic" w:hint="cs"/>
          <w:sz w:val="32"/>
          <w:szCs w:val="32"/>
          <w:rtl/>
        </w:rPr>
        <w:t xml:space="preserve"> في كتابه العين</w:t>
      </w:r>
      <w:r w:rsidR="003D7888">
        <w:rPr>
          <w:rFonts w:ascii="Sakkal Majalla" w:hAnsi="Sakkal Majalla" w:cs="Simplified Arabic" w:hint="cs"/>
          <w:sz w:val="32"/>
          <w:szCs w:val="32"/>
          <w:rtl/>
        </w:rPr>
        <w:t>:</w:t>
      </w:r>
      <w:r w:rsidR="0021115F">
        <w:rPr>
          <w:rFonts w:ascii="Sakkal Majalla" w:hAnsi="Sakkal Majalla" w:cs="Simplified Arabic" w:hint="cs"/>
          <w:sz w:val="32"/>
          <w:szCs w:val="32"/>
          <w:rtl/>
        </w:rPr>
        <w:t xml:space="preserve"> «وكنعان بن سام بن نوح ينسب إليه ال</w:t>
      </w:r>
      <w:r w:rsidR="00480B2A">
        <w:rPr>
          <w:rFonts w:ascii="Sakkal Majalla" w:hAnsi="Sakkal Majalla" w:cs="Simplified Arabic" w:hint="cs"/>
          <w:sz w:val="32"/>
          <w:szCs w:val="32"/>
          <w:rtl/>
        </w:rPr>
        <w:t>كنعانيون، وكانوا يتكلمون بلغة تض</w:t>
      </w:r>
      <w:r w:rsidR="0021115F">
        <w:rPr>
          <w:rFonts w:ascii="Sakkal Majalla" w:hAnsi="Sakkal Majalla" w:cs="Simplified Arabic" w:hint="cs"/>
          <w:sz w:val="32"/>
          <w:szCs w:val="32"/>
          <w:rtl/>
        </w:rPr>
        <w:t>ارع العربية»</w:t>
      </w:r>
      <w:r w:rsidR="0021115F">
        <w:rPr>
          <w:rStyle w:val="Appelnotedebasdep"/>
          <w:rFonts w:ascii="Sakkal Majalla" w:hAnsi="Sakkal Majalla" w:cs="Simplified Arabic"/>
          <w:sz w:val="32"/>
          <w:szCs w:val="32"/>
          <w:rtl/>
        </w:rPr>
        <w:footnoteReference w:id="18"/>
      </w:r>
      <w:r w:rsidR="0021115F">
        <w:rPr>
          <w:rFonts w:ascii="Sakkal Majalla" w:hAnsi="Sakkal Majalla" w:cs="Simplified Arabic" w:hint="cs"/>
          <w:sz w:val="32"/>
          <w:szCs w:val="32"/>
          <w:rtl/>
        </w:rPr>
        <w:t>.</w:t>
      </w:r>
    </w:p>
    <w:p w:rsidR="0021115F" w:rsidRDefault="0021115F" w:rsidP="00D64F52">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والجوهري من علماء القرن الرابع الهجري (العاشر الميلادي)، يقول: «وسام أحد بني نوح (عليه السلام)</w:t>
      </w:r>
      <w:r w:rsidR="00720094">
        <w:rPr>
          <w:rFonts w:ascii="Sakkal Majalla" w:hAnsi="Sakkal Majalla" w:cs="Simplified Arabic" w:hint="cs"/>
          <w:sz w:val="32"/>
          <w:szCs w:val="32"/>
          <w:rtl/>
        </w:rPr>
        <w:t xml:space="preserve"> وهو أبو العرب</w:t>
      </w:r>
      <w:r>
        <w:rPr>
          <w:rFonts w:ascii="Sakkal Majalla" w:hAnsi="Sakkal Majalla" w:cs="Simplified Arabic" w:hint="cs"/>
          <w:sz w:val="32"/>
          <w:szCs w:val="32"/>
          <w:rtl/>
        </w:rPr>
        <w:t>»</w:t>
      </w:r>
      <w:r w:rsidR="00720094">
        <w:rPr>
          <w:rStyle w:val="Appelnotedebasdep"/>
          <w:rFonts w:ascii="Sakkal Majalla" w:hAnsi="Sakkal Majalla" w:cs="Simplified Arabic"/>
          <w:sz w:val="32"/>
          <w:szCs w:val="32"/>
          <w:rtl/>
        </w:rPr>
        <w:footnoteReference w:id="19"/>
      </w:r>
      <w:r w:rsidR="00720094">
        <w:rPr>
          <w:rFonts w:ascii="Sakkal Majalla" w:hAnsi="Sakkal Majalla" w:cs="Simplified Arabic" w:hint="cs"/>
          <w:sz w:val="32"/>
          <w:szCs w:val="32"/>
          <w:rtl/>
        </w:rPr>
        <w:t>.</w:t>
      </w:r>
    </w:p>
    <w:p w:rsidR="00A21E5C" w:rsidRDefault="00A21E5C" w:rsidP="00D64F52">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وابن حزم الأندلسي من علماء القرن الخامس الهجري يقول: «إنّ الذي </w:t>
      </w:r>
      <w:r w:rsidR="00480B2A">
        <w:rPr>
          <w:rFonts w:ascii="Sakkal Majalla" w:hAnsi="Sakkal Majalla" w:cs="Simplified Arabic" w:hint="cs"/>
          <w:sz w:val="32"/>
          <w:szCs w:val="32"/>
          <w:rtl/>
        </w:rPr>
        <w:t>وقفنا عليه، وعلمناه ي</w:t>
      </w:r>
      <w:r w:rsidR="00C51D9E">
        <w:rPr>
          <w:rFonts w:ascii="Sakkal Majalla" w:hAnsi="Sakkal Majalla" w:cs="Simplified Arabic" w:hint="cs"/>
          <w:sz w:val="32"/>
          <w:szCs w:val="32"/>
          <w:rtl/>
        </w:rPr>
        <w:t xml:space="preserve">قينا أنّ السريانية، والعبرانية، والعربية والتي هي لغة مضر وربيعة لا لغة </w:t>
      </w:r>
      <w:r w:rsidR="00C51D9E">
        <w:rPr>
          <w:rFonts w:ascii="Sakkal Majalla" w:hAnsi="Sakkal Majalla" w:cs="Simplified Arabic" w:hint="cs"/>
          <w:sz w:val="32"/>
          <w:szCs w:val="32"/>
          <w:rtl/>
        </w:rPr>
        <w:lastRenderedPageBreak/>
        <w:t>حمير. واحدة تبدلت بتبدل مساكن أهلها... فمن تدبر العربية والعبرانية والسريانية أيقن أنّ اختلافها إنّما هو تبديل ألفاظ الناس على طول الأزمان، واختلاف البلدان، ومجاورة الأمم، وأنها لغة واحدة في الأصل</w:t>
      </w:r>
      <w:r>
        <w:rPr>
          <w:rFonts w:ascii="Sakkal Majalla" w:hAnsi="Sakkal Majalla" w:cs="Simplified Arabic" w:hint="cs"/>
          <w:sz w:val="32"/>
          <w:szCs w:val="32"/>
          <w:rtl/>
        </w:rPr>
        <w:t>»</w:t>
      </w:r>
      <w:r w:rsidR="00C51D9E">
        <w:rPr>
          <w:rStyle w:val="Appelnotedebasdep"/>
          <w:rFonts w:ascii="Sakkal Majalla" w:hAnsi="Sakkal Majalla" w:cs="Simplified Arabic"/>
          <w:sz w:val="32"/>
          <w:szCs w:val="32"/>
          <w:rtl/>
        </w:rPr>
        <w:footnoteReference w:id="20"/>
      </w:r>
      <w:r w:rsidR="00C51D9E">
        <w:rPr>
          <w:rFonts w:ascii="Sakkal Majalla" w:hAnsi="Sakkal Majalla" w:cs="Simplified Arabic" w:hint="cs"/>
          <w:sz w:val="32"/>
          <w:szCs w:val="32"/>
          <w:rtl/>
        </w:rPr>
        <w:t>.</w:t>
      </w:r>
    </w:p>
    <w:p w:rsidR="001C7747" w:rsidRPr="00A80011" w:rsidRDefault="00C51D9E" w:rsidP="00FB35C5">
      <w:pPr>
        <w:pStyle w:val="Paragraphedeliste"/>
        <w:numPr>
          <w:ilvl w:val="0"/>
          <w:numId w:val="93"/>
        </w:numPr>
        <w:spacing w:before="120" w:after="120" w:line="276" w:lineRule="auto"/>
        <w:ind w:left="423" w:hanging="425"/>
        <w:rPr>
          <w:rFonts w:ascii="Sakkal Majalla" w:hAnsi="Sakkal Majalla" w:cs="Simplified Arabic"/>
          <w:b/>
          <w:bCs/>
          <w:sz w:val="32"/>
          <w:szCs w:val="32"/>
          <w:rtl/>
        </w:rPr>
      </w:pPr>
      <w:r w:rsidRPr="00A80011">
        <w:rPr>
          <w:rFonts w:ascii="Sakkal Majalla" w:hAnsi="Sakkal Majalla" w:cs="Simplified Arabic" w:hint="cs"/>
          <w:b/>
          <w:bCs/>
          <w:sz w:val="32"/>
          <w:szCs w:val="32"/>
          <w:rtl/>
        </w:rPr>
        <w:t>موطن الساميين الأوّل:</w:t>
      </w:r>
    </w:p>
    <w:p w:rsidR="001C7747" w:rsidRDefault="00C51D9E"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كما اختلف العلماء في أصل اللغة السا</w:t>
      </w:r>
      <w:r w:rsidR="00480B2A">
        <w:rPr>
          <w:rFonts w:ascii="Sakkal Majalla" w:hAnsi="Sakkal Majalla" w:cs="Simplified Arabic" w:hint="cs"/>
          <w:sz w:val="32"/>
          <w:szCs w:val="32"/>
          <w:rtl/>
        </w:rPr>
        <w:t>مية وأقدم لغة وأقر</w:t>
      </w:r>
      <w:r>
        <w:rPr>
          <w:rFonts w:ascii="Sakkal Majalla" w:hAnsi="Sakkal Majalla" w:cs="Simplified Arabic" w:hint="cs"/>
          <w:sz w:val="32"/>
          <w:szCs w:val="32"/>
          <w:rtl/>
        </w:rPr>
        <w:t>بها إلى اللغة السامية الأم، فقد اختلفوا في الموطن الأوّل للساميين.</w:t>
      </w:r>
    </w:p>
    <w:p w:rsidR="00C51D9E" w:rsidRDefault="00C51D9E" w:rsidP="00480B2A">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w:t>
      </w:r>
      <w:r w:rsidR="00480B2A">
        <w:rPr>
          <w:rFonts w:ascii="Sakkal Majalla" w:hAnsi="Sakkal Majalla" w:cs="Simplified Arabic" w:hint="cs"/>
          <w:sz w:val="32"/>
          <w:szCs w:val="32"/>
          <w:rtl/>
        </w:rPr>
        <w:t>كان لهم في ذلك ستّ</w:t>
      </w:r>
      <w:r>
        <w:rPr>
          <w:rFonts w:ascii="Sakkal Majalla" w:hAnsi="Sakkal Majalla" w:cs="Simplified Arabic" w:hint="cs"/>
          <w:sz w:val="32"/>
          <w:szCs w:val="32"/>
          <w:rtl/>
        </w:rPr>
        <w:t xml:space="preserve"> نظريات وهي:</w:t>
      </w:r>
    </w:p>
    <w:p w:rsidR="00C51D9E" w:rsidRDefault="00C51D9E" w:rsidP="00D71D9A">
      <w:pPr>
        <w:pStyle w:val="Paragraphedeliste"/>
        <w:numPr>
          <w:ilvl w:val="0"/>
          <w:numId w:val="28"/>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جنوب شبه الجزيرة العربية (اليمن)، وقد قال بذلك </w:t>
      </w:r>
      <w:r w:rsidR="00480B2A">
        <w:rPr>
          <w:rFonts w:ascii="Sakkal Majalla" w:hAnsi="Sakkal Majalla" w:cs="Simplified Arabic" w:hint="cs"/>
          <w:sz w:val="32"/>
          <w:szCs w:val="32"/>
          <w:rtl/>
        </w:rPr>
        <w:t>العالم "رينان" والمستشرق "كارل ب</w:t>
      </w:r>
      <w:r>
        <w:rPr>
          <w:rFonts w:ascii="Sakkal Majalla" w:hAnsi="Sakkal Majalla" w:cs="Simplified Arabic" w:hint="cs"/>
          <w:sz w:val="32"/>
          <w:szCs w:val="32"/>
          <w:rtl/>
        </w:rPr>
        <w:t>روكلمان" وكذلك "فلبي".</w:t>
      </w:r>
    </w:p>
    <w:p w:rsidR="00C51D9E" w:rsidRDefault="00C51D9E" w:rsidP="00D71D9A">
      <w:pPr>
        <w:pStyle w:val="Paragraphedeliste"/>
        <w:numPr>
          <w:ilvl w:val="0"/>
          <w:numId w:val="28"/>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ضفاف الفرات ودجلة (بين العراق وأرمينيا)</w:t>
      </w:r>
      <w:r w:rsidR="00A64B18">
        <w:rPr>
          <w:rFonts w:ascii="Sakkal Majalla" w:hAnsi="Sakkal Majalla" w:cs="Simplified Arabic" w:hint="cs"/>
          <w:sz w:val="32"/>
          <w:szCs w:val="32"/>
          <w:rtl/>
        </w:rPr>
        <w:t>،</w:t>
      </w:r>
      <w:r>
        <w:rPr>
          <w:rFonts w:ascii="Sakkal Majalla" w:hAnsi="Sakkal Majalla" w:cs="Simplified Arabic" w:hint="cs"/>
          <w:sz w:val="32"/>
          <w:szCs w:val="32"/>
          <w:rtl/>
        </w:rPr>
        <w:t xml:space="preserve"> وقد قال بذلك "فون كريمر"</w:t>
      </w:r>
      <w:r w:rsidR="00A64B18">
        <w:rPr>
          <w:rFonts w:ascii="Sakkal Majalla" w:hAnsi="Sakkal Majalla" w:cs="Simplified Arabic" w:hint="cs"/>
          <w:sz w:val="32"/>
          <w:szCs w:val="32"/>
          <w:rtl/>
        </w:rPr>
        <w:t xml:space="preserve"> و"جويدي" و"هومل".</w:t>
      </w:r>
    </w:p>
    <w:p w:rsidR="00A64B18" w:rsidRDefault="00A64B18" w:rsidP="00D71D9A">
      <w:pPr>
        <w:pStyle w:val="Paragraphedeliste"/>
        <w:numPr>
          <w:ilvl w:val="0"/>
          <w:numId w:val="28"/>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بلاد الحبشة، وقد قال بذلك "بلكريف".</w:t>
      </w:r>
    </w:p>
    <w:p w:rsidR="00A64B18" w:rsidRDefault="00A64B18" w:rsidP="00D71D9A">
      <w:pPr>
        <w:pStyle w:val="Paragraphedeliste"/>
        <w:numPr>
          <w:ilvl w:val="0"/>
          <w:numId w:val="28"/>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شمال إفريقيا وقال به "جيرلن".</w:t>
      </w:r>
    </w:p>
    <w:p w:rsidR="00A64B18" w:rsidRDefault="00A64B18" w:rsidP="00D71D9A">
      <w:pPr>
        <w:pStyle w:val="Paragraphedeliste"/>
        <w:numPr>
          <w:ilvl w:val="0"/>
          <w:numId w:val="28"/>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سوريا وأرض كنعان، وقال به "جون بيترس".</w:t>
      </w:r>
    </w:p>
    <w:p w:rsidR="00A64B18" w:rsidRPr="00C51D9E" w:rsidRDefault="00A64B18" w:rsidP="00D71D9A">
      <w:pPr>
        <w:pStyle w:val="Paragraphedeliste"/>
        <w:numPr>
          <w:ilvl w:val="0"/>
          <w:numId w:val="28"/>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الحجاز ونجد، وقال بها "شيرنجر".</w:t>
      </w:r>
    </w:p>
    <w:p w:rsidR="001C7747" w:rsidRDefault="00A64B18" w:rsidP="00040C22">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ولعلّ أشهر الآراء وأرجحها هو أنّ شبه الجزيرة العربية هي الموطن ال</w:t>
      </w:r>
      <w:r w:rsidR="00040C22">
        <w:rPr>
          <w:rFonts w:ascii="Sakkal Majalla" w:hAnsi="Sakkal Majalla" w:cs="Simplified Arabic" w:hint="cs"/>
          <w:sz w:val="32"/>
          <w:szCs w:val="32"/>
          <w:rtl/>
        </w:rPr>
        <w:t xml:space="preserve">أوّل للساميين </w:t>
      </w:r>
      <w:r>
        <w:rPr>
          <w:rFonts w:ascii="Sakkal Majalla" w:hAnsi="Sakkal Majalla" w:cs="Simplified Arabic" w:hint="cs"/>
          <w:sz w:val="32"/>
          <w:szCs w:val="32"/>
          <w:rtl/>
        </w:rPr>
        <w:t xml:space="preserve">، وقد مال </w:t>
      </w:r>
      <w:r w:rsidR="00040C22">
        <w:rPr>
          <w:rFonts w:ascii="Sakkal Majalla" w:hAnsi="Sakkal Majalla" w:cs="Simplified Arabic" w:hint="cs"/>
          <w:sz w:val="32"/>
          <w:szCs w:val="32"/>
          <w:rtl/>
        </w:rPr>
        <w:t xml:space="preserve">إلى </w:t>
      </w:r>
      <w:r>
        <w:rPr>
          <w:rFonts w:ascii="Sakkal Majalla" w:hAnsi="Sakkal Majalla" w:cs="Simplified Arabic" w:hint="cs"/>
          <w:sz w:val="32"/>
          <w:szCs w:val="32"/>
          <w:rtl/>
        </w:rPr>
        <w:t>هذا الكثير من المستشرقين، لأنّهم يروا أنّ العرب أقرب الشعوب إلى الساميين لغةً وخلقاً، ولأنّهم بقوا في أرضهم ولم يختلطوا كثيراً مع غيرهم وأنّ كثيراً من الألفاظ السامية يعبّر عن عقلية تعتمد على المشاهدات الحسّية التي تنشأ في الصحراء.</w:t>
      </w:r>
    </w:p>
    <w:p w:rsidR="00A64B18" w:rsidRDefault="00A64B18">
      <w:pPr>
        <w:bidi w:val="0"/>
        <w:spacing w:after="200" w:line="276" w:lineRule="auto"/>
        <w:jc w:val="left"/>
        <w:rPr>
          <w:rFonts w:ascii="Sakkal Majalla" w:hAnsi="Sakkal Majalla" w:cs="Simplified Arabic"/>
          <w:b/>
          <w:bCs/>
          <w:sz w:val="32"/>
          <w:szCs w:val="32"/>
          <w:rtl/>
        </w:rPr>
      </w:pPr>
      <w:r>
        <w:rPr>
          <w:rFonts w:ascii="Sakkal Majalla" w:hAnsi="Sakkal Majalla" w:cs="Simplified Arabic"/>
          <w:b/>
          <w:bCs/>
          <w:sz w:val="32"/>
          <w:szCs w:val="32"/>
          <w:rtl/>
        </w:rPr>
        <w:br w:type="page"/>
      </w:r>
    </w:p>
    <w:p w:rsidR="00A64B18" w:rsidRPr="00A80011" w:rsidRDefault="00A64B18" w:rsidP="00FB35C5">
      <w:pPr>
        <w:pStyle w:val="Paragraphedeliste"/>
        <w:numPr>
          <w:ilvl w:val="0"/>
          <w:numId w:val="93"/>
        </w:numPr>
        <w:spacing w:before="120" w:after="120" w:line="276" w:lineRule="auto"/>
        <w:ind w:left="423" w:hanging="425"/>
        <w:rPr>
          <w:rFonts w:ascii="Sakkal Majalla" w:hAnsi="Sakkal Majalla" w:cs="Simplified Arabic"/>
          <w:b/>
          <w:bCs/>
          <w:sz w:val="32"/>
          <w:szCs w:val="32"/>
          <w:rtl/>
        </w:rPr>
      </w:pPr>
      <w:r w:rsidRPr="00A80011">
        <w:rPr>
          <w:rFonts w:ascii="Sakkal Majalla" w:hAnsi="Sakkal Majalla" w:cs="Simplified Arabic" w:hint="cs"/>
          <w:b/>
          <w:bCs/>
          <w:sz w:val="32"/>
          <w:szCs w:val="32"/>
          <w:rtl/>
        </w:rPr>
        <w:lastRenderedPageBreak/>
        <w:t>الخصائص التي تجمع اللّغات السامية:</w:t>
      </w:r>
    </w:p>
    <w:p w:rsidR="001C7747" w:rsidRPr="00A80011" w:rsidRDefault="00A64B18" w:rsidP="00FB35C5">
      <w:pPr>
        <w:pStyle w:val="Paragraphedeliste"/>
        <w:numPr>
          <w:ilvl w:val="0"/>
          <w:numId w:val="94"/>
        </w:numPr>
        <w:spacing w:before="120" w:after="120" w:line="276" w:lineRule="auto"/>
        <w:rPr>
          <w:rFonts w:ascii="Sakkal Majalla" w:hAnsi="Sakkal Majalla" w:cs="Simplified Arabic"/>
          <w:b/>
          <w:bCs/>
          <w:sz w:val="32"/>
          <w:szCs w:val="32"/>
          <w:rtl/>
        </w:rPr>
      </w:pPr>
      <w:r w:rsidRPr="00A80011">
        <w:rPr>
          <w:rFonts w:ascii="Sakkal Majalla" w:hAnsi="Sakkal Majalla" w:cs="Simplified Arabic" w:hint="cs"/>
          <w:b/>
          <w:bCs/>
          <w:sz w:val="32"/>
          <w:szCs w:val="32"/>
          <w:rtl/>
        </w:rPr>
        <w:t xml:space="preserve">الخصائص الصوتية: </w:t>
      </w:r>
      <w:r w:rsidRPr="00A80011">
        <w:rPr>
          <w:rFonts w:ascii="Sakkal Majalla" w:hAnsi="Sakkal Majalla" w:cs="Simplified Arabic" w:hint="cs"/>
          <w:sz w:val="32"/>
          <w:szCs w:val="32"/>
          <w:rtl/>
        </w:rPr>
        <w:t>منها:</w:t>
      </w:r>
    </w:p>
    <w:p w:rsidR="001C7747" w:rsidRDefault="00A64B18" w:rsidP="00D71D9A">
      <w:pPr>
        <w:pStyle w:val="Paragraphedeliste"/>
        <w:numPr>
          <w:ilvl w:val="0"/>
          <w:numId w:val="3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تتميّز اللّغات السامية باحتوائها على حروف الحلق (الهمزة، والهاء، والحاء، والغين والخاء)، فلا تخلو لغة سامية من بعض هذه الحروف، وقد يضيع منها بعضها أو يتحول إلى صوت آخر تحت تأثير اللّغات الأخرى.</w:t>
      </w:r>
    </w:p>
    <w:p w:rsidR="00A64B18" w:rsidRDefault="00A64B18" w:rsidP="00D71D9A">
      <w:pPr>
        <w:pStyle w:val="Paragraphedeliste"/>
        <w:numPr>
          <w:ilvl w:val="0"/>
          <w:numId w:val="3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أجمع الباحثون على وجود القاف والطاء والصاد في كلّ اللّغات السامية، أمّا الظاء فيظن أنها متطورة عن الصاد، والضاد من خصائص العربية فلا توجد في غيرها.</w:t>
      </w:r>
    </w:p>
    <w:p w:rsidR="00A64B18" w:rsidRPr="00A64B18" w:rsidRDefault="00A64B18" w:rsidP="00D71D9A">
      <w:pPr>
        <w:pStyle w:val="Paragraphedeliste"/>
        <w:numPr>
          <w:ilvl w:val="0"/>
          <w:numId w:val="30"/>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الحروف الأسنانية (ذ، ث، ظ) ممّا تتميّز به السامية وإن فقد في بعض اللّغات السامية.</w:t>
      </w:r>
    </w:p>
    <w:p w:rsidR="001C7747" w:rsidRPr="00A80011" w:rsidRDefault="00A64B18" w:rsidP="00FB35C5">
      <w:pPr>
        <w:pStyle w:val="Paragraphedeliste"/>
        <w:numPr>
          <w:ilvl w:val="0"/>
          <w:numId w:val="94"/>
        </w:numPr>
        <w:tabs>
          <w:tab w:val="right" w:pos="990"/>
        </w:tabs>
        <w:spacing w:before="120" w:after="120" w:line="276" w:lineRule="auto"/>
        <w:rPr>
          <w:rFonts w:ascii="Sakkal Majalla" w:hAnsi="Sakkal Majalla" w:cs="Simplified Arabic"/>
          <w:b/>
          <w:bCs/>
          <w:sz w:val="32"/>
          <w:szCs w:val="32"/>
          <w:rtl/>
        </w:rPr>
      </w:pPr>
      <w:r w:rsidRPr="00A80011">
        <w:rPr>
          <w:rFonts w:ascii="Sakkal Majalla" w:hAnsi="Sakkal Majalla" w:cs="Simplified Arabic" w:hint="cs"/>
          <w:b/>
          <w:bCs/>
          <w:sz w:val="32"/>
          <w:szCs w:val="32"/>
          <w:rtl/>
        </w:rPr>
        <w:t>الخصائص الصرفية:</w:t>
      </w:r>
    </w:p>
    <w:p w:rsidR="001C7747" w:rsidRDefault="00A64B18" w:rsidP="00D71D9A">
      <w:pPr>
        <w:pStyle w:val="Paragraphedeliste"/>
        <w:numPr>
          <w:ilvl w:val="0"/>
          <w:numId w:val="31"/>
        </w:numPr>
        <w:spacing w:before="120" w:after="120" w:line="276" w:lineRule="auto"/>
        <w:rPr>
          <w:rFonts w:ascii="Sakkal Majalla" w:hAnsi="Sakkal Majalla" w:cs="Simplified Arabic"/>
          <w:sz w:val="32"/>
          <w:szCs w:val="32"/>
        </w:rPr>
      </w:pPr>
      <w:r w:rsidRPr="005721D9">
        <w:rPr>
          <w:rFonts w:ascii="Sakkal Majalla" w:hAnsi="Sakkal Majalla" w:cs="Simplified Arabic" w:hint="cs"/>
          <w:sz w:val="32"/>
          <w:szCs w:val="32"/>
          <w:rtl/>
        </w:rPr>
        <w:t>اللّغات السامية لغات اشتقاقية تصريفية، وتعتمد على السوابق واللواحق في الزيادة على المعنى الأصلي، ولا تبدأ الكلمة بصوت صامت ساكن، ومعظم كلماتها ثلاثية الجذور أي ثلاثية الأصل.</w:t>
      </w:r>
    </w:p>
    <w:p w:rsidR="005721D9" w:rsidRDefault="005721D9" w:rsidP="00D71D9A">
      <w:pPr>
        <w:pStyle w:val="Paragraphedeliste"/>
        <w:numPr>
          <w:ilvl w:val="0"/>
          <w:numId w:val="31"/>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زمن الفعل في اللّغات السامية ينقسم إلى ماضٍ، ومستمر ولا تعرف السامية في الأصل عبر هذين الزمنين، على حين نرى اللّغات الهندية الأوروبية ينقسم زمن الفعل فيها إلى عدّة أقسام.</w:t>
      </w:r>
    </w:p>
    <w:p w:rsidR="005721D9" w:rsidRDefault="005721D9" w:rsidP="00D71D9A">
      <w:pPr>
        <w:pStyle w:val="Paragraphedeliste"/>
        <w:numPr>
          <w:ilvl w:val="0"/>
          <w:numId w:val="31"/>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تُعرف اللّغات السامية حالتين فقط من حيث الجنس وهما المذكر والمؤنث ولا تعرف نوعاً ثالثاً.</w:t>
      </w:r>
    </w:p>
    <w:p w:rsidR="005721D9" w:rsidRDefault="005721D9" w:rsidP="00D71D9A">
      <w:pPr>
        <w:pStyle w:val="Paragraphedeliste"/>
        <w:numPr>
          <w:ilvl w:val="0"/>
          <w:numId w:val="31"/>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اللغات السامية تقسم الاسم من حيث العدد إلى مفرد ومثنى وجمع، والمثنى لا يعرف في كثير من اللّغات.</w:t>
      </w:r>
    </w:p>
    <w:p w:rsidR="005721D9" w:rsidRDefault="005721D9" w:rsidP="00D71D9A">
      <w:pPr>
        <w:pStyle w:val="Paragraphedeliste"/>
        <w:numPr>
          <w:ilvl w:val="0"/>
          <w:numId w:val="31"/>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ظاهرة الإعراب ظاهرة سامية قديمة.</w:t>
      </w:r>
    </w:p>
    <w:p w:rsidR="005721D9" w:rsidRPr="005721D9" w:rsidRDefault="005721D9" w:rsidP="00D71D9A">
      <w:pPr>
        <w:pStyle w:val="Paragraphedeliste"/>
        <w:numPr>
          <w:ilvl w:val="0"/>
          <w:numId w:val="31"/>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lastRenderedPageBreak/>
        <w:t>وممّا يربط بين اللغات السامية أيضا أنّنا نجد كثيرا من المفردات تتشابه معانيها.</w:t>
      </w:r>
    </w:p>
    <w:p w:rsidR="001C7747" w:rsidRDefault="007200AA"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وفيما يلي تخطيط عام، يبيّن علاقة اللّغات السامية، بعضها ببعض: </w:t>
      </w:r>
    </w:p>
    <w:p w:rsidR="007200AA" w:rsidRDefault="006F5AD8"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noProof/>
          <w:sz w:val="32"/>
          <w:szCs w:val="32"/>
          <w:rtl/>
        </w:rPr>
        <w:pict>
          <v:group id="_x0000_s1105" style="position:absolute;left:0;text-align:left;margin-left:-25.15pt;margin-top:18.45pt;width:490.5pt;height:482.1pt;z-index:251737088" coordorigin="1155,3360" coordsize="9810,9642">
            <v:rect id="_x0000_s1028" style="position:absolute;left:4110;top:3360;width:3165;height:720" stroked="f">
              <v:textbox>
                <w:txbxContent>
                  <w:p w:rsidR="00CF6676" w:rsidRPr="00AC2024" w:rsidRDefault="00CF6676" w:rsidP="007200AA">
                    <w:pPr>
                      <w:jc w:val="center"/>
                      <w:rPr>
                        <w:rFonts w:cs="Andalus"/>
                        <w:b/>
                        <w:bCs/>
                        <w:sz w:val="40"/>
                        <w:szCs w:val="40"/>
                        <w:lang w:bidi="ar-DZ"/>
                      </w:rPr>
                    </w:pPr>
                    <w:r w:rsidRPr="00AC2024">
                      <w:rPr>
                        <w:rFonts w:cs="Andalus" w:hint="cs"/>
                        <w:b/>
                        <w:bCs/>
                        <w:sz w:val="40"/>
                        <w:szCs w:val="40"/>
                        <w:rtl/>
                        <w:lang w:bidi="ar-DZ"/>
                      </w:rPr>
                      <w:t>اللّغات السامية</w:t>
                    </w:r>
                  </w:p>
                </w:txbxContent>
              </v:textbox>
            </v:rect>
            <v:rect id="_x0000_s1029" style="position:absolute;left:8190;top:5325;width:1920;height:690"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الشرقية (الأكادية)</w:t>
                    </w:r>
                  </w:p>
                </w:txbxContent>
              </v:textbox>
            </v:rect>
            <v:rect id="_x0000_s1030" style="position:absolute;left:4875;top:5325;width:1920;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الشمالية الغربية</w:t>
                    </w:r>
                  </w:p>
                </w:txbxContent>
              </v:textbox>
            </v:rect>
            <v:rect id="_x0000_s1031" style="position:absolute;left:1665;top:5325;width:1920;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الجنوبية الغربية</w:t>
                    </w:r>
                  </w:p>
                </w:txbxContent>
              </v:textbox>
            </v:rect>
            <v:rect id="_x0000_s1032" style="position:absolute;left:9840;top:6872;width:1005;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البابلية</w:t>
                    </w:r>
                  </w:p>
                </w:txbxContent>
              </v:textbox>
            </v:rect>
            <v:rect id="_x0000_s1035" style="position:absolute;left:8100;top:6889;width:1125;height:598"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الآشورية</w:t>
                    </w:r>
                  </w:p>
                </w:txbxContent>
              </v:textbox>
            </v:rect>
            <v:rect id="_x0000_s1036" style="position:absolute;left:6795;top:6874;width:1080;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الكنعانية</w:t>
                    </w:r>
                  </w:p>
                </w:txbxContent>
              </v:textbox>
            </v:rect>
            <v:rect id="_x0000_s1037" style="position:absolute;left:3240;top:6872;width:1005;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العربية</w:t>
                    </w:r>
                  </w:p>
                </w:txbxContent>
              </v:textbox>
            </v:rect>
            <v:rect id="_x0000_s1038" style="position:absolute;left:1575;top:6872;width:1005;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الحبشية</w:t>
                    </w:r>
                  </w:p>
                </w:txbxContent>
              </v:textbox>
            </v:rect>
            <v:rect id="_x0000_s1039" style="position:absolute;left:1530;top:7859;width:1170;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الأمهرية</w:t>
                    </w:r>
                  </w:p>
                </w:txbxContent>
              </v:textbox>
            </v:rect>
            <v:rect id="_x0000_s1040" style="position:absolute;left:6435;top:8147;width:1230;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الجنوبية</w:t>
                    </w:r>
                  </w:p>
                </w:txbxContent>
              </v:textbox>
            </v:rect>
            <v:rect id="_x0000_s1041" style="position:absolute;left:8190;top:8281;width:2355;height:615" stroked="f">
              <v:textbox>
                <w:txbxContent>
                  <w:p w:rsidR="00CF6676" w:rsidRPr="00AC2024" w:rsidRDefault="00CF6676" w:rsidP="007200AA">
                    <w:pPr>
                      <w:jc w:val="center"/>
                      <w:rPr>
                        <w:rFonts w:cs="Simplified Arabic"/>
                        <w:b/>
                        <w:bCs/>
                        <w:sz w:val="28"/>
                        <w:szCs w:val="28"/>
                        <w:lang w:bidi="ar-DZ"/>
                      </w:rPr>
                    </w:pPr>
                    <w:r w:rsidRPr="00AC2024">
                      <w:rPr>
                        <w:rFonts w:cs="Simplified Arabic" w:hint="cs"/>
                        <w:b/>
                        <w:bCs/>
                        <w:sz w:val="28"/>
                        <w:szCs w:val="28"/>
                        <w:rtl/>
                        <w:lang w:bidi="ar-DZ"/>
                      </w:rPr>
                      <w:t>الشمالية (الأوجاريقية)</w:t>
                    </w:r>
                  </w:p>
                </w:txbxContent>
              </v:textbox>
            </v:rect>
            <v:rect id="_x0000_s1042" style="position:absolute;left:9960;top:9482;width:1005;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العبرية</w:t>
                    </w:r>
                  </w:p>
                </w:txbxContent>
              </v:textbox>
            </v:rect>
            <v:rect id="_x0000_s1043" style="position:absolute;left:8100;top:9483;width:1605;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تل العمارنة</w:t>
                    </w:r>
                  </w:p>
                </w:txbxContent>
              </v:textbox>
            </v:rect>
            <v:rect id="_x0000_s1044" style="position:absolute;left:6795;top:9480;width:1005;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المؤابية</w:t>
                    </w:r>
                  </w:p>
                </w:txbxContent>
              </v:textbox>
            </v:rect>
            <v:rect id="_x0000_s1045" style="position:absolute;left:5520;top:9480;width:1110;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الفينيقية</w:t>
                    </w:r>
                  </w:p>
                </w:txbxContent>
              </v:textbox>
            </v:rect>
            <v:rect id="_x0000_s1046" style="position:absolute;left:3165;top:9405;width:1920;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الشمالية الفصحى</w:t>
                    </w:r>
                  </w:p>
                </w:txbxContent>
              </v:textbox>
            </v:rect>
            <v:rect id="_x0000_s1047" style="position:absolute;left:1530;top:9405;width:1140;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الجنوبية</w:t>
                    </w:r>
                  </w:p>
                </w:txbxContent>
              </v:textbox>
            </v:rect>
            <v:rect id="_x0000_s1048" style="position:absolute;left:4080;top:10365;width:1005;height:615" stroked="f">
              <v:textbox style="mso-next-textbox:#_x0000_s1048">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السبئية</w:t>
                    </w:r>
                  </w:p>
                </w:txbxContent>
              </v:textbox>
            </v:rect>
            <v:rect id="_x0000_s1049" style="position:absolute;left:1665;top:10365;width:1005;height:615" stroked="f">
              <v:textbox style="mso-next-textbox:#_x0000_s1049">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المعينية</w:t>
                    </w:r>
                  </w:p>
                </w:txbxContent>
              </v:textbox>
            </v:rect>
            <v:rect id="_x0000_s1050" style="position:absolute;left:5625;top:10365;width:1005;height:615" stroked="f">
              <v:textbox style="mso-next-textbox:#_x0000_s1050">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الپونية</w:t>
                    </w:r>
                  </w:p>
                </w:txbxContent>
              </v:textbox>
            </v:rect>
            <v:rect id="_x0000_s1051" style="position:absolute;left:5625;top:11369;width:1005;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الآرامية</w:t>
                    </w:r>
                  </w:p>
                </w:txbxContent>
              </v:textbox>
            </v:rect>
            <v:rect id="_x0000_s1052" style="position:absolute;left:1155;top:12387;width:9810;height:615" stroked="f">
              <v:textbox>
                <w:txbxContent>
                  <w:p w:rsidR="00CF6676" w:rsidRPr="00AC2024" w:rsidRDefault="00CF6676" w:rsidP="00AC2024">
                    <w:pPr>
                      <w:jc w:val="center"/>
                      <w:rPr>
                        <w:rFonts w:cs="Simplified Arabic"/>
                        <w:b/>
                        <w:bCs/>
                        <w:sz w:val="28"/>
                        <w:szCs w:val="28"/>
                        <w:lang w:bidi="ar-DZ"/>
                      </w:rPr>
                    </w:pPr>
                    <w:r w:rsidRPr="00AC2024">
                      <w:rPr>
                        <w:rFonts w:cs="Simplified Arabic" w:hint="cs"/>
                        <w:b/>
                        <w:bCs/>
                        <w:sz w:val="28"/>
                        <w:szCs w:val="28"/>
                        <w:rtl/>
                        <w:lang w:bidi="ar-DZ"/>
                      </w:rPr>
                      <w:t>النقوش      الرولة      الفيلة      الترجوم       السامرية       النبطية      المنداعية      السريانية</w:t>
                    </w:r>
                  </w:p>
                </w:txbxContent>
              </v:textbox>
            </v:rect>
            <v:shapetype id="_x0000_t32" coordsize="21600,21600" o:spt="32" o:oned="t" path="m,l21600,21600e" filled="f">
              <v:path arrowok="t" fillok="f" o:connecttype="none"/>
              <o:lock v:ext="edit" shapetype="t"/>
            </v:shapetype>
            <v:shape id="_x0000_s1054" type="#_x0000_t32" style="position:absolute;left:2580;top:4530;width:6540;height:1" o:connectortype="straight" strokeweight="1.5pt"/>
            <v:shape id="_x0000_s1055" type="#_x0000_t32" style="position:absolute;left:5911;top:4080;width:0;height:963" o:connectortype="straight" strokeweight="1.5pt"/>
            <v:shape id="_x0000_s1058" type="#_x0000_t32" style="position:absolute;left:8655;top:6360;width:1665;height:1" o:connectortype="straight" strokeweight="1.5pt"/>
            <v:shape id="_x0000_s1059" type="#_x0000_t32" style="position:absolute;left:5355;top:6359;width:2055;height:1" o:connectortype="straight" strokeweight="1.5pt"/>
            <v:shape id="_x0000_s1060" type="#_x0000_t32" style="position:absolute;left:2115;top:6361;width:1665;height:1" o:connectortype="straight" strokeweight="1.5pt"/>
            <v:shape id="_x0000_s1063" type="#_x0000_t32" style="position:absolute;left:7410;top:6360;width:0;height:512" o:connectortype="straight" strokeweight="1.5pt"/>
            <v:shape id="_x0000_s1064" type="#_x0000_t32" style="position:absolute;left:5355;top:6362;width:0;height:5775" o:connectortype="straight" strokeweight="1.5pt"/>
            <v:shape id="_x0000_s1065" type="#_x0000_t32" style="position:absolute;left:1935;top:12136;width:8385;height:0" o:connectortype="straight" strokeweight="1.5pt"/>
            <v:shape id="_x0000_s1066" type="#_x0000_t32" style="position:absolute;left:3780;top:6362;width:0;height:510" o:connectortype="straight" strokeweight="1.5pt"/>
            <v:shape id="_x0000_s1067" type="#_x0000_t32" style="position:absolute;left:2115;top:6345;width:0;height:527" o:connectortype="straight" strokeweight="1.5pt"/>
            <v:shape id="_x0000_s1068" type="#_x0000_t32" style="position:absolute;left:8655;top:6362;width:0;height:512" o:connectortype="straight" strokeweight="1.5pt"/>
            <v:shape id="_x0000_s1069" type="#_x0000_t32" style="position:absolute;left:10320;top:6362;width:0;height:512" o:connectortype="straight" strokeweight="1.5pt"/>
            <v:shape id="_x0000_s1070" type="#_x0000_t32" style="position:absolute;left:9120;top:4531;width:0;height:512" o:connectortype="straight" strokeweight="1.5pt"/>
            <v:shape id="_x0000_s1071" type="#_x0000_t32" style="position:absolute;left:2580;top:4530;width:0;height:512" o:connectortype="straight" strokeweight="1.5pt"/>
            <v:shape id="_x0000_s1072" type="#_x0000_t32" style="position:absolute;left:2115;top:7347;width:0;height:512" o:connectortype="straight" strokeweight="1.5pt"/>
            <v:shape id="_x0000_s1073" type="#_x0000_t32" style="position:absolute;left:2025;top:8895;width:2085;height:1" o:connectortype="straight" strokeweight="1.5pt"/>
            <v:shape id="_x0000_s1074" type="#_x0000_t32" style="position:absolute;left:4110;top:8895;width:0;height:510" o:connectortype="straight" strokeweight="1.5pt"/>
            <v:shape id="_x0000_s1075" type="#_x0000_t32" style="position:absolute;left:2025;top:8896;width:0;height:510" o:connectortype="straight" strokeweight="1.5pt"/>
            <v:shape id="_x0000_s1076" type="#_x0000_t32" style="position:absolute;left:3780;top:7519;width:0;height:1377" o:connectortype="straight" strokeweight="1.5pt"/>
            <v:shape id="_x0000_s1077" type="#_x0000_t32" style="position:absolute;left:7275;top:7843;width:3300;height:1" o:connectortype="straight" strokeweight="1.5pt"/>
            <v:shape id="_x0000_s1078" type="#_x0000_t32" style="position:absolute;left:10560;top:7844;width:0;height:512" o:connectortype="straight" strokeweight="1.5pt"/>
            <v:shape id="_x0000_s1079" type="#_x0000_t32" style="position:absolute;left:7275;top:7843;width:0;height:512" o:connectortype="straight" strokeweight="1.5pt"/>
            <v:shape id="_x0000_s1080" type="#_x0000_t32" style="position:absolute;left:6165;top:8971;width:4410;height:0" o:connectortype="straight" strokeweight="1.5pt"/>
            <v:shape id="_x0000_s1081" type="#_x0000_t32" style="position:absolute;left:10575;top:8970;width:0;height:512" o:connectortype="straight" strokeweight="1.5pt"/>
            <v:shape id="_x0000_s1082" type="#_x0000_t32" style="position:absolute;left:8955;top:8971;width:0;height:512" o:connectortype="straight" strokeweight="1.5pt"/>
            <v:shape id="_x0000_s1083" type="#_x0000_t32" style="position:absolute;left:7410;top:8970;width:0;height:512" o:connectortype="straight" strokeweight="1.5pt"/>
            <v:shape id="_x0000_s1084" type="#_x0000_t32" style="position:absolute;left:6165;top:8970;width:0;height:512" o:connectortype="straight" strokeweight="1.5pt"/>
            <v:shape id="_x0000_s1085" type="#_x0000_t32" style="position:absolute;left:6075;top:9973;width:0;height:512" o:connectortype="straight" strokeweight="1.5pt"/>
            <v:shape id="_x0000_s1086" type="#_x0000_t32" style="position:absolute;left:4650;top:9973;width:0;height:512" o:connectortype="straight" strokeweight="1.5pt"/>
            <v:shape id="_x0000_s1087" type="#_x0000_t32" style="position:absolute;left:2115;top:9974;width:2535;height:0" o:connectortype="straight" strokeweight="1.5pt"/>
            <v:shape id="_x0000_s1089" type="#_x0000_t32" style="position:absolute;left:2130;top:9974;width:0;height:512" o:connectortype="straight" strokeweight="1.5pt"/>
            <v:shape id="_x0000_s1090" type="#_x0000_t32" style="position:absolute;left:7410;top:7347;width:1;height:496" o:connectortype="straight" strokeweight="1.5pt"/>
            <v:shape id="_x0000_s1091" type="#_x0000_t32" style="position:absolute;left:6960;top:8623;width:0;height:348" o:connectortype="straight" strokeweight="1.5pt"/>
            <v:shape id="_x0000_s1092" type="#_x0000_t32" style="position:absolute;left:6075;top:5848;width:0;height:512" o:connectortype="straight" strokeweight="1.5pt"/>
            <v:shape id="_x0000_s1093" type="#_x0000_t32" style="position:absolute;left:9495;top:5833;width:0;height:512" o:connectortype="straight" strokeweight="1.5pt"/>
            <v:shape id="_x0000_s1094" type="#_x0000_t32" style="position:absolute;left:2760;top:5833;width:0;height:512" o:connectortype="straight" strokeweight="1.5pt"/>
            <v:shape id="_x0000_s1095" type="#_x0000_t32" style="position:absolute;left:10320;top:12147;width:0;height:348" o:connectortype="straight" strokeweight="1.5pt"/>
            <v:shape id="_x0000_s1096" type="#_x0000_t32" style="position:absolute;left:9225;top:12147;width:0;height:348" o:connectortype="straight" strokeweight="1.5pt"/>
            <v:shape id="_x0000_s1097" type="#_x0000_t32" style="position:absolute;left:8190;top:12136;width:0;height:348" o:connectortype="straight" strokeweight="1.5pt"/>
            <v:shape id="_x0000_s1098" type="#_x0000_t32" style="position:absolute;left:7095;top:12136;width:0;height:348" o:connectortype="straight" strokeweight="1.5pt"/>
            <v:shape id="_x0000_s1099" type="#_x0000_t32" style="position:absolute;left:5745;top:12147;width:0;height:348" o:connectortype="straight" strokeweight="1.5pt"/>
            <v:shape id="_x0000_s1100" type="#_x0000_t32" style="position:absolute;left:4380;top:12147;width:0;height:348" o:connectortype="straight" strokeweight="1.5pt"/>
            <v:shape id="_x0000_s1101" type="#_x0000_t32" style="position:absolute;left:3240;top:12147;width:0;height:348" o:connectortype="straight" strokeweight="1.5pt"/>
            <v:shape id="_x0000_s1102" type="#_x0000_t32" style="position:absolute;left:1935;top:12136;width:0;height:348" o:connectortype="straight" strokeweight="1.5pt"/>
            <v:shape id="_x0000_s1103" type="#_x0000_t32" style="position:absolute;left:6165;top:10857;width:0;height:512" o:connectortype="straight" strokeweight="1.5pt"/>
          </v:group>
        </w:pict>
      </w: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pPr>
    </w:p>
    <w:p w:rsidR="001C7747" w:rsidRDefault="001C7747" w:rsidP="005806F4">
      <w:pPr>
        <w:spacing w:before="120" w:after="120" w:line="276" w:lineRule="auto"/>
        <w:ind w:firstLine="567"/>
        <w:rPr>
          <w:rFonts w:ascii="Sakkal Majalla" w:hAnsi="Sakkal Majalla" w:cs="Simplified Arabic"/>
          <w:sz w:val="32"/>
          <w:szCs w:val="32"/>
          <w:rtl/>
        </w:rPr>
        <w:sectPr w:rsidR="001C7747" w:rsidSect="00AF0EAD">
          <w:headerReference w:type="default" r:id="rId16"/>
          <w:footnotePr>
            <w:numRestart w:val="eachPage"/>
          </w:footnotePr>
          <w:pgSz w:w="11906" w:h="16838" w:code="9"/>
          <w:pgMar w:top="1418" w:right="1418" w:bottom="1418" w:left="1418" w:header="709" w:footer="709" w:gutter="0"/>
          <w:cols w:space="708"/>
          <w:docGrid w:linePitch="360"/>
        </w:sectPr>
      </w:pPr>
    </w:p>
    <w:p w:rsidR="00C819FB" w:rsidRPr="000B632D" w:rsidRDefault="000B632D" w:rsidP="000B632D">
      <w:pPr>
        <w:spacing w:before="120" w:after="120" w:line="276" w:lineRule="auto"/>
        <w:ind w:hanging="2"/>
        <w:rPr>
          <w:rFonts w:ascii="Sakkal Majalla" w:hAnsi="Sakkal Majalla" w:cs="Simplified Arabic"/>
          <w:b/>
          <w:bCs/>
          <w:sz w:val="32"/>
          <w:szCs w:val="32"/>
        </w:rPr>
      </w:pPr>
      <w:r w:rsidRPr="000B632D">
        <w:rPr>
          <w:rFonts w:ascii="Sakkal Majalla" w:hAnsi="Sakkal Majalla" w:cs="Simplified Arabic" w:hint="cs"/>
          <w:b/>
          <w:bCs/>
          <w:sz w:val="32"/>
          <w:szCs w:val="32"/>
          <w:rtl/>
        </w:rPr>
        <w:lastRenderedPageBreak/>
        <w:t>ثانياً: اللغة العربية ولهجاتها:</w:t>
      </w:r>
    </w:p>
    <w:p w:rsidR="00C819FB" w:rsidRDefault="000B632D" w:rsidP="000B632D">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لقد تساءل العلماء وال</w:t>
      </w:r>
      <w:r w:rsidR="00FE36C4">
        <w:rPr>
          <w:rFonts w:ascii="Sakkal Majalla" w:hAnsi="Sakkal Majalla" w:cs="Simplified Arabic" w:hint="cs"/>
          <w:sz w:val="32"/>
          <w:szCs w:val="32"/>
          <w:rtl/>
        </w:rPr>
        <w:t>باحثو</w:t>
      </w:r>
      <w:r>
        <w:rPr>
          <w:rFonts w:ascii="Sakkal Majalla" w:hAnsi="Sakkal Majalla" w:cs="Simplified Arabic" w:hint="cs"/>
          <w:sz w:val="32"/>
          <w:szCs w:val="32"/>
          <w:rtl/>
        </w:rPr>
        <w:t>ن عن العربية التي نزل بها القرآن الكريم ووصلنا بها الشعر الجاهلي وكتب بها تراثنا الإسلامي والعربي، هل كانت قبائل العرب جميعاً تتكلم بهذه اللغة أم هي لغة قريش وحدها سادت بعد الإسلام ونزل القرآن بها؟.</w:t>
      </w:r>
    </w:p>
    <w:p w:rsidR="000B632D" w:rsidRPr="0063411B" w:rsidRDefault="000B632D" w:rsidP="000B632D">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ولقد اختلفوا في إجابتهم عن هذا السؤال، فمن قال أنّ العربية التي وصلتنا هي لغة قريش وحدها.، ومنهم من قال: إنها لغة مشتركة للعرب جميعاً، تعاملوا بها، واستعملوها في لقاءاتهم ومواسمهم الدينية والثقافية والتجارية، وإلى جانب هذه اللغة كان لكلّ قبيلة لهجة خاصة بها أو لغة خاصة، وإن كان الاختلاف في اللهجات لا يعدو أن يكون اختلافات قليلة من إمالة صوت، أو إبداله أو إدغامه أو إعمال حرف عند قبيلة تهمله قبيلة أخرى</w:t>
      </w:r>
      <w:r w:rsidR="00FE36C4">
        <w:rPr>
          <w:rFonts w:ascii="Sakkal Majalla" w:hAnsi="Sakkal Majalla" w:cs="Simplified Arabic" w:hint="cs"/>
          <w:sz w:val="32"/>
          <w:szCs w:val="32"/>
          <w:rtl/>
        </w:rPr>
        <w:t>،</w:t>
      </w:r>
      <w:r>
        <w:rPr>
          <w:rFonts w:ascii="Sakkal Majalla" w:hAnsi="Sakkal Majalla" w:cs="Simplified Arabic" w:hint="cs"/>
          <w:sz w:val="32"/>
          <w:szCs w:val="32"/>
          <w:rtl/>
        </w:rPr>
        <w:t xml:space="preserve"> أو اختلاف في دلالة لفظ بين قبيلة وأخرى.</w:t>
      </w:r>
    </w:p>
    <w:p w:rsidR="00C819FB" w:rsidRPr="00A80011" w:rsidRDefault="000D3A98" w:rsidP="00FB35C5">
      <w:pPr>
        <w:pStyle w:val="Paragraphedeliste"/>
        <w:numPr>
          <w:ilvl w:val="0"/>
          <w:numId w:val="95"/>
        </w:numPr>
        <w:tabs>
          <w:tab w:val="right" w:pos="423"/>
        </w:tabs>
        <w:spacing w:before="120" w:after="120" w:line="276" w:lineRule="auto"/>
        <w:ind w:left="281" w:hanging="283"/>
        <w:rPr>
          <w:rFonts w:ascii="Sakkal Majalla" w:hAnsi="Sakkal Majalla" w:cs="Simplified Arabic"/>
          <w:b/>
          <w:bCs/>
          <w:sz w:val="32"/>
          <w:szCs w:val="32"/>
        </w:rPr>
      </w:pPr>
      <w:r w:rsidRPr="00A80011">
        <w:rPr>
          <w:rFonts w:ascii="Sakkal Majalla" w:hAnsi="Sakkal Majalla" w:cs="Simplified Arabic" w:hint="cs"/>
          <w:b/>
          <w:bCs/>
          <w:sz w:val="32"/>
          <w:szCs w:val="32"/>
          <w:rtl/>
        </w:rPr>
        <w:t>تعريف اللهجة:</w:t>
      </w:r>
    </w:p>
    <w:p w:rsidR="00C819FB" w:rsidRDefault="000D3A98"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يُفهم من معنى اللهجة في المعاجم العربية أنها اللغة، أو طريقة أداء اللغة أو النطق، أو جرس الكلام ونغمته</w:t>
      </w:r>
      <w:r>
        <w:rPr>
          <w:rStyle w:val="Appelnotedebasdep"/>
          <w:rFonts w:ascii="Sakkal Majalla" w:hAnsi="Sakkal Majalla" w:cs="Simplified Arabic"/>
          <w:sz w:val="32"/>
          <w:szCs w:val="32"/>
          <w:rtl/>
        </w:rPr>
        <w:footnoteReference w:id="21"/>
      </w:r>
      <w:r>
        <w:rPr>
          <w:rFonts w:ascii="Sakkal Majalla" w:hAnsi="Sakkal Majalla" w:cs="Simplified Arabic" w:hint="cs"/>
          <w:sz w:val="32"/>
          <w:szCs w:val="32"/>
          <w:rtl/>
        </w:rPr>
        <w:t>.</w:t>
      </w:r>
    </w:p>
    <w:p w:rsidR="000D3A98" w:rsidRPr="0063411B" w:rsidRDefault="000D3A98"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ويعرّفها المحدثون بأنّها: الصفات التي تتميز بها بيئة ما في طريقة أداء اللغة أو النطق.</w:t>
      </w:r>
    </w:p>
    <w:p w:rsidR="00C819FB" w:rsidRPr="00A80011" w:rsidRDefault="00822AA6" w:rsidP="00FB35C5">
      <w:pPr>
        <w:pStyle w:val="Paragraphedeliste"/>
        <w:numPr>
          <w:ilvl w:val="0"/>
          <w:numId w:val="95"/>
        </w:numPr>
        <w:spacing w:before="120" w:after="120" w:line="276" w:lineRule="auto"/>
        <w:ind w:left="423" w:hanging="425"/>
        <w:rPr>
          <w:rFonts w:ascii="Sakkal Majalla" w:hAnsi="Sakkal Majalla" w:cs="Simplified Arabic"/>
          <w:b/>
          <w:bCs/>
          <w:sz w:val="32"/>
          <w:szCs w:val="32"/>
        </w:rPr>
      </w:pPr>
      <w:r w:rsidRPr="00A80011">
        <w:rPr>
          <w:rFonts w:ascii="Sakkal Majalla" w:hAnsi="Sakkal Majalla" w:cs="Simplified Arabic" w:hint="cs"/>
          <w:b/>
          <w:bCs/>
          <w:sz w:val="32"/>
          <w:szCs w:val="32"/>
          <w:rtl/>
        </w:rPr>
        <w:t>انقسام اللّهجات وأسبابه:</w:t>
      </w:r>
    </w:p>
    <w:p w:rsidR="00C819FB" w:rsidRDefault="00CD70FF"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انطلاقاً م</w:t>
      </w:r>
      <w:r w:rsidR="00436F6D">
        <w:rPr>
          <w:rFonts w:ascii="Sakkal Majalla" w:hAnsi="Sakkal Majalla" w:cs="Simplified Arabic" w:hint="cs"/>
          <w:sz w:val="32"/>
          <w:szCs w:val="32"/>
          <w:rtl/>
        </w:rPr>
        <w:t>ن التعريفات، فاللغة الواحدة قد تنقسم إلى عدّة بيئات لغوية لكلّ منها لهجة خاصة، أو صفات لغوية معينة، ويشترك أفراد البيئات المختلفة أو المتكلمون باللهجات المتعددة، في أكثر خصائص اللغة.</w:t>
      </w:r>
    </w:p>
    <w:p w:rsidR="00436F6D" w:rsidRDefault="004C343C"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 xml:space="preserve">فإذا قلنا </w:t>
      </w:r>
      <w:r w:rsidR="00436F6D">
        <w:rPr>
          <w:rFonts w:ascii="Sakkal Majalla" w:hAnsi="Sakkal Majalla" w:cs="Simplified Arabic" w:hint="cs"/>
          <w:sz w:val="32"/>
          <w:szCs w:val="32"/>
          <w:rtl/>
        </w:rPr>
        <w:t xml:space="preserve">اللغة العربية قصدنا بها اللغة التي يتفاهم بها المسلمون ويقرؤون بها ويكتبونها. </w:t>
      </w:r>
    </w:p>
    <w:p w:rsidR="00436F6D" w:rsidRPr="0063411B" w:rsidRDefault="00436F6D"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وأمّا إذا قلنا لهجة الجنوب أو الشام قصدنا طريقة أداء تلك المنطقة للغة، فقد تكون لهم خصائص معينة يختلفون فيها عن غيرهم. </w:t>
      </w:r>
    </w:p>
    <w:p w:rsidR="00C819FB" w:rsidRDefault="00436F6D"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والخصائص التي تميّز اللهجة قد تكون صوتية، فج</w:t>
      </w:r>
      <w:r w:rsidR="004C343C">
        <w:rPr>
          <w:rFonts w:ascii="Sakkal Majalla" w:hAnsi="Sakkal Majalla" w:cs="Simplified Arabic" w:hint="cs"/>
          <w:sz w:val="32"/>
          <w:szCs w:val="32"/>
          <w:rtl/>
        </w:rPr>
        <w:t>ماعة تنطق القاف كافاً أو الجيم ي</w:t>
      </w:r>
      <w:r>
        <w:rPr>
          <w:rFonts w:ascii="Sakkal Majalla" w:hAnsi="Sakkal Majalla" w:cs="Simplified Arabic" w:hint="cs"/>
          <w:sz w:val="32"/>
          <w:szCs w:val="32"/>
          <w:rtl/>
        </w:rPr>
        <w:t>اءً أو الذال زاياً...</w:t>
      </w:r>
    </w:p>
    <w:p w:rsidR="00436F6D" w:rsidRDefault="00436F6D" w:rsidP="00436F6D">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يكون في ترقيق صوت أو تفخيمه، أو في طريقة النبر ونظام المقاطع. وقد تكون هذه الخصائص في بنية الكلمة ووزنها، وفي تقديم بعض الأصوات على بعض.</w:t>
      </w:r>
    </w:p>
    <w:p w:rsidR="00436F6D" w:rsidRDefault="00436F6D"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ولكن اللهجات التي تنتمي إلى لغة واحدة يجمع بينها روابط صوتية ولفظية، ودلالية وتركيبية كبيرة.</w:t>
      </w:r>
    </w:p>
    <w:p w:rsidR="00436F6D" w:rsidRPr="00436F6D" w:rsidRDefault="00436F6D" w:rsidP="00FB35C5">
      <w:pPr>
        <w:pStyle w:val="Paragraphedeliste"/>
        <w:numPr>
          <w:ilvl w:val="0"/>
          <w:numId w:val="95"/>
        </w:numPr>
        <w:spacing w:before="120" w:after="120" w:line="276" w:lineRule="auto"/>
        <w:ind w:left="423" w:hanging="425"/>
        <w:rPr>
          <w:rFonts w:ascii="Sakkal Majalla" w:hAnsi="Sakkal Majalla" w:cs="Simplified Arabic"/>
          <w:b/>
          <w:bCs/>
          <w:sz w:val="32"/>
          <w:szCs w:val="32"/>
        </w:rPr>
      </w:pPr>
      <w:r w:rsidRPr="00436F6D">
        <w:rPr>
          <w:rFonts w:ascii="Sakkal Majalla" w:hAnsi="Sakkal Majalla" w:cs="Simplified Arabic" w:hint="cs"/>
          <w:b/>
          <w:bCs/>
          <w:sz w:val="32"/>
          <w:szCs w:val="32"/>
          <w:rtl/>
        </w:rPr>
        <w:t>أسباب حدوث اللهجات:</w:t>
      </w:r>
    </w:p>
    <w:p w:rsidR="00C819FB" w:rsidRDefault="004C343C"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هناك عوامل عديدة تؤدي إلى</w:t>
      </w:r>
      <w:r w:rsidR="00436F6D">
        <w:rPr>
          <w:rFonts w:ascii="Sakkal Majalla" w:hAnsi="Sakkal Majalla" w:cs="Simplified Arabic" w:hint="cs"/>
          <w:sz w:val="32"/>
          <w:szCs w:val="32"/>
          <w:rtl/>
        </w:rPr>
        <w:t xml:space="preserve"> حدوث اللهجات منها:</w:t>
      </w:r>
    </w:p>
    <w:p w:rsidR="00436F6D" w:rsidRDefault="00436F6D" w:rsidP="00D71D9A">
      <w:pPr>
        <w:pStyle w:val="Paragraphedeliste"/>
        <w:numPr>
          <w:ilvl w:val="0"/>
          <w:numId w:val="33"/>
        </w:numPr>
        <w:spacing w:before="120" w:after="120" w:line="276" w:lineRule="auto"/>
        <w:ind w:left="281" w:hanging="283"/>
        <w:rPr>
          <w:rFonts w:ascii="Sakkal Majalla" w:hAnsi="Sakkal Majalla" w:cs="Simplified Arabic"/>
          <w:sz w:val="32"/>
          <w:szCs w:val="32"/>
        </w:rPr>
      </w:pPr>
      <w:r w:rsidRPr="00436F6D">
        <w:rPr>
          <w:rFonts w:ascii="Sakkal Majalla" w:hAnsi="Sakkal Majalla" w:cs="Simplified Arabic" w:hint="cs"/>
          <w:sz w:val="32"/>
          <w:szCs w:val="32"/>
          <w:u w:val="single"/>
          <w:rtl/>
        </w:rPr>
        <w:t>العامل الجغرافي</w:t>
      </w:r>
      <w:r>
        <w:rPr>
          <w:rFonts w:ascii="Sakkal Majalla" w:hAnsi="Sakkal Majalla" w:cs="Simplified Arabic" w:hint="cs"/>
          <w:sz w:val="32"/>
          <w:szCs w:val="32"/>
          <w:rtl/>
        </w:rPr>
        <w:t>: اتساع الرقعة الجغرافية للمتكلمين باللغة، وتفصل بينهم الجبال والأنهار ويقل الاتصال بينهم، فتأخذ اللغة في التغيير شيئا فشيئا.</w:t>
      </w:r>
    </w:p>
    <w:p w:rsidR="00436F6D" w:rsidRDefault="00436F6D" w:rsidP="00D71D9A">
      <w:pPr>
        <w:pStyle w:val="Paragraphedeliste"/>
        <w:numPr>
          <w:ilvl w:val="0"/>
          <w:numId w:val="33"/>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u w:val="single"/>
          <w:rtl/>
        </w:rPr>
        <w:t>العامل الاجتماعي</w:t>
      </w:r>
      <w:r w:rsidRPr="00436F6D">
        <w:rPr>
          <w:rFonts w:ascii="Sakkal Majalla" w:hAnsi="Sakkal Majalla" w:cs="Simplified Arabic" w:hint="cs"/>
          <w:sz w:val="32"/>
          <w:szCs w:val="32"/>
          <w:rtl/>
        </w:rPr>
        <w:t>:</w:t>
      </w:r>
      <w:r>
        <w:rPr>
          <w:rFonts w:ascii="Sakkal Majalla" w:hAnsi="Sakkal Majalla" w:cs="Simplified Arabic" w:hint="cs"/>
          <w:sz w:val="32"/>
          <w:szCs w:val="32"/>
          <w:rtl/>
          <w:lang w:bidi="ar-DZ"/>
        </w:rPr>
        <w:t xml:space="preserve"> الظروف الاجتماعية في البيئات المتعدّدة الطبقات، تساعد على حدوث اللهجات، فكلّ طبقة تحاول أن يكون لها لغتها أو أسلوبها اللغوي المميّز.</w:t>
      </w:r>
    </w:p>
    <w:p w:rsidR="005947F2" w:rsidRDefault="005947F2" w:rsidP="00D71D9A">
      <w:pPr>
        <w:pStyle w:val="Paragraphedeliste"/>
        <w:numPr>
          <w:ilvl w:val="0"/>
          <w:numId w:val="33"/>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u w:val="single"/>
          <w:rtl/>
        </w:rPr>
        <w:t>العامل السياسي</w:t>
      </w:r>
      <w:r w:rsidRPr="005947F2">
        <w:rPr>
          <w:rFonts w:ascii="Sakkal Majalla" w:hAnsi="Sakkal Majalla" w:cs="Simplified Arabic" w:hint="cs"/>
          <w:sz w:val="32"/>
          <w:szCs w:val="32"/>
          <w:rtl/>
        </w:rPr>
        <w:t>:</w:t>
      </w:r>
      <w:r>
        <w:rPr>
          <w:rFonts w:ascii="Sakkal Majalla" w:hAnsi="Sakkal Majalla" w:cs="Simplified Arabic" w:hint="cs"/>
          <w:sz w:val="32"/>
          <w:szCs w:val="32"/>
          <w:rtl/>
          <w:lang w:bidi="ar-DZ"/>
        </w:rPr>
        <w:t xml:space="preserve"> بعد انفصال قبيلة أو دولة عن غيرها واعتناق المذاهب السياسية أو الدخول في الديانات الجديدة يساعد على دخول ألفاظ واصطلاحات جديدة في اللغة.</w:t>
      </w:r>
    </w:p>
    <w:p w:rsidR="005947F2" w:rsidRPr="00436F6D" w:rsidRDefault="005339FB" w:rsidP="00D71D9A">
      <w:pPr>
        <w:pStyle w:val="Paragraphedeliste"/>
        <w:numPr>
          <w:ilvl w:val="0"/>
          <w:numId w:val="33"/>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u w:val="single"/>
          <w:rtl/>
        </w:rPr>
        <w:t>الصراع اللغوي والاحتكاك</w:t>
      </w:r>
      <w:r w:rsidRPr="005339FB">
        <w:rPr>
          <w:rFonts w:ascii="Sakkal Majalla" w:hAnsi="Sakkal Majalla" w:cs="Simplified Arabic" w:hint="cs"/>
          <w:sz w:val="32"/>
          <w:szCs w:val="32"/>
          <w:rtl/>
        </w:rPr>
        <w:t>:</w:t>
      </w:r>
      <w:r>
        <w:rPr>
          <w:rFonts w:ascii="Sakkal Majalla" w:hAnsi="Sakkal Majalla" w:cs="Simplified Arabic" w:hint="cs"/>
          <w:sz w:val="32"/>
          <w:szCs w:val="32"/>
          <w:rtl/>
          <w:lang w:bidi="ar-DZ"/>
        </w:rPr>
        <w:t xml:space="preserve"> يعدّ من أهم العوامل التي تساعد على حدوث اللهجات، فالصراع بين لغتين يؤدي إلى انتصار إحداهما على الأخرى طبقا لقوانين لغوية، </w:t>
      </w:r>
      <w:r>
        <w:rPr>
          <w:rFonts w:ascii="Sakkal Majalla" w:hAnsi="Sakkal Majalla" w:cs="Simplified Arabic" w:hint="cs"/>
          <w:sz w:val="32"/>
          <w:szCs w:val="32"/>
          <w:rtl/>
          <w:lang w:bidi="ar-DZ"/>
        </w:rPr>
        <w:lastRenderedPageBreak/>
        <w:t>فالأقوى حضارة ومادة قد يكتب له الانتصار، كما إنّ اختلاط الأقوام ببعضهم يؤدي إلى التغييرات اللّغوية.</w:t>
      </w:r>
    </w:p>
    <w:p w:rsidR="00C819FB" w:rsidRPr="00C8392E" w:rsidRDefault="00C8392E" w:rsidP="00FB35C5">
      <w:pPr>
        <w:pStyle w:val="Paragraphedeliste"/>
        <w:numPr>
          <w:ilvl w:val="0"/>
          <w:numId w:val="95"/>
        </w:numPr>
        <w:spacing w:before="120" w:after="120" w:line="276" w:lineRule="auto"/>
        <w:ind w:left="423" w:hanging="425"/>
        <w:rPr>
          <w:rFonts w:ascii="Sakkal Majalla" w:hAnsi="Sakkal Majalla" w:cs="Simplified Arabic"/>
          <w:b/>
          <w:bCs/>
          <w:sz w:val="32"/>
          <w:szCs w:val="32"/>
        </w:rPr>
      </w:pPr>
      <w:r w:rsidRPr="00C8392E">
        <w:rPr>
          <w:rFonts w:ascii="Sakkal Majalla" w:hAnsi="Sakkal Majalla" w:cs="Simplified Arabic" w:hint="cs"/>
          <w:b/>
          <w:bCs/>
          <w:sz w:val="32"/>
          <w:szCs w:val="32"/>
          <w:rtl/>
        </w:rPr>
        <w:t>نماذج من اللهجات العربية:</w:t>
      </w:r>
    </w:p>
    <w:p w:rsidR="00C819FB" w:rsidRDefault="00C8392E" w:rsidP="00D71D9A">
      <w:pPr>
        <w:pStyle w:val="Paragraphedeliste"/>
        <w:numPr>
          <w:ilvl w:val="0"/>
          <w:numId w:val="3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الكشكشة: هي إبدال كاف الخطاب في المؤنث شيناً في حالة الوقف وهو الأشهر وبعضهم يثبتها في حال الوصل أيضا، نجدها في: ربيعة ومضر. فيقولون في رأيتك: رأيتكش، وبك. بكش وعليك، عليكش.</w:t>
      </w:r>
    </w:p>
    <w:p w:rsidR="00C8392E" w:rsidRDefault="00C8392E" w:rsidP="00D71D9A">
      <w:pPr>
        <w:pStyle w:val="Paragraphedeliste"/>
        <w:numPr>
          <w:ilvl w:val="0"/>
          <w:numId w:val="3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الكسكسة: هي إبدال كاف المخاطبة سيناً أو زيادة سين على كاف المخاطبة. وهي: لربيعة ومضر.</w:t>
      </w:r>
    </w:p>
    <w:p w:rsidR="00C8392E" w:rsidRDefault="00C8392E" w:rsidP="00D71D9A">
      <w:pPr>
        <w:pStyle w:val="Paragraphedeliste"/>
        <w:numPr>
          <w:ilvl w:val="0"/>
          <w:numId w:val="3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الشنشنة: وهي قلب الكاف شيناً مطلقاً، فيقولون: في لبيك اللهم لبيك: لبيش اللهم لبيش. وتنسب إلى قبائل اليمن و</w:t>
      </w:r>
      <w:r w:rsidR="004C343C">
        <w:rPr>
          <w:rFonts w:ascii="Sakkal Majalla" w:hAnsi="Sakkal Majalla" w:cs="Simplified Arabic" w:hint="cs"/>
          <w:sz w:val="32"/>
          <w:szCs w:val="32"/>
          <w:rtl/>
        </w:rPr>
        <w:t xml:space="preserve">تغلب </w:t>
      </w:r>
      <w:r>
        <w:rPr>
          <w:rFonts w:ascii="Sakkal Majalla" w:hAnsi="Sakkal Majalla" w:cs="Simplified Arabic" w:hint="cs"/>
          <w:sz w:val="32"/>
          <w:szCs w:val="32"/>
          <w:rtl/>
        </w:rPr>
        <w:t>وقضاعة.</w:t>
      </w:r>
    </w:p>
    <w:p w:rsidR="00C8392E" w:rsidRDefault="00C8392E" w:rsidP="00D71D9A">
      <w:pPr>
        <w:pStyle w:val="Paragraphedeliste"/>
        <w:numPr>
          <w:ilvl w:val="0"/>
          <w:numId w:val="3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 xml:space="preserve">التلتلة: هي كسر أحرف المضارعة مطلقاً، </w:t>
      </w:r>
      <w:r w:rsidR="004C343C">
        <w:rPr>
          <w:rFonts w:ascii="Sakkal Majalla" w:hAnsi="Sakkal Majalla" w:cs="Simplified Arabic" w:hint="cs"/>
          <w:sz w:val="32"/>
          <w:szCs w:val="32"/>
          <w:rtl/>
        </w:rPr>
        <w:t>وينسبها بعض العلماء إلى كث</w:t>
      </w:r>
      <w:r>
        <w:rPr>
          <w:rFonts w:ascii="Sakkal Majalla" w:hAnsi="Sakkal Majalla" w:cs="Simplified Arabic" w:hint="cs"/>
          <w:sz w:val="32"/>
          <w:szCs w:val="32"/>
          <w:rtl/>
        </w:rPr>
        <w:t xml:space="preserve">ير من قبائل العرب </w:t>
      </w:r>
      <w:r w:rsidR="004C343C">
        <w:rPr>
          <w:rFonts w:ascii="Sakkal Majalla" w:hAnsi="Sakkal Majalla" w:cs="Simplified Arabic" w:hint="cs"/>
          <w:sz w:val="32"/>
          <w:szCs w:val="32"/>
          <w:rtl/>
        </w:rPr>
        <w:t xml:space="preserve"> </w:t>
      </w:r>
      <w:r>
        <w:rPr>
          <w:rFonts w:ascii="Sakkal Majalla" w:hAnsi="Sakkal Majalla" w:cs="Simplified Arabic" w:hint="cs"/>
          <w:sz w:val="32"/>
          <w:szCs w:val="32"/>
          <w:rtl/>
        </w:rPr>
        <w:t>كت</w:t>
      </w:r>
      <w:r w:rsidR="004C343C">
        <w:rPr>
          <w:rFonts w:ascii="Sakkal Majalla" w:hAnsi="Sakkal Majalla" w:cs="Simplified Arabic" w:hint="cs"/>
          <w:sz w:val="32"/>
          <w:szCs w:val="32"/>
          <w:rtl/>
        </w:rPr>
        <w:t>م</w:t>
      </w:r>
      <w:r>
        <w:rPr>
          <w:rFonts w:ascii="Sakkal Majalla" w:hAnsi="Sakkal Majalla" w:cs="Simplified Arabic" w:hint="cs"/>
          <w:sz w:val="32"/>
          <w:szCs w:val="32"/>
          <w:rtl/>
        </w:rPr>
        <w:t>يم وقيس وبهراء.</w:t>
      </w:r>
    </w:p>
    <w:p w:rsidR="00C8392E" w:rsidRDefault="00C8392E" w:rsidP="00D71D9A">
      <w:pPr>
        <w:pStyle w:val="Paragraphedeliste"/>
        <w:numPr>
          <w:ilvl w:val="0"/>
          <w:numId w:val="3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الطمطمائية: هي إبدال لام التعريف ميما</w:t>
      </w:r>
      <w:r w:rsidR="00607BA7">
        <w:rPr>
          <w:rFonts w:ascii="Sakkal Majalla" w:hAnsi="Sakkal Majalla" w:cs="Simplified Arabic" w:hint="cs"/>
          <w:sz w:val="32"/>
          <w:szCs w:val="32"/>
          <w:rtl/>
        </w:rPr>
        <w:t>ً، وقد جاء على</w:t>
      </w:r>
      <w:r w:rsidR="004C343C">
        <w:rPr>
          <w:rFonts w:ascii="Sakkal Majalla" w:hAnsi="Sakkal Majalla" w:cs="Simplified Arabic" w:hint="cs"/>
          <w:sz w:val="32"/>
          <w:szCs w:val="32"/>
          <w:rtl/>
        </w:rPr>
        <w:t xml:space="preserve"> هذه</w:t>
      </w:r>
      <w:r w:rsidR="00607BA7">
        <w:rPr>
          <w:rFonts w:ascii="Sakkal Majalla" w:hAnsi="Sakkal Majalla" w:cs="Simplified Arabic" w:hint="cs"/>
          <w:sz w:val="32"/>
          <w:szCs w:val="32"/>
          <w:rtl/>
        </w:rPr>
        <w:t xml:space="preserve"> اللهجة قول النبي</w:t>
      </w:r>
      <w:r w:rsidR="00607BA7" w:rsidRPr="00607BA7">
        <w:rPr>
          <w:rFonts w:ascii="Arial Unicode MS" w:hAnsi="Arial Unicode MS" w:cs="Arial Unicode MS" w:hint="cs"/>
          <w:sz w:val="28"/>
          <w:szCs w:val="28"/>
          <w:shd w:val="clear" w:color="auto" w:fill="FFFFFF"/>
          <w:rtl/>
        </w:rPr>
        <w:t xml:space="preserve"> </w:t>
      </w:r>
      <w:r w:rsidR="00607BA7" w:rsidRPr="005806F4">
        <w:rPr>
          <w:rFonts w:ascii="Arial Unicode MS" w:hAnsi="Arial Unicode MS" w:cs="Arial Unicode MS" w:hint="cs"/>
          <w:sz w:val="28"/>
          <w:szCs w:val="28"/>
          <w:shd w:val="clear" w:color="auto" w:fill="FFFFFF"/>
          <w:rtl/>
        </w:rPr>
        <w:t>ﷺ</w:t>
      </w:r>
      <w:r w:rsidR="004C343C">
        <w:rPr>
          <w:rFonts w:ascii="Sakkal Majalla" w:hAnsi="Sakkal Majalla" w:cs="Simplified Arabic" w:hint="cs"/>
          <w:sz w:val="32"/>
          <w:szCs w:val="32"/>
          <w:rtl/>
        </w:rPr>
        <w:t>: (ليس من أمبر أمصيام في أمسفر)، وتنسب إلى ط</w:t>
      </w:r>
      <w:r w:rsidR="00607BA7">
        <w:rPr>
          <w:rFonts w:ascii="Sakkal Majalla" w:hAnsi="Sakkal Majalla" w:cs="Simplified Arabic" w:hint="cs"/>
          <w:sz w:val="32"/>
          <w:szCs w:val="32"/>
          <w:rtl/>
        </w:rPr>
        <w:t>ي</w:t>
      </w:r>
      <w:r w:rsidR="004C343C">
        <w:rPr>
          <w:rFonts w:ascii="Sakkal Majalla" w:hAnsi="Sakkal Majalla" w:cs="Simplified Arabic" w:hint="cs"/>
          <w:sz w:val="32"/>
          <w:szCs w:val="32"/>
          <w:rtl/>
        </w:rPr>
        <w:t>ء</w:t>
      </w:r>
      <w:r w:rsidR="00607BA7">
        <w:rPr>
          <w:rFonts w:ascii="Sakkal Majalla" w:hAnsi="Sakkal Majalla" w:cs="Simplified Arabic" w:hint="cs"/>
          <w:sz w:val="32"/>
          <w:szCs w:val="32"/>
          <w:rtl/>
        </w:rPr>
        <w:t xml:space="preserve"> والأزد وقبائل اليمن بعامة.</w:t>
      </w:r>
    </w:p>
    <w:p w:rsidR="00607BA7" w:rsidRDefault="00607BA7" w:rsidP="00D71D9A">
      <w:pPr>
        <w:pStyle w:val="Paragraphedeliste"/>
        <w:numPr>
          <w:ilvl w:val="0"/>
          <w:numId w:val="34"/>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العنعنة: هي قلب الهمزة المبدوء بها عيناً، فيقولون في: إنك- عنك، أسلم- عسلم، إذن- عذن...</w:t>
      </w:r>
    </w:p>
    <w:p w:rsidR="00C8392E" w:rsidRPr="00607BA7" w:rsidRDefault="00607BA7" w:rsidP="00607BA7">
      <w:pPr>
        <w:pStyle w:val="Paragraphedeliste"/>
        <w:spacing w:before="120" w:after="120" w:line="276" w:lineRule="auto"/>
        <w:ind w:left="927" w:hanging="929"/>
        <w:rPr>
          <w:rFonts w:ascii="Sakkal Majalla" w:hAnsi="Sakkal Majalla" w:cs="Simplified Arabic"/>
          <w:b/>
          <w:bCs/>
          <w:sz w:val="32"/>
          <w:szCs w:val="32"/>
        </w:rPr>
      </w:pPr>
      <w:r w:rsidRPr="00607BA7">
        <w:rPr>
          <w:rFonts w:ascii="Sakkal Majalla" w:hAnsi="Sakkal Majalla" w:cs="Simplified Arabic" w:hint="cs"/>
          <w:b/>
          <w:bCs/>
          <w:sz w:val="32"/>
          <w:szCs w:val="32"/>
          <w:rtl/>
        </w:rPr>
        <w:t>ثالثا: علاقة الل</w:t>
      </w:r>
      <w:r>
        <w:rPr>
          <w:rFonts w:ascii="Sakkal Majalla" w:hAnsi="Sakkal Majalla" w:cs="Simplified Arabic" w:hint="cs"/>
          <w:b/>
          <w:bCs/>
          <w:sz w:val="32"/>
          <w:szCs w:val="32"/>
          <w:rtl/>
        </w:rPr>
        <w:t>ّ</w:t>
      </w:r>
      <w:r w:rsidRPr="00607BA7">
        <w:rPr>
          <w:rFonts w:ascii="Sakkal Majalla" w:hAnsi="Sakkal Majalla" w:cs="Simplified Arabic" w:hint="cs"/>
          <w:b/>
          <w:bCs/>
          <w:sz w:val="32"/>
          <w:szCs w:val="32"/>
          <w:rtl/>
        </w:rPr>
        <w:t>فظ بالل</w:t>
      </w:r>
      <w:r>
        <w:rPr>
          <w:rFonts w:ascii="Sakkal Majalla" w:hAnsi="Sakkal Majalla" w:cs="Simplified Arabic" w:hint="cs"/>
          <w:b/>
          <w:bCs/>
          <w:sz w:val="32"/>
          <w:szCs w:val="32"/>
          <w:rtl/>
        </w:rPr>
        <w:t>ّ</w:t>
      </w:r>
      <w:r w:rsidRPr="00607BA7">
        <w:rPr>
          <w:rFonts w:ascii="Sakkal Majalla" w:hAnsi="Sakkal Majalla" w:cs="Simplified Arabic" w:hint="cs"/>
          <w:b/>
          <w:bCs/>
          <w:sz w:val="32"/>
          <w:szCs w:val="32"/>
          <w:rtl/>
        </w:rPr>
        <w:t>فظ:</w:t>
      </w:r>
    </w:p>
    <w:p w:rsidR="00C819FB" w:rsidRPr="00A80011" w:rsidRDefault="00607BA7" w:rsidP="00FB35C5">
      <w:pPr>
        <w:pStyle w:val="Paragraphedeliste"/>
        <w:numPr>
          <w:ilvl w:val="0"/>
          <w:numId w:val="96"/>
        </w:numPr>
        <w:spacing w:before="120" w:after="120" w:line="276" w:lineRule="auto"/>
        <w:rPr>
          <w:rFonts w:ascii="Sakkal Majalla" w:hAnsi="Sakkal Majalla" w:cs="Simplified Arabic"/>
          <w:b/>
          <w:bCs/>
          <w:sz w:val="32"/>
          <w:szCs w:val="32"/>
        </w:rPr>
      </w:pPr>
      <w:r w:rsidRPr="00A80011">
        <w:rPr>
          <w:rFonts w:ascii="Sakkal Majalla" w:hAnsi="Sakkal Majalla" w:cs="Simplified Arabic" w:hint="cs"/>
          <w:b/>
          <w:bCs/>
          <w:sz w:val="32"/>
          <w:szCs w:val="32"/>
          <w:rtl/>
        </w:rPr>
        <w:t>العلاقة بين صوت الكلمة ومعناها:</w:t>
      </w:r>
    </w:p>
    <w:p w:rsidR="00C819FB" w:rsidRDefault="00607BA7"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والمقصود بهذا الباب اللطيف في اللغة العربية</w:t>
      </w:r>
      <w:r w:rsidR="00564A51">
        <w:rPr>
          <w:rFonts w:ascii="Sakkal Majalla" w:hAnsi="Sakkal Majalla" w:cs="Simplified Arabic" w:hint="cs"/>
          <w:sz w:val="32"/>
          <w:szCs w:val="32"/>
          <w:rtl/>
        </w:rPr>
        <w:t xml:space="preserve"> مقاربة</w:t>
      </w:r>
      <w:r>
        <w:rPr>
          <w:rFonts w:ascii="Sakkal Majalla" w:hAnsi="Sakkal Majalla" w:cs="Simplified Arabic" w:hint="cs"/>
          <w:sz w:val="32"/>
          <w:szCs w:val="32"/>
          <w:rtl/>
        </w:rPr>
        <w:t xml:space="preserve"> أصوات الحروف للأحداث المعبّر عنها.</w:t>
      </w:r>
    </w:p>
    <w:p w:rsidR="00607BA7" w:rsidRDefault="00607BA7"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وقال عنه ابن جنيّ: إنّه باب عظيم واسع، ووضع له</w:t>
      </w:r>
      <w:r w:rsidR="00564A51">
        <w:rPr>
          <w:rFonts w:ascii="Sakkal Majalla" w:hAnsi="Sakkal Majalla" w:cs="Simplified Arabic" w:hint="cs"/>
          <w:sz w:val="32"/>
          <w:szCs w:val="32"/>
          <w:rtl/>
        </w:rPr>
        <w:t xml:space="preserve"> بابا سماه (</w:t>
      </w:r>
      <w:r>
        <w:rPr>
          <w:rFonts w:ascii="Sakkal Majalla" w:hAnsi="Sakkal Majalla" w:cs="Simplified Arabic" w:hint="cs"/>
          <w:sz w:val="32"/>
          <w:szCs w:val="32"/>
          <w:rtl/>
        </w:rPr>
        <w:t xml:space="preserve"> مقابلة الألفاظ بِما يُشاكل أصواتها من الأحداث</w:t>
      </w:r>
      <w:r w:rsidR="00564A51">
        <w:rPr>
          <w:rFonts w:ascii="Sakkal Majalla" w:hAnsi="Sakkal Majalla" w:cs="Simplified Arabic" w:hint="cs"/>
          <w:sz w:val="32"/>
          <w:szCs w:val="32"/>
          <w:rtl/>
        </w:rPr>
        <w:t>)</w:t>
      </w:r>
      <w:r>
        <w:rPr>
          <w:rFonts w:ascii="Sakkal Majalla" w:hAnsi="Sakkal Majalla" w:cs="Simplified Arabic" w:hint="cs"/>
          <w:sz w:val="32"/>
          <w:szCs w:val="32"/>
          <w:rtl/>
        </w:rPr>
        <w:t>.</w:t>
      </w:r>
    </w:p>
    <w:p w:rsidR="00607BA7" w:rsidRDefault="00607BA7" w:rsidP="00607BA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قال عنه ابن جنيّ: «باب عظيم واسع، ونهج متلئبّ عند عارفيه مأموم، وذلك أنّهم كثيراً ما يجعلون أصوات الحروف على سمة الأحداث المعبّر عنها، فيعدلونها بها، ويحتذونها عليها، وذلك أكثر ممّا تقدّره، وأضعاف ما نستشعره»</w:t>
      </w:r>
      <w:r>
        <w:rPr>
          <w:rStyle w:val="Appelnotedebasdep"/>
          <w:rFonts w:ascii="Sakkal Majalla" w:hAnsi="Sakkal Majalla" w:cs="Simplified Arabic"/>
          <w:sz w:val="32"/>
          <w:szCs w:val="32"/>
          <w:rtl/>
        </w:rPr>
        <w:footnoteReference w:id="22"/>
      </w:r>
      <w:r>
        <w:rPr>
          <w:rFonts w:ascii="Sakkal Majalla" w:hAnsi="Sakkal Majalla" w:cs="Simplified Arabic" w:hint="cs"/>
          <w:sz w:val="32"/>
          <w:szCs w:val="32"/>
          <w:rtl/>
        </w:rPr>
        <w:t>.</w:t>
      </w:r>
    </w:p>
    <w:p w:rsidR="00607BA7" w:rsidRDefault="00607BA7" w:rsidP="00607BA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ذلك قولهم: خضم وقضم؛ فالخضم لأكل الرّطب كالبطيخ والقثاء وما كان نحوهما من المأكول الرّطب.</w:t>
      </w:r>
    </w:p>
    <w:p w:rsidR="00607BA7" w:rsidRPr="0063411B" w:rsidRDefault="00607BA7" w:rsidP="00607BA7">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والقضم للصلب اليابس، نحو قضمّت</w:t>
      </w:r>
      <w:r w:rsidR="00DC3104">
        <w:rPr>
          <w:rFonts w:ascii="Sakkal Majalla" w:hAnsi="Sakkal Majalla" w:cs="Simplified Arabic" w:hint="cs"/>
          <w:sz w:val="32"/>
          <w:szCs w:val="32"/>
          <w:rtl/>
        </w:rPr>
        <w:t xml:space="preserve"> الدابة شعيرها ونحو ذلك، وفي الخ</w:t>
      </w:r>
      <w:r>
        <w:rPr>
          <w:rFonts w:ascii="Sakkal Majalla" w:hAnsi="Sakkal Majalla" w:cs="Simplified Arabic" w:hint="cs"/>
          <w:sz w:val="32"/>
          <w:szCs w:val="32"/>
          <w:rtl/>
        </w:rPr>
        <w:t>بر "قد يدرك الخضم بالقضم"؛ أي قد يُدرك الرخاء بالشدّة واللين بالشظف.</w:t>
      </w:r>
    </w:p>
    <w:p w:rsidR="00C819FB" w:rsidRDefault="00B514D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وعليه، قول أبي الدرداء: «</w:t>
      </w:r>
      <w:r w:rsidR="00B02C68">
        <w:rPr>
          <w:rFonts w:ascii="Sakkal Majalla" w:hAnsi="Sakkal Majalla" w:cs="Simplified Arabic" w:hint="cs"/>
          <w:sz w:val="32"/>
          <w:szCs w:val="32"/>
          <w:rtl/>
        </w:rPr>
        <w:t xml:space="preserve"> </w:t>
      </w:r>
      <w:r>
        <w:rPr>
          <w:rFonts w:ascii="Sakkal Majalla" w:hAnsi="Sakkal Majalla" w:cs="Simplified Arabic" w:hint="cs"/>
          <w:sz w:val="32"/>
          <w:szCs w:val="32"/>
          <w:rtl/>
        </w:rPr>
        <w:t>يخضمون ونقضم والموعد الله».</w:t>
      </w:r>
    </w:p>
    <w:p w:rsidR="00B514D3" w:rsidRDefault="00B514D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فاختاروا الخاء لرخاوتها للرّطب، والقاف لصلابتها لليابس؛ حذو لمسموع الأصوات على محسوس الأحداث.</w:t>
      </w:r>
    </w:p>
    <w:p w:rsidR="00B514D3" w:rsidRPr="0063411B" w:rsidRDefault="00DC3104" w:rsidP="00F2638D">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ومن ذلك قولهم: «النضح للماء ونحوه، والنضخ</w:t>
      </w:r>
      <w:r w:rsidR="00B514D3">
        <w:rPr>
          <w:rFonts w:ascii="Sakkal Majalla" w:hAnsi="Sakkal Majalla" w:cs="Simplified Arabic" w:hint="cs"/>
          <w:sz w:val="32"/>
          <w:szCs w:val="32"/>
          <w:rtl/>
        </w:rPr>
        <w:t xml:space="preserve"> أقوى، قال الله سبحانه وتعالى: ﴿</w:t>
      </w:r>
      <w:r w:rsidR="00F2638D" w:rsidRPr="00F2638D">
        <w:rPr>
          <w:rFonts w:ascii="Tahoma" w:hAnsi="Tahoma" w:cs="Simplified Arabic"/>
          <w:sz w:val="32"/>
          <w:szCs w:val="32"/>
          <w:rtl/>
        </w:rPr>
        <w:t>فِيهِمَا عَيْنَانِ نَضَّاخَتَانِ</w:t>
      </w:r>
      <w:r w:rsidR="00B514D3">
        <w:rPr>
          <w:rFonts w:ascii="Sakkal Majalla" w:hAnsi="Sakkal Majalla" w:cs="Simplified Arabic" w:hint="cs"/>
          <w:sz w:val="32"/>
          <w:szCs w:val="32"/>
          <w:rtl/>
        </w:rPr>
        <w:t>﴾</w:t>
      </w:r>
      <w:r w:rsidR="00F2638D" w:rsidRPr="00F2638D">
        <w:rPr>
          <w:rFonts w:ascii="Sakkal Majalla" w:hAnsi="Sakkal Majalla" w:cs="Simplified Arabic"/>
          <w:b/>
          <w:bCs/>
          <w:sz w:val="28"/>
          <w:szCs w:val="28"/>
          <w:rtl/>
        </w:rPr>
        <w:t>[</w:t>
      </w:r>
      <w:r w:rsidR="00F2638D" w:rsidRPr="00F2638D">
        <w:rPr>
          <w:rFonts w:ascii="Sakkal Majalla" w:hAnsi="Sakkal Majalla" w:cs="Simplified Arabic" w:hint="cs"/>
          <w:b/>
          <w:bCs/>
          <w:sz w:val="28"/>
          <w:szCs w:val="28"/>
          <w:rtl/>
        </w:rPr>
        <w:t>الواقعة:66</w:t>
      </w:r>
      <w:r w:rsidR="00F2638D" w:rsidRPr="00F2638D">
        <w:rPr>
          <w:rFonts w:ascii="Sakkal Majalla" w:hAnsi="Sakkal Majalla" w:cs="Simplified Arabic"/>
          <w:b/>
          <w:bCs/>
          <w:sz w:val="28"/>
          <w:szCs w:val="28"/>
          <w:rtl/>
        </w:rPr>
        <w:t>]</w:t>
      </w:r>
      <w:r w:rsidR="00F2638D">
        <w:rPr>
          <w:rFonts w:ascii="Sakkal Majalla" w:hAnsi="Sakkal Majalla" w:cs="Simplified Arabic" w:hint="cs"/>
          <w:sz w:val="32"/>
          <w:szCs w:val="32"/>
          <w:rtl/>
        </w:rPr>
        <w:t xml:space="preserve">، </w:t>
      </w:r>
      <w:r w:rsidR="00B514D3">
        <w:rPr>
          <w:rFonts w:ascii="Sakkal Majalla" w:hAnsi="Sakkal Majalla" w:cs="Simplified Arabic" w:hint="cs"/>
          <w:sz w:val="32"/>
          <w:szCs w:val="32"/>
          <w:rtl/>
        </w:rPr>
        <w:t>فجعلوا ال</w:t>
      </w:r>
      <w:r w:rsidR="00F2638D">
        <w:rPr>
          <w:rFonts w:ascii="Sakkal Majalla" w:hAnsi="Sakkal Majalla" w:cs="Simplified Arabic" w:hint="cs"/>
          <w:sz w:val="32"/>
          <w:szCs w:val="32"/>
          <w:rtl/>
        </w:rPr>
        <w:t>ح</w:t>
      </w:r>
      <w:r w:rsidR="00B514D3">
        <w:rPr>
          <w:rFonts w:ascii="Sakkal Majalla" w:hAnsi="Sakkal Majalla" w:cs="Simplified Arabic" w:hint="cs"/>
          <w:sz w:val="32"/>
          <w:szCs w:val="32"/>
          <w:rtl/>
        </w:rPr>
        <w:t>اء؛ لرّقتها للماء الضعيف، والخاء؛ لغلظتها لِما هو أقوى منه»</w:t>
      </w:r>
      <w:r w:rsidR="00F2638D">
        <w:rPr>
          <w:rStyle w:val="Appelnotedebasdep"/>
          <w:rFonts w:ascii="Sakkal Majalla" w:hAnsi="Sakkal Majalla" w:cs="Simplified Arabic"/>
          <w:sz w:val="32"/>
          <w:szCs w:val="32"/>
          <w:rtl/>
        </w:rPr>
        <w:footnoteReference w:id="23"/>
      </w:r>
      <w:r w:rsidR="00F2638D">
        <w:rPr>
          <w:rFonts w:ascii="Sakkal Majalla" w:hAnsi="Sakkal Majalla" w:cs="Simplified Arabic" w:hint="cs"/>
          <w:sz w:val="32"/>
          <w:szCs w:val="32"/>
          <w:rtl/>
        </w:rPr>
        <w:t>.</w:t>
      </w:r>
    </w:p>
    <w:p w:rsidR="00C819FB" w:rsidRPr="0063411B" w:rsidRDefault="00C819FB" w:rsidP="005806F4">
      <w:pPr>
        <w:spacing w:before="120" w:after="120" w:line="276" w:lineRule="auto"/>
        <w:ind w:firstLine="567"/>
        <w:rPr>
          <w:rFonts w:ascii="Sakkal Majalla" w:hAnsi="Sakkal Majalla" w:cs="Simplified Arabic"/>
          <w:sz w:val="32"/>
          <w:szCs w:val="32"/>
        </w:rPr>
      </w:pPr>
    </w:p>
    <w:p w:rsidR="00B37672" w:rsidRDefault="00B37672" w:rsidP="005806F4">
      <w:pPr>
        <w:spacing w:before="120" w:after="120" w:line="276" w:lineRule="auto"/>
        <w:ind w:firstLine="567"/>
        <w:rPr>
          <w:rFonts w:ascii="Sakkal Majalla" w:hAnsi="Sakkal Majalla" w:cs="Simplified Arabic"/>
          <w:sz w:val="32"/>
          <w:szCs w:val="32"/>
          <w:rtl/>
        </w:rPr>
        <w:sectPr w:rsidR="00B37672" w:rsidSect="00AF0EAD">
          <w:headerReference w:type="default" r:id="rId17"/>
          <w:footnotePr>
            <w:numRestart w:val="eachPage"/>
          </w:footnotePr>
          <w:pgSz w:w="11906" w:h="16838" w:code="9"/>
          <w:pgMar w:top="1418" w:right="1418" w:bottom="1418" w:left="1418" w:header="709" w:footer="709" w:gutter="0"/>
          <w:cols w:space="708"/>
          <w:docGrid w:linePitch="360"/>
        </w:sectPr>
      </w:pPr>
    </w:p>
    <w:p w:rsidR="00C819FB" w:rsidRPr="00A80011" w:rsidRDefault="00B37672" w:rsidP="00B37672">
      <w:pPr>
        <w:spacing w:before="120" w:after="120" w:line="276" w:lineRule="auto"/>
        <w:ind w:hanging="2"/>
        <w:jc w:val="center"/>
        <w:rPr>
          <w:rFonts w:ascii="Sakkal Majalla" w:hAnsi="Sakkal Majalla" w:cs="Andalus"/>
          <w:b/>
          <w:bCs/>
          <w:sz w:val="36"/>
          <w:szCs w:val="36"/>
        </w:rPr>
      </w:pPr>
      <w:r w:rsidRPr="00A80011">
        <w:rPr>
          <w:rFonts w:ascii="Sakkal Majalla" w:hAnsi="Sakkal Majalla" w:cs="Andalus" w:hint="cs"/>
          <w:b/>
          <w:bCs/>
          <w:sz w:val="36"/>
          <w:szCs w:val="36"/>
          <w:rtl/>
        </w:rPr>
        <w:lastRenderedPageBreak/>
        <w:t>«الن</w:t>
      </w:r>
      <w:r w:rsidR="001073AE" w:rsidRPr="00A80011">
        <w:rPr>
          <w:rFonts w:ascii="Sakkal Majalla" w:hAnsi="Sakkal Majalla" w:cs="Andalus" w:hint="cs"/>
          <w:b/>
          <w:bCs/>
          <w:sz w:val="36"/>
          <w:szCs w:val="36"/>
          <w:rtl/>
        </w:rPr>
        <w:t>ّ</w:t>
      </w:r>
      <w:r w:rsidRPr="00A80011">
        <w:rPr>
          <w:rFonts w:ascii="Sakkal Majalla" w:hAnsi="Sakkal Majalla" w:cs="Andalus" w:hint="cs"/>
          <w:b/>
          <w:bCs/>
          <w:sz w:val="36"/>
          <w:szCs w:val="36"/>
          <w:rtl/>
        </w:rPr>
        <w:t>بر في اللغة العربية»</w:t>
      </w:r>
    </w:p>
    <w:p w:rsidR="00C819FB" w:rsidRDefault="001073AE"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النّبر ظاهرة صوتية قائمة في نظام لغتنا العربية، له دور هام في إ</w:t>
      </w:r>
      <w:r w:rsidR="007C2D92">
        <w:rPr>
          <w:rFonts w:ascii="Sakkal Majalla" w:hAnsi="Sakkal Majalla" w:cs="Simplified Arabic" w:hint="cs"/>
          <w:sz w:val="32"/>
          <w:szCs w:val="32"/>
          <w:rtl/>
        </w:rPr>
        <w:t xml:space="preserve">براز المعاني وتميّز الدّلالات، </w:t>
      </w:r>
      <w:r w:rsidR="00115A64">
        <w:rPr>
          <w:rFonts w:ascii="Sakkal Majalla" w:hAnsi="Sakkal Majalla" w:cs="Simplified Arabic" w:hint="cs"/>
          <w:sz w:val="32"/>
          <w:szCs w:val="32"/>
          <w:rtl/>
        </w:rPr>
        <w:t>بحث فيه العلماء واستطاعوا تقديم تحليل</w:t>
      </w:r>
      <w:r w:rsidR="007C2D92">
        <w:rPr>
          <w:rFonts w:ascii="Sakkal Majalla" w:hAnsi="Sakkal Majalla" w:cs="Simplified Arabic" w:hint="cs"/>
          <w:sz w:val="32"/>
          <w:szCs w:val="32"/>
          <w:rtl/>
        </w:rPr>
        <w:t>ات ونظريات تكشف عن النظام الذي ت</w:t>
      </w:r>
      <w:r w:rsidR="00115A64">
        <w:rPr>
          <w:rFonts w:ascii="Sakkal Majalla" w:hAnsi="Sakkal Majalla" w:cs="Simplified Arabic" w:hint="cs"/>
          <w:sz w:val="32"/>
          <w:szCs w:val="32"/>
          <w:rtl/>
        </w:rPr>
        <w:t>نطوي عليه وظيفة الصوت داخل بيئة أيّة لغة</w:t>
      </w:r>
      <w:r w:rsidR="007C2D92">
        <w:rPr>
          <w:rFonts w:ascii="Sakkal Majalla" w:hAnsi="Sakkal Majalla" w:cs="Simplified Arabic" w:hint="cs"/>
          <w:sz w:val="32"/>
          <w:szCs w:val="32"/>
          <w:rtl/>
        </w:rPr>
        <w:t>؛</w:t>
      </w:r>
      <w:r w:rsidR="00115A64">
        <w:rPr>
          <w:rFonts w:ascii="Sakkal Majalla" w:hAnsi="Sakkal Majalla" w:cs="Simplified Arabic" w:hint="cs"/>
          <w:sz w:val="32"/>
          <w:szCs w:val="32"/>
          <w:rtl/>
        </w:rPr>
        <w:t xml:space="preserve"> وأن يقدموا حلولاً لكثير من المشكلات العلمية في تعلّم اللّغات، فما المقصود بالنّبر في لغتنا وما قواعده وعلاماته؟.</w:t>
      </w:r>
    </w:p>
    <w:p w:rsidR="00115A64" w:rsidRPr="00A80011" w:rsidRDefault="00115A64" w:rsidP="00FB35C5">
      <w:pPr>
        <w:pStyle w:val="Paragraphedeliste"/>
        <w:numPr>
          <w:ilvl w:val="0"/>
          <w:numId w:val="97"/>
        </w:numPr>
        <w:spacing w:before="120" w:after="120" w:line="276" w:lineRule="auto"/>
        <w:ind w:left="423" w:hanging="425"/>
        <w:rPr>
          <w:rFonts w:ascii="Sakkal Majalla" w:hAnsi="Sakkal Majalla" w:cs="Simplified Arabic"/>
          <w:b/>
          <w:bCs/>
          <w:sz w:val="32"/>
          <w:szCs w:val="32"/>
        </w:rPr>
      </w:pPr>
      <w:r w:rsidRPr="00A80011">
        <w:rPr>
          <w:rFonts w:ascii="Sakkal Majalla" w:hAnsi="Sakkal Majalla" w:cs="Simplified Arabic" w:hint="cs"/>
          <w:b/>
          <w:bCs/>
          <w:sz w:val="32"/>
          <w:szCs w:val="32"/>
          <w:rtl/>
        </w:rPr>
        <w:t>تعريف النّبر:</w:t>
      </w:r>
    </w:p>
    <w:p w:rsidR="00867088" w:rsidRPr="00A80011" w:rsidRDefault="00867088" w:rsidP="00FB35C5">
      <w:pPr>
        <w:pStyle w:val="Paragraphedeliste"/>
        <w:numPr>
          <w:ilvl w:val="0"/>
          <w:numId w:val="98"/>
        </w:numPr>
        <w:spacing w:before="120" w:after="120" w:line="276" w:lineRule="auto"/>
        <w:rPr>
          <w:rFonts w:ascii="Sakkal Majalla" w:hAnsi="Sakkal Majalla" w:cs="Simplified Arabic"/>
          <w:b/>
          <w:bCs/>
          <w:sz w:val="32"/>
          <w:szCs w:val="32"/>
          <w:rtl/>
        </w:rPr>
      </w:pPr>
      <w:r w:rsidRPr="00A80011">
        <w:rPr>
          <w:rFonts w:ascii="Sakkal Majalla" w:hAnsi="Sakkal Majalla" w:cs="Simplified Arabic" w:hint="cs"/>
          <w:b/>
          <w:bCs/>
          <w:sz w:val="32"/>
          <w:szCs w:val="32"/>
          <w:rtl/>
        </w:rPr>
        <w:t>لغةً:</w:t>
      </w:r>
    </w:p>
    <w:p w:rsidR="00C819FB" w:rsidRDefault="00115A64"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جاء في لسان العرب في تفسير مادة (نبَر) باب الراء فصل النون: «النبر بالكلام: الهمز، وكلّ شيء رفع شيئا فقد نَبَرَهُ (...) والمَنْبُورُ: المهموز، والنَبْرَة:</w:t>
      </w:r>
      <w:r w:rsidR="007C2D92">
        <w:rPr>
          <w:rFonts w:ascii="Sakkal Majalla" w:hAnsi="Sakkal Majalla" w:cs="Simplified Arabic" w:hint="cs"/>
          <w:sz w:val="32"/>
          <w:szCs w:val="32"/>
          <w:rtl/>
        </w:rPr>
        <w:t xml:space="preserve"> الهمزة (...)، ورجل نَبَّارُ: فص</w:t>
      </w:r>
      <w:r>
        <w:rPr>
          <w:rFonts w:ascii="Sakkal Majalla" w:hAnsi="Sakkal Majalla" w:cs="Simplified Arabic" w:hint="cs"/>
          <w:sz w:val="32"/>
          <w:szCs w:val="32"/>
          <w:rtl/>
        </w:rPr>
        <w:t>يح الكلام (...)، يقال: نَبَرَ الرجل نبرةً: إذا تكلّم بكلمة فيها علوّ (...)، والنَّبْرُ: صَيْحَةُ الفزع (...) وانْتَبَرَ الجرحُ: ارتفع وورم (...)، والنّبِيرُ: الجُبْنُ (...) ورجل نَبْرٌ: قليل الحياء يَنْبُرُ الناس بلسانه...»</w:t>
      </w:r>
      <w:r>
        <w:rPr>
          <w:rStyle w:val="Appelnotedebasdep"/>
          <w:rFonts w:ascii="Sakkal Majalla" w:hAnsi="Sakkal Majalla" w:cs="Simplified Arabic"/>
          <w:sz w:val="32"/>
          <w:szCs w:val="32"/>
          <w:rtl/>
        </w:rPr>
        <w:footnoteReference w:id="24"/>
      </w:r>
      <w:r>
        <w:rPr>
          <w:rFonts w:ascii="Sakkal Majalla" w:hAnsi="Sakkal Majalla" w:cs="Simplified Arabic" w:hint="cs"/>
          <w:sz w:val="32"/>
          <w:szCs w:val="32"/>
          <w:rtl/>
        </w:rPr>
        <w:t>.</w:t>
      </w:r>
    </w:p>
    <w:p w:rsidR="00115A64" w:rsidRPr="0063411B" w:rsidRDefault="00115A64"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فالنبر إذن في اللغة بمعنى الهمز، وهو في الأصوات ما كان منها مرتفعاً عالياً ذا قوة في السّمع.</w:t>
      </w:r>
    </w:p>
    <w:p w:rsidR="00C819FB" w:rsidRPr="00A80011" w:rsidRDefault="00867088" w:rsidP="00FB35C5">
      <w:pPr>
        <w:pStyle w:val="Paragraphedeliste"/>
        <w:numPr>
          <w:ilvl w:val="0"/>
          <w:numId w:val="98"/>
        </w:numPr>
        <w:tabs>
          <w:tab w:val="right" w:pos="990"/>
        </w:tabs>
        <w:spacing w:before="120" w:after="120" w:line="276" w:lineRule="auto"/>
        <w:rPr>
          <w:rFonts w:ascii="Sakkal Majalla" w:hAnsi="Sakkal Majalla" w:cs="Simplified Arabic"/>
          <w:b/>
          <w:bCs/>
          <w:sz w:val="32"/>
          <w:szCs w:val="32"/>
        </w:rPr>
      </w:pPr>
      <w:r w:rsidRPr="00A80011">
        <w:rPr>
          <w:rFonts w:ascii="Sakkal Majalla" w:hAnsi="Sakkal Majalla" w:cs="Simplified Arabic" w:hint="cs"/>
          <w:b/>
          <w:bCs/>
          <w:sz w:val="32"/>
          <w:szCs w:val="32"/>
          <w:rtl/>
        </w:rPr>
        <w:t>اصطلاحا:</w:t>
      </w:r>
    </w:p>
    <w:p w:rsidR="00C819FB" w:rsidRDefault="00867088"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أجمع معظم الباحثين في هذه الظاهرة الصوتية على أنّ النبر هو درجة الضغط على مقطع معيّن، لكي يكون بارزاً نطقاً وسمعاً عمّا سواه من المقاطع المجاورة له، على الرّغم من اختلافهم في كون بعضهم يقرّ بأنّ المقطع المنبور مرتبط بدرجة الضغط النطقي، والبعض الآخر يجعله مرتبطاً بالضغط في حدّ ذاته، ومن هؤلاء العلماء نذكر منهم:</w:t>
      </w:r>
    </w:p>
    <w:p w:rsidR="00867088" w:rsidRDefault="003C067B" w:rsidP="00D71D9A">
      <w:pPr>
        <w:pStyle w:val="Paragraphedeliste"/>
        <w:numPr>
          <w:ilvl w:val="0"/>
          <w:numId w:val="12"/>
        </w:numPr>
        <w:tabs>
          <w:tab w:val="right" w:pos="848"/>
        </w:tabs>
        <w:spacing w:before="120" w:after="120" w:line="276" w:lineRule="auto"/>
        <w:ind w:left="-2" w:firstLine="569"/>
        <w:rPr>
          <w:rFonts w:ascii="Sakkal Majalla" w:hAnsi="Sakkal Majalla" w:cs="Simplified Arabic"/>
          <w:sz w:val="32"/>
          <w:szCs w:val="32"/>
        </w:rPr>
      </w:pPr>
      <w:r w:rsidRPr="003C067B">
        <w:rPr>
          <w:rFonts w:ascii="Sakkal Majalla" w:hAnsi="Sakkal Majalla" w:cs="Simplified Arabic" w:hint="cs"/>
          <w:b/>
          <w:bCs/>
          <w:sz w:val="32"/>
          <w:szCs w:val="32"/>
          <w:rtl/>
        </w:rPr>
        <w:lastRenderedPageBreak/>
        <w:t>تعريف "كمال بشر"</w:t>
      </w:r>
      <w:r>
        <w:rPr>
          <w:rFonts w:ascii="Sakkal Majalla" w:hAnsi="Sakkal Majalla" w:cs="Simplified Arabic" w:hint="cs"/>
          <w:sz w:val="32"/>
          <w:szCs w:val="32"/>
          <w:rtl/>
        </w:rPr>
        <w:t xml:space="preserve"> النّبر يعني: «نطق مقطع من مقاطع  الكلمة بصورة أوضح وأجلى نسبياً من بقية المقاطع التي تجاوره (...)، ويتطلب النّبر عادةً بذل طاقة في النطق أكبر نسبياً، كما يتطلب من أعضاء النطق مجهوداً أشدّ»</w:t>
      </w:r>
      <w:r>
        <w:rPr>
          <w:rStyle w:val="Appelnotedebasdep"/>
          <w:rFonts w:ascii="Sakkal Majalla" w:hAnsi="Sakkal Majalla" w:cs="Simplified Arabic"/>
          <w:sz w:val="32"/>
          <w:szCs w:val="32"/>
          <w:rtl/>
        </w:rPr>
        <w:footnoteReference w:id="25"/>
      </w:r>
      <w:r>
        <w:rPr>
          <w:rFonts w:ascii="Sakkal Majalla" w:hAnsi="Sakkal Majalla" w:cs="Simplified Arabic" w:hint="cs"/>
          <w:sz w:val="32"/>
          <w:szCs w:val="32"/>
          <w:rtl/>
        </w:rPr>
        <w:t>.</w:t>
      </w:r>
    </w:p>
    <w:p w:rsidR="003C067B" w:rsidRDefault="003C067B" w:rsidP="00D71D9A">
      <w:pPr>
        <w:pStyle w:val="Paragraphedeliste"/>
        <w:numPr>
          <w:ilvl w:val="0"/>
          <w:numId w:val="12"/>
        </w:numPr>
        <w:tabs>
          <w:tab w:val="right" w:pos="848"/>
        </w:tabs>
        <w:spacing w:before="120" w:after="120" w:line="276" w:lineRule="auto"/>
        <w:ind w:left="-2" w:firstLine="569"/>
        <w:rPr>
          <w:rFonts w:ascii="Sakkal Majalla" w:hAnsi="Sakkal Majalla" w:cs="Simplified Arabic"/>
          <w:sz w:val="32"/>
          <w:szCs w:val="32"/>
        </w:rPr>
      </w:pPr>
      <w:r w:rsidRPr="003C067B">
        <w:rPr>
          <w:rFonts w:ascii="Sakkal Majalla" w:hAnsi="Sakkal Majalla" w:cs="Simplified Arabic" w:hint="cs"/>
          <w:b/>
          <w:bCs/>
          <w:sz w:val="32"/>
          <w:szCs w:val="32"/>
          <w:rtl/>
        </w:rPr>
        <w:t>تعريف "تمام حسان"</w:t>
      </w:r>
      <w:r>
        <w:rPr>
          <w:rFonts w:ascii="Sakkal Majalla" w:hAnsi="Sakkal Majalla" w:cs="Simplified Arabic" w:hint="cs"/>
          <w:sz w:val="32"/>
          <w:szCs w:val="32"/>
          <w:rtl/>
        </w:rPr>
        <w:t xml:space="preserve"> هو: «وضوح نسبي لصوت أو مقطع، إذا ما قُورن ببقية الأصوات والمقاطع في الكلام، ويتكون نتيجة عامل أو أكثر من عوامل الكمية والضغط والتنغيم»</w:t>
      </w:r>
      <w:r>
        <w:rPr>
          <w:rStyle w:val="Appelnotedebasdep"/>
          <w:rFonts w:ascii="Sakkal Majalla" w:hAnsi="Sakkal Majalla" w:cs="Simplified Arabic"/>
          <w:sz w:val="32"/>
          <w:szCs w:val="32"/>
          <w:rtl/>
        </w:rPr>
        <w:footnoteReference w:id="26"/>
      </w:r>
      <w:r>
        <w:rPr>
          <w:rFonts w:ascii="Sakkal Majalla" w:hAnsi="Sakkal Majalla" w:cs="Simplified Arabic" w:hint="cs"/>
          <w:sz w:val="32"/>
          <w:szCs w:val="32"/>
          <w:rtl/>
        </w:rPr>
        <w:t>.</w:t>
      </w:r>
    </w:p>
    <w:p w:rsidR="003C067B" w:rsidRPr="003C067B" w:rsidRDefault="003C067B" w:rsidP="00D71D9A">
      <w:pPr>
        <w:pStyle w:val="Paragraphedeliste"/>
        <w:numPr>
          <w:ilvl w:val="0"/>
          <w:numId w:val="12"/>
        </w:numPr>
        <w:tabs>
          <w:tab w:val="right" w:pos="848"/>
        </w:tabs>
        <w:spacing w:before="120" w:after="120" w:line="276" w:lineRule="auto"/>
        <w:ind w:left="-2" w:firstLine="569"/>
        <w:rPr>
          <w:rFonts w:ascii="Sakkal Majalla" w:hAnsi="Sakkal Majalla" w:cs="Simplified Arabic"/>
          <w:sz w:val="32"/>
          <w:szCs w:val="32"/>
        </w:rPr>
      </w:pPr>
      <w:r w:rsidRPr="003C067B">
        <w:rPr>
          <w:rFonts w:ascii="Sakkal Majalla" w:hAnsi="Sakkal Majalla" w:cs="Simplified Arabic" w:hint="cs"/>
          <w:b/>
          <w:bCs/>
          <w:sz w:val="32"/>
          <w:szCs w:val="32"/>
          <w:rtl/>
        </w:rPr>
        <w:t>تعريف "ماريو باي"</w:t>
      </w:r>
      <w:r>
        <w:rPr>
          <w:rFonts w:ascii="Sakkal Majalla" w:hAnsi="Sakkal Majalla" w:cs="Simplified Arabic" w:hint="cs"/>
          <w:sz w:val="32"/>
          <w:szCs w:val="32"/>
          <w:rtl/>
        </w:rPr>
        <w:t xml:space="preserve"> يعرّفه بقوله: «النّبر معناه مقطعاً من بين مقاطع متتابعة يعطي مزيداً من الضغط أو العلوّ (نبر ع</w:t>
      </w:r>
      <w:r w:rsidR="007C2D92">
        <w:rPr>
          <w:rFonts w:ascii="Sakkal Majalla" w:hAnsi="Sakkal Majalla" w:cs="Simplified Arabic" w:hint="cs"/>
          <w:sz w:val="32"/>
          <w:szCs w:val="32"/>
          <w:rtl/>
        </w:rPr>
        <w:t>لوي)، أو يعطي زيادة أو نقصاً في</w:t>
      </w:r>
      <w:r>
        <w:rPr>
          <w:rFonts w:ascii="Sakkal Majalla" w:hAnsi="Sakkal Majalla" w:cs="Simplified Arabic" w:hint="cs"/>
          <w:sz w:val="32"/>
          <w:szCs w:val="32"/>
          <w:rtl/>
        </w:rPr>
        <w:t xml:space="preserve"> نسبة التردّد (نبر يقوم على درجة الصوت)»</w:t>
      </w:r>
      <w:r>
        <w:rPr>
          <w:rStyle w:val="Appelnotedebasdep"/>
          <w:rFonts w:ascii="Sakkal Majalla" w:hAnsi="Sakkal Majalla" w:cs="Simplified Arabic"/>
          <w:sz w:val="32"/>
          <w:szCs w:val="32"/>
          <w:rtl/>
        </w:rPr>
        <w:footnoteReference w:id="27"/>
      </w:r>
      <w:r>
        <w:rPr>
          <w:rFonts w:ascii="Sakkal Majalla" w:hAnsi="Sakkal Majalla" w:cs="Simplified Arabic" w:hint="cs"/>
          <w:sz w:val="32"/>
          <w:szCs w:val="32"/>
          <w:rtl/>
        </w:rPr>
        <w:t>.</w:t>
      </w:r>
    </w:p>
    <w:p w:rsidR="00C819FB" w:rsidRDefault="000F2C05" w:rsidP="00B160C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اتفقت هذه التعريفات على أنّ التفاوت في درجة الضغط على مقطع معين، هو الذي يجعله يتميّز عن غيره من المقاطع الأخرى المقترنة به على مستوى البنية اللّفظية أو التركيبية، فلو كان الضغط بالدرجة نفسها على جميع المقاطع لتساوي الوضوح السمعي ولما تمكّن المستمع من معرفة موضع النّبر، إذن فالضغط أو الارتكاز على مقطع معين دون آخر هو الذي يُحدّد موقع النّبر وموضعه، لهذا فإنّ الضغط عامل من عوامل النّبر، وليس هو النّبر في حدّ ذاته، يقول تمام حسان مؤكداً هذا الكلام: </w:t>
      </w:r>
      <w:r w:rsidR="00B160C7">
        <w:rPr>
          <w:rFonts w:ascii="Sakkal Majalla" w:hAnsi="Sakkal Majalla" w:cs="Simplified Arabic" w:hint="cs"/>
          <w:sz w:val="32"/>
          <w:szCs w:val="32"/>
          <w:rtl/>
        </w:rPr>
        <w:t>«... فالضغط لا يسمى نبراً، ولكنّه يعتبر عاملاً من عوامله، ومع هذا فإنّه يعتبر أهمّ هذه العوامل، وربّما كان ذلك لأنّ النبر يعرف بدرجة الضغط على الصوت أكثر ممّا يعرف بأيّ شيء آخر، أو لأنّ الضغط في صورته (صورة القوة وصورة النغمة) يتسع مجال تطبيقه على النبر أكثر ممّا يتسع مجال العوامل الأخرى»</w:t>
      </w:r>
      <w:r w:rsidR="00B160C7">
        <w:rPr>
          <w:rStyle w:val="Appelnotedebasdep"/>
          <w:rFonts w:ascii="Sakkal Majalla" w:hAnsi="Sakkal Majalla" w:cs="Simplified Arabic"/>
          <w:sz w:val="32"/>
          <w:szCs w:val="32"/>
          <w:rtl/>
        </w:rPr>
        <w:footnoteReference w:id="28"/>
      </w:r>
      <w:r w:rsidR="00B160C7">
        <w:rPr>
          <w:rFonts w:ascii="Sakkal Majalla" w:hAnsi="Sakkal Majalla" w:cs="Simplified Arabic" w:hint="cs"/>
          <w:sz w:val="32"/>
          <w:szCs w:val="32"/>
          <w:rtl/>
        </w:rPr>
        <w:t>.</w:t>
      </w:r>
    </w:p>
    <w:p w:rsidR="00FE7E6C" w:rsidRDefault="00FE7E6C" w:rsidP="00B160C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إلاّ أنّ هناك من الباحثين من يسمي النبر ضغطاً، وإن كا</w:t>
      </w:r>
      <w:r w:rsidR="007C2D92">
        <w:rPr>
          <w:rFonts w:ascii="Sakkal Majalla" w:hAnsi="Sakkal Majalla" w:cs="Simplified Arabic" w:hint="cs"/>
          <w:sz w:val="32"/>
          <w:szCs w:val="32"/>
          <w:rtl/>
        </w:rPr>
        <w:t>ن في كلامه</w:t>
      </w:r>
      <w:r>
        <w:rPr>
          <w:rFonts w:ascii="Sakkal Majalla" w:hAnsi="Sakkal Majalla" w:cs="Simplified Arabic" w:hint="cs"/>
          <w:sz w:val="32"/>
          <w:szCs w:val="32"/>
          <w:rtl/>
        </w:rPr>
        <w:t xml:space="preserve"> ما يُحيل على أنّ الن</w:t>
      </w:r>
      <w:r w:rsidR="007C2D92">
        <w:rPr>
          <w:rFonts w:ascii="Sakkal Majalla" w:hAnsi="Sakkal Majalla" w:cs="Simplified Arabic" w:hint="cs"/>
          <w:sz w:val="32"/>
          <w:szCs w:val="32"/>
          <w:rtl/>
        </w:rPr>
        <w:t>ّ</w:t>
      </w:r>
      <w:r>
        <w:rPr>
          <w:rFonts w:ascii="Sakkal Majalla" w:hAnsi="Sakkal Majalla" w:cs="Simplified Arabic" w:hint="cs"/>
          <w:sz w:val="32"/>
          <w:szCs w:val="32"/>
          <w:rtl/>
        </w:rPr>
        <w:t>بر إنّما يحدث من خلال درجة الضغط على مقطع صوتي معين، ومن هؤلاء "إبراهيم أنيس" الذي عرّف النبر بقوله: «والمرء حين ينطق بلغته يميل عادةً إلى الضغط على مقطع خاص من كلّ كلمة ليجعله بارزاً أوضح في السمع من غيره من مقاطع الكلمة، وهذا الضغط هو الذي نُسميه بالنبر»</w:t>
      </w:r>
      <w:r>
        <w:rPr>
          <w:rStyle w:val="Appelnotedebasdep"/>
          <w:rFonts w:ascii="Sakkal Majalla" w:hAnsi="Sakkal Majalla" w:cs="Simplified Arabic"/>
          <w:sz w:val="32"/>
          <w:szCs w:val="32"/>
          <w:rtl/>
        </w:rPr>
        <w:footnoteReference w:id="29"/>
      </w:r>
      <w:r>
        <w:rPr>
          <w:rFonts w:ascii="Sakkal Majalla" w:hAnsi="Sakkal Majalla" w:cs="Simplified Arabic" w:hint="cs"/>
          <w:sz w:val="32"/>
          <w:szCs w:val="32"/>
          <w:rtl/>
        </w:rPr>
        <w:t>.</w:t>
      </w:r>
    </w:p>
    <w:p w:rsidR="00FE7E6C" w:rsidRPr="0063411B" w:rsidRDefault="00FE7E6C" w:rsidP="00B160C7">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ونختم هذا الكلام بقولنا: «إنّ المت</w:t>
      </w:r>
      <w:r w:rsidR="007C2D92">
        <w:rPr>
          <w:rFonts w:ascii="Sakkal Majalla" w:hAnsi="Sakkal Majalla" w:cs="Simplified Arabic" w:hint="cs"/>
          <w:sz w:val="32"/>
          <w:szCs w:val="32"/>
          <w:rtl/>
        </w:rPr>
        <w:t>حكّ</w:t>
      </w:r>
      <w:r>
        <w:rPr>
          <w:rFonts w:ascii="Sakkal Majalla" w:hAnsi="Sakkal Majalla" w:cs="Simplified Arabic" w:hint="cs"/>
          <w:sz w:val="32"/>
          <w:szCs w:val="32"/>
          <w:rtl/>
        </w:rPr>
        <w:t>م في النبر هو: أغراض ومقاصد المتكلمين، إذاً هو حالة نسبية وليست حالة مطلقة».</w:t>
      </w:r>
    </w:p>
    <w:p w:rsidR="00C819FB" w:rsidRPr="00081C7B" w:rsidRDefault="00BE248A" w:rsidP="00FB35C5">
      <w:pPr>
        <w:pStyle w:val="Paragraphedeliste"/>
        <w:numPr>
          <w:ilvl w:val="0"/>
          <w:numId w:val="97"/>
        </w:numPr>
        <w:spacing w:before="120" w:after="120" w:line="276" w:lineRule="auto"/>
        <w:ind w:left="423" w:hanging="425"/>
        <w:rPr>
          <w:rFonts w:ascii="Sakkal Majalla" w:hAnsi="Sakkal Majalla" w:cs="Simplified Arabic"/>
          <w:b/>
          <w:bCs/>
          <w:sz w:val="32"/>
          <w:szCs w:val="32"/>
        </w:rPr>
      </w:pPr>
      <w:r w:rsidRPr="00081C7B">
        <w:rPr>
          <w:rFonts w:ascii="Sakkal Majalla" w:hAnsi="Sakkal Majalla" w:cs="Simplified Arabic" w:hint="cs"/>
          <w:b/>
          <w:bCs/>
          <w:sz w:val="32"/>
          <w:szCs w:val="32"/>
          <w:rtl/>
        </w:rPr>
        <w:t>أنواع النّبر:</w:t>
      </w:r>
    </w:p>
    <w:p w:rsidR="00C819FB" w:rsidRDefault="00BE248A"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يقسّم النّبر في اللغة العربية إلى قسمين رئيسيين هما: نبر الكلمة ونبر الجملة.</w:t>
      </w:r>
    </w:p>
    <w:p w:rsidR="00BE248A" w:rsidRPr="00081C7B" w:rsidRDefault="00BE248A" w:rsidP="00FB35C5">
      <w:pPr>
        <w:pStyle w:val="Paragraphedeliste"/>
        <w:numPr>
          <w:ilvl w:val="0"/>
          <w:numId w:val="99"/>
        </w:numPr>
        <w:spacing w:before="120" w:after="120" w:line="276" w:lineRule="auto"/>
        <w:rPr>
          <w:rFonts w:ascii="Sakkal Majalla" w:hAnsi="Sakkal Majalla" w:cs="Simplified Arabic"/>
          <w:b/>
          <w:bCs/>
          <w:sz w:val="32"/>
          <w:szCs w:val="32"/>
        </w:rPr>
      </w:pPr>
      <w:r w:rsidRPr="00081C7B">
        <w:rPr>
          <w:rFonts w:ascii="Sakkal Majalla" w:hAnsi="Sakkal Majalla" w:cs="Simplified Arabic" w:hint="cs"/>
          <w:b/>
          <w:bCs/>
          <w:sz w:val="32"/>
          <w:szCs w:val="32"/>
          <w:rtl/>
        </w:rPr>
        <w:t>نبر الكلمة:</w:t>
      </w:r>
    </w:p>
    <w:p w:rsidR="00C819FB" w:rsidRDefault="00BE248A"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يُعرّف هذا النوع بأنّه: «الضغط على مقطع من مقاطع الكلمة وإبرازه تمييزاً له عن غيره»</w:t>
      </w:r>
      <w:r>
        <w:rPr>
          <w:rStyle w:val="Appelnotedebasdep"/>
          <w:rFonts w:ascii="Sakkal Majalla" w:hAnsi="Sakkal Majalla" w:cs="Simplified Arabic"/>
          <w:sz w:val="32"/>
          <w:szCs w:val="32"/>
          <w:rtl/>
        </w:rPr>
        <w:footnoteReference w:id="30"/>
      </w:r>
      <w:r>
        <w:rPr>
          <w:rFonts w:ascii="Sakkal Majalla" w:hAnsi="Sakkal Majalla" w:cs="Simplified Arabic" w:hint="cs"/>
          <w:sz w:val="32"/>
          <w:szCs w:val="32"/>
          <w:rtl/>
        </w:rPr>
        <w:t>.</w:t>
      </w:r>
    </w:p>
    <w:p w:rsidR="00BE248A" w:rsidRPr="00081C7B" w:rsidRDefault="00BE248A" w:rsidP="00FB35C5">
      <w:pPr>
        <w:pStyle w:val="Paragraphedeliste"/>
        <w:numPr>
          <w:ilvl w:val="0"/>
          <w:numId w:val="99"/>
        </w:numPr>
        <w:tabs>
          <w:tab w:val="right" w:pos="990"/>
        </w:tabs>
        <w:spacing w:before="120" w:after="120" w:line="276" w:lineRule="auto"/>
        <w:rPr>
          <w:rFonts w:ascii="Sakkal Majalla" w:hAnsi="Sakkal Majalla" w:cs="Simplified Arabic"/>
          <w:b/>
          <w:bCs/>
          <w:sz w:val="32"/>
          <w:szCs w:val="32"/>
        </w:rPr>
      </w:pPr>
      <w:r w:rsidRPr="00081C7B">
        <w:rPr>
          <w:rFonts w:ascii="Sakkal Majalla" w:hAnsi="Sakkal Majalla" w:cs="Simplified Arabic" w:hint="cs"/>
          <w:b/>
          <w:bCs/>
          <w:sz w:val="32"/>
          <w:szCs w:val="32"/>
          <w:rtl/>
        </w:rPr>
        <w:t>نبر الجملة:</w:t>
      </w:r>
    </w:p>
    <w:p w:rsidR="00C819FB" w:rsidRPr="0063411B" w:rsidRDefault="00BE248A"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يُعرّف هذا النوع من النبر بأنّه: «الضغط النسبي على كلمة من كلمات الجملة أو على ما كان في حكم الكلمة الواحدة، ليكون ذلك الجزء المضغوط من الجملة أبرز من غيره من أجزاء الجملة، ويقع على ما يُراد تأكيده، أو ما يستغرب من الجملة»</w:t>
      </w:r>
      <w:r>
        <w:rPr>
          <w:rStyle w:val="Appelnotedebasdep"/>
          <w:rFonts w:ascii="Sakkal Majalla" w:hAnsi="Sakkal Majalla" w:cs="Simplified Arabic"/>
          <w:sz w:val="32"/>
          <w:szCs w:val="32"/>
          <w:rtl/>
        </w:rPr>
        <w:footnoteReference w:id="31"/>
      </w:r>
      <w:r>
        <w:rPr>
          <w:rFonts w:ascii="Sakkal Majalla" w:hAnsi="Sakkal Majalla" w:cs="Simplified Arabic" w:hint="cs"/>
          <w:sz w:val="32"/>
          <w:szCs w:val="32"/>
          <w:rtl/>
        </w:rPr>
        <w:t>.</w:t>
      </w:r>
    </w:p>
    <w:p w:rsidR="0051505D" w:rsidRDefault="0051505D">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C819FB" w:rsidRPr="0051505D" w:rsidRDefault="00BE248A" w:rsidP="005806F4">
      <w:pPr>
        <w:spacing w:before="120" w:after="120" w:line="276" w:lineRule="auto"/>
        <w:ind w:firstLine="567"/>
        <w:rPr>
          <w:rFonts w:ascii="Sakkal Majalla" w:hAnsi="Sakkal Majalla" w:cs="Simplified Arabic"/>
          <w:b/>
          <w:bCs/>
          <w:sz w:val="32"/>
          <w:szCs w:val="32"/>
          <w:u w:val="single"/>
          <w:rtl/>
        </w:rPr>
      </w:pPr>
      <w:r w:rsidRPr="0051505D">
        <w:rPr>
          <w:rFonts w:ascii="Sakkal Majalla" w:hAnsi="Sakkal Majalla" w:cs="Simplified Arabic" w:hint="cs"/>
          <w:b/>
          <w:bCs/>
          <w:sz w:val="32"/>
          <w:szCs w:val="32"/>
          <w:u w:val="single"/>
          <w:rtl/>
        </w:rPr>
        <w:lastRenderedPageBreak/>
        <w:t>أمثلة على ذلك:</w:t>
      </w:r>
    </w:p>
    <w:p w:rsidR="00BE248A" w:rsidRDefault="00BE248A" w:rsidP="00D71D9A">
      <w:pPr>
        <w:pStyle w:val="Paragraphedeliste"/>
        <w:numPr>
          <w:ilvl w:val="0"/>
          <w:numId w:val="39"/>
        </w:numPr>
        <w:spacing w:before="120" w:after="120" w:line="276" w:lineRule="auto"/>
        <w:rPr>
          <w:rFonts w:ascii="Sakkal Majalla" w:hAnsi="Sakkal Majalla" w:cs="Simplified Arabic"/>
          <w:sz w:val="32"/>
          <w:szCs w:val="32"/>
        </w:rPr>
      </w:pPr>
      <w:r w:rsidRPr="00BE248A">
        <w:rPr>
          <w:rFonts w:ascii="Sakkal Majalla" w:hAnsi="Sakkal Majalla" w:cs="Simplified Arabic" w:hint="cs"/>
          <w:sz w:val="32"/>
          <w:szCs w:val="32"/>
          <w:u w:val="single"/>
          <w:rtl/>
        </w:rPr>
        <w:t>سافر</w:t>
      </w:r>
      <w:r>
        <w:rPr>
          <w:rFonts w:ascii="Sakkal Majalla" w:hAnsi="Sakkal Majalla" w:cs="Simplified Arabic" w:hint="cs"/>
          <w:sz w:val="32"/>
          <w:szCs w:val="32"/>
          <w:rtl/>
        </w:rPr>
        <w:t xml:space="preserve"> حمزة أمس للحج براً.</w:t>
      </w:r>
    </w:p>
    <w:p w:rsidR="00BE248A" w:rsidRDefault="00BE248A" w:rsidP="00D71D9A">
      <w:pPr>
        <w:pStyle w:val="Paragraphedeliste"/>
        <w:numPr>
          <w:ilvl w:val="0"/>
          <w:numId w:val="39"/>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سافر </w:t>
      </w:r>
      <w:r w:rsidRPr="00BE248A">
        <w:rPr>
          <w:rFonts w:ascii="Sakkal Majalla" w:hAnsi="Sakkal Majalla" w:cs="Simplified Arabic" w:hint="cs"/>
          <w:sz w:val="32"/>
          <w:szCs w:val="32"/>
          <w:u w:val="single"/>
          <w:rtl/>
        </w:rPr>
        <w:t>حمزة</w:t>
      </w:r>
      <w:r>
        <w:rPr>
          <w:rFonts w:ascii="Sakkal Majalla" w:hAnsi="Sakkal Majalla" w:cs="Simplified Arabic" w:hint="cs"/>
          <w:sz w:val="32"/>
          <w:szCs w:val="32"/>
          <w:rtl/>
        </w:rPr>
        <w:t xml:space="preserve"> أمس للحج براً.</w:t>
      </w:r>
    </w:p>
    <w:p w:rsidR="00BE248A" w:rsidRDefault="00BE248A" w:rsidP="00D71D9A">
      <w:pPr>
        <w:pStyle w:val="Paragraphedeliste"/>
        <w:numPr>
          <w:ilvl w:val="0"/>
          <w:numId w:val="39"/>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سافر حمزة </w:t>
      </w:r>
      <w:r w:rsidRPr="00BE248A">
        <w:rPr>
          <w:rFonts w:ascii="Sakkal Majalla" w:hAnsi="Sakkal Majalla" w:cs="Simplified Arabic" w:hint="cs"/>
          <w:sz w:val="32"/>
          <w:szCs w:val="32"/>
          <w:u w:val="single"/>
          <w:rtl/>
        </w:rPr>
        <w:t>أمس</w:t>
      </w:r>
      <w:r>
        <w:rPr>
          <w:rFonts w:ascii="Sakkal Majalla" w:hAnsi="Sakkal Majalla" w:cs="Simplified Arabic" w:hint="cs"/>
          <w:sz w:val="32"/>
          <w:szCs w:val="32"/>
          <w:rtl/>
        </w:rPr>
        <w:t xml:space="preserve"> للحج براً.</w:t>
      </w:r>
    </w:p>
    <w:p w:rsidR="00BE248A" w:rsidRDefault="00BE248A" w:rsidP="00D71D9A">
      <w:pPr>
        <w:pStyle w:val="Paragraphedeliste"/>
        <w:numPr>
          <w:ilvl w:val="0"/>
          <w:numId w:val="39"/>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سافر حمزة أمس </w:t>
      </w:r>
      <w:r w:rsidRPr="00BE248A">
        <w:rPr>
          <w:rFonts w:ascii="Sakkal Majalla" w:hAnsi="Sakkal Majalla" w:cs="Simplified Arabic" w:hint="cs"/>
          <w:sz w:val="32"/>
          <w:szCs w:val="32"/>
          <w:u w:val="single"/>
          <w:rtl/>
        </w:rPr>
        <w:t>للحج</w:t>
      </w:r>
      <w:r>
        <w:rPr>
          <w:rFonts w:ascii="Sakkal Majalla" w:hAnsi="Sakkal Majalla" w:cs="Simplified Arabic" w:hint="cs"/>
          <w:sz w:val="32"/>
          <w:szCs w:val="32"/>
          <w:rtl/>
        </w:rPr>
        <w:t xml:space="preserve"> براً.</w:t>
      </w:r>
    </w:p>
    <w:p w:rsidR="00BE248A" w:rsidRDefault="00BE248A" w:rsidP="00D71D9A">
      <w:pPr>
        <w:pStyle w:val="Paragraphedeliste"/>
        <w:numPr>
          <w:ilvl w:val="0"/>
          <w:numId w:val="39"/>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سافر حمزة أمس للحج </w:t>
      </w:r>
      <w:r w:rsidRPr="00BE248A">
        <w:rPr>
          <w:rFonts w:ascii="Sakkal Majalla" w:hAnsi="Sakkal Majalla" w:cs="Simplified Arabic" w:hint="cs"/>
          <w:sz w:val="32"/>
          <w:szCs w:val="32"/>
          <w:u w:val="single"/>
          <w:rtl/>
        </w:rPr>
        <w:t>براً</w:t>
      </w:r>
      <w:r>
        <w:rPr>
          <w:rFonts w:ascii="Sakkal Majalla" w:hAnsi="Sakkal Majalla" w:cs="Simplified Arabic" w:hint="cs"/>
          <w:sz w:val="32"/>
          <w:szCs w:val="32"/>
          <w:rtl/>
        </w:rPr>
        <w:t>.</w:t>
      </w:r>
    </w:p>
    <w:p w:rsidR="00BE248A" w:rsidRDefault="00BE248A" w:rsidP="003F53B3">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ففي الجملة الأولى كان النبر على (سافر) لكون الحدث هو ما يُراد تأكيده في الجملة. وفي الجملة الثانية كان النبر على (حمزة) لكون المسند إليه هو موطن الاستغراب أو ما يراد تأكيده، فقد يكون المسافرون كثيرين، ولم يكن من المتوقع سفر حمزة معهم</w:t>
      </w:r>
      <w:r w:rsidR="003F53B3">
        <w:rPr>
          <w:rFonts w:ascii="Sakkal Majalla" w:hAnsi="Sakkal Majalla" w:cs="Simplified Arabic" w:hint="cs"/>
          <w:sz w:val="32"/>
          <w:szCs w:val="32"/>
          <w:rtl/>
        </w:rPr>
        <w:t>، فوقع الضغط على اسمه تأكيداً لذلك، وفي الجملة الثالثة كان النبر على (أمس) لكون زمن الحدث هو محل الاستغراب أو التأكيد، فقد يكون سفر حمزة إلى مكة أمراً عادياً،ـ ولكن حصوله أمس مع اقتراب زمن الحج مثلاً هو محل الاستغراب، وفي الجملة الرابعة كان النبر على (للحجّ) لكون المكان الذي سافر إليه حمزة هو ما يُستغرب منه أو يراد تأكيده، فقد يكون حمزة رجلاً كثير الأسفار، ويكون سفره أمراً معتاداً لا غرابة فيه، إلاّ أنّه غير معتاد أن يكون إلى مكة، وفي الجملة الخامسة كان النبر على (براً) لأنّه قد يكون سفر حمزة أمس إلى مكة أمراً عادياً، ولكن حصوله براً هو ما يُراد تأكيده لسبب ما، فصحة حمزة مثلا لا تتحمّل سفر البرّ، أو إنّ طريق البرّ آمنة أو نحو ذلك.</w:t>
      </w:r>
    </w:p>
    <w:p w:rsidR="003F53B3" w:rsidRDefault="00AA771E" w:rsidP="00AA771E">
      <w:pPr>
        <w:pStyle w:val="Paragraphedeliste"/>
        <w:spacing w:before="120" w:after="120" w:line="276" w:lineRule="auto"/>
        <w:ind w:left="-2" w:firstLine="567"/>
        <w:rPr>
          <w:rFonts w:ascii="Sakkal Majalla" w:hAnsi="Sakkal Majalla" w:cs="Simplified Arabic"/>
          <w:sz w:val="32"/>
          <w:szCs w:val="32"/>
        </w:rPr>
      </w:pPr>
      <w:r>
        <w:rPr>
          <w:rFonts w:ascii="Sakkal Majalla" w:hAnsi="Sakkal Majalla" w:cs="Simplified Arabic" w:hint="cs"/>
          <w:sz w:val="32"/>
          <w:szCs w:val="32"/>
          <w:rtl/>
        </w:rPr>
        <w:t xml:space="preserve">يُقيم "تمام حسان" مقارنة بسيطة بين النبر الصرفي (نبر الكلمة)، وبين النبر السياقي (نبر الجملة) فيقول: «ونبر السياق مستقل عن نبر الصيغة الصرفية- أي شرحناه- ولو أنّه يتّفق معه في مواضع أحيانا، والفرق بين الدلالي والصرفي، أو نبر السياق ونبر الصيغة، أنّ نبر السياق يمكن وصفه على عكس نبر الصيغة بأنّه إمّا أن يكون تأكيداً، وإمّا أن يكون تقريريا، ويمكن تلخيص الفرق بين التأكيدي والتقريري في نقطتين؛ أوّلاً: أنّ </w:t>
      </w:r>
      <w:r>
        <w:rPr>
          <w:rFonts w:ascii="Sakkal Majalla" w:hAnsi="Sakkal Majalla" w:cs="Simplified Arabic" w:hint="cs"/>
          <w:sz w:val="32"/>
          <w:szCs w:val="32"/>
          <w:rtl/>
        </w:rPr>
        <w:lastRenderedPageBreak/>
        <w:t>دفعة الهواء في النبر التأكيدي أقوى منها في التقريري، والأخرى أنّ الصوت أعلى في التأكيدي منه في التقريري، وبأيّ مقطع في المجموعة الكلامية سواء أكان في وسطها أم في آخرها، صالح لأن يقع عليه هذا النوع من النبر...»</w:t>
      </w:r>
      <w:r>
        <w:rPr>
          <w:rStyle w:val="Appelnotedebasdep"/>
          <w:rFonts w:ascii="Sakkal Majalla" w:hAnsi="Sakkal Majalla" w:cs="Simplified Arabic"/>
          <w:sz w:val="32"/>
          <w:szCs w:val="32"/>
          <w:rtl/>
        </w:rPr>
        <w:footnoteReference w:id="32"/>
      </w:r>
      <w:r>
        <w:rPr>
          <w:rFonts w:ascii="Sakkal Majalla" w:hAnsi="Sakkal Majalla" w:cs="Simplified Arabic" w:hint="cs"/>
          <w:sz w:val="32"/>
          <w:szCs w:val="32"/>
          <w:rtl/>
        </w:rPr>
        <w:t>.</w:t>
      </w:r>
    </w:p>
    <w:p w:rsidR="00C819FB" w:rsidRPr="00081C7B" w:rsidRDefault="00AA771E" w:rsidP="00FB35C5">
      <w:pPr>
        <w:pStyle w:val="Paragraphedeliste"/>
        <w:numPr>
          <w:ilvl w:val="0"/>
          <w:numId w:val="97"/>
        </w:numPr>
        <w:spacing w:before="120" w:after="120" w:line="276" w:lineRule="auto"/>
        <w:ind w:left="423" w:hanging="425"/>
        <w:rPr>
          <w:rFonts w:ascii="Sakkal Majalla" w:hAnsi="Sakkal Majalla" w:cs="Simplified Arabic"/>
          <w:b/>
          <w:bCs/>
          <w:sz w:val="32"/>
          <w:szCs w:val="32"/>
        </w:rPr>
      </w:pPr>
      <w:r w:rsidRPr="00081C7B">
        <w:rPr>
          <w:rFonts w:ascii="Sakkal Majalla" w:hAnsi="Sakkal Majalla" w:cs="Simplified Arabic" w:hint="cs"/>
          <w:b/>
          <w:bCs/>
          <w:sz w:val="32"/>
          <w:szCs w:val="32"/>
          <w:rtl/>
        </w:rPr>
        <w:t>مستويات النّبر ودرجاته:</w:t>
      </w:r>
    </w:p>
    <w:p w:rsidR="00C819FB" w:rsidRPr="0063411B" w:rsidRDefault="00AA771E" w:rsidP="005806F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يقسّم علماء الأصوات النبر إلى ثلاث درجات أساسية هي:</w:t>
      </w:r>
      <w:r>
        <w:rPr>
          <w:rStyle w:val="Appelnotedebasdep"/>
          <w:rFonts w:ascii="Sakkal Majalla" w:hAnsi="Sakkal Majalla" w:cs="Simplified Arabic"/>
          <w:sz w:val="32"/>
          <w:szCs w:val="32"/>
          <w:rtl/>
        </w:rPr>
        <w:footnoteReference w:id="33"/>
      </w:r>
    </w:p>
    <w:p w:rsidR="00C819FB" w:rsidRPr="00AA771E" w:rsidRDefault="00AA771E" w:rsidP="00D71D9A">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النبر الأوّلي ويرمز له بـ </w:t>
      </w:r>
      <w:r>
        <w:rPr>
          <w:rFonts w:ascii="Sakkal Majalla" w:hAnsi="Sakkal Majalla" w:cs="Sakkal Majalla"/>
          <w:sz w:val="32"/>
          <w:szCs w:val="32"/>
          <w:rtl/>
        </w:rPr>
        <w:t>[</w:t>
      </w:r>
      <w:r>
        <w:rPr>
          <w:rFonts w:ascii="Sakkal Majalla" w:hAnsi="Sakkal Majalla" w:cs="Simplified Arabic" w:hint="cs"/>
          <w:sz w:val="32"/>
          <w:szCs w:val="32"/>
          <w:rtl/>
        </w:rPr>
        <w:t xml:space="preserve"> / </w:t>
      </w:r>
      <w:r>
        <w:rPr>
          <w:rFonts w:ascii="Sakkal Majalla" w:hAnsi="Sakkal Majalla" w:cs="Sakkal Majalla"/>
          <w:sz w:val="32"/>
          <w:szCs w:val="32"/>
          <w:rtl/>
        </w:rPr>
        <w:t>]</w:t>
      </w:r>
    </w:p>
    <w:p w:rsidR="00C819FB" w:rsidRPr="00AA771E" w:rsidRDefault="00AA771E" w:rsidP="00D71D9A">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النبر الثانوي ويرمز له بـ </w:t>
      </w:r>
      <w:r>
        <w:rPr>
          <w:rFonts w:ascii="Sakkal Majalla" w:hAnsi="Sakkal Majalla" w:cs="Sakkal Majalla"/>
          <w:sz w:val="32"/>
          <w:szCs w:val="32"/>
          <w:rtl/>
        </w:rPr>
        <w:t>[</w:t>
      </w:r>
      <w:r>
        <w:rPr>
          <w:rFonts w:ascii="Sakkal Majalla" w:hAnsi="Sakkal Majalla" w:cs="Simplified Arabic" w:hint="cs"/>
          <w:sz w:val="32"/>
          <w:szCs w:val="32"/>
          <w:rtl/>
        </w:rPr>
        <w:t xml:space="preserve"> \ </w:t>
      </w:r>
      <w:r>
        <w:rPr>
          <w:rFonts w:ascii="Sakkal Majalla" w:hAnsi="Sakkal Majalla" w:cs="Sakkal Majalla"/>
          <w:sz w:val="32"/>
          <w:szCs w:val="32"/>
          <w:rtl/>
        </w:rPr>
        <w:t>]</w:t>
      </w:r>
    </w:p>
    <w:p w:rsidR="00C819FB" w:rsidRDefault="00AA771E" w:rsidP="00D71D9A">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النبر الضعيف وليس له رمز.</w:t>
      </w:r>
    </w:p>
    <w:p w:rsidR="00AA771E" w:rsidRPr="00AA771E" w:rsidRDefault="00AA771E" w:rsidP="00AA771E">
      <w:pPr>
        <w:pStyle w:val="Paragraphedeliste"/>
        <w:spacing w:before="120" w:after="120" w:line="276" w:lineRule="auto"/>
        <w:ind w:left="-2" w:firstLine="567"/>
        <w:rPr>
          <w:rFonts w:ascii="Sakkal Majalla" w:hAnsi="Sakkal Majalla" w:cs="Simplified Arabic"/>
          <w:sz w:val="32"/>
          <w:szCs w:val="32"/>
        </w:rPr>
      </w:pPr>
      <w:r>
        <w:rPr>
          <w:rFonts w:ascii="Sakkal Majalla" w:hAnsi="Sakkal Majalla" w:cs="Simplified Arabic" w:hint="cs"/>
          <w:sz w:val="32"/>
          <w:szCs w:val="32"/>
          <w:rtl/>
        </w:rPr>
        <w:t>وقد بنوا كلّ ذلك على أساس ثلاثة معايير أساسية هي: «ازدياد شدّة الصوت، ارتفاع نغمته الإسماعية وكذا امتداد مدّته الإنتاجية»</w:t>
      </w:r>
      <w:r>
        <w:rPr>
          <w:rStyle w:val="Appelnotedebasdep"/>
          <w:rFonts w:ascii="Sakkal Majalla" w:hAnsi="Sakkal Majalla" w:cs="Simplified Arabic"/>
          <w:sz w:val="32"/>
          <w:szCs w:val="32"/>
          <w:rtl/>
        </w:rPr>
        <w:footnoteReference w:id="34"/>
      </w:r>
      <w:r>
        <w:rPr>
          <w:rFonts w:ascii="Sakkal Majalla" w:hAnsi="Sakkal Majalla" w:cs="Simplified Arabic" w:hint="cs"/>
          <w:sz w:val="32"/>
          <w:szCs w:val="32"/>
          <w:rtl/>
        </w:rPr>
        <w:t>.</w:t>
      </w:r>
    </w:p>
    <w:p w:rsidR="00C819FB" w:rsidRPr="00DA05D4" w:rsidRDefault="00DA05D4" w:rsidP="00FB35C5">
      <w:pPr>
        <w:pStyle w:val="Paragraphedeliste"/>
        <w:numPr>
          <w:ilvl w:val="0"/>
          <w:numId w:val="97"/>
        </w:numPr>
        <w:spacing w:before="120" w:after="120" w:line="276" w:lineRule="auto"/>
        <w:ind w:left="423" w:hanging="425"/>
        <w:rPr>
          <w:rFonts w:ascii="Sakkal Majalla" w:hAnsi="Sakkal Majalla" w:cs="Simplified Arabic"/>
          <w:b/>
          <w:bCs/>
          <w:sz w:val="32"/>
          <w:szCs w:val="32"/>
        </w:rPr>
      </w:pPr>
      <w:r w:rsidRPr="00DA05D4">
        <w:rPr>
          <w:rFonts w:ascii="Sakkal Majalla" w:hAnsi="Sakkal Majalla" w:cs="Simplified Arabic" w:hint="cs"/>
          <w:b/>
          <w:bCs/>
          <w:sz w:val="32"/>
          <w:szCs w:val="32"/>
          <w:rtl/>
        </w:rPr>
        <w:t>شروط النبر في اللغة العربية:</w:t>
      </w:r>
    </w:p>
    <w:p w:rsidR="00C819FB" w:rsidRDefault="00DA05D4"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قبل التطرّق إلى قواعد النبر في اللغة العربية، لابدّ أوّلاً من معرفة شروطه في هذه اللغة، وفيما يلي بعض أهم هذه الشروط:</w:t>
      </w:r>
    </w:p>
    <w:p w:rsidR="00DA05D4" w:rsidRDefault="00DA05D4" w:rsidP="00D71D9A">
      <w:pPr>
        <w:pStyle w:val="Paragraphedeliste"/>
        <w:numPr>
          <w:ilvl w:val="0"/>
          <w:numId w:val="40"/>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إذا كانت الكلمة مؤلفة من مقطع واحد، فالنبر عليه إطلاقاً أيّاً كان شكل هذا المقطع، مثل: عُدْ، نَمْ، وصِلْ... الخ</w:t>
      </w:r>
    </w:p>
    <w:p w:rsidR="00DA05D4" w:rsidRDefault="00DA05D4" w:rsidP="00D71D9A">
      <w:pPr>
        <w:pStyle w:val="Paragraphedeliste"/>
        <w:numPr>
          <w:ilvl w:val="0"/>
          <w:numId w:val="40"/>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لا تُحسب (ال) التعريف في مقاطع الكلمة.</w:t>
      </w:r>
    </w:p>
    <w:p w:rsidR="0051505D" w:rsidRDefault="0051505D">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DA05D4" w:rsidRDefault="00DA05D4" w:rsidP="00D71D9A">
      <w:pPr>
        <w:pStyle w:val="Paragraphedeliste"/>
        <w:numPr>
          <w:ilvl w:val="0"/>
          <w:numId w:val="40"/>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lastRenderedPageBreak/>
        <w:t>كلّ ما يلحق الكلمة من ضمائر متصلة، أو ما يسبقها من حروف المضارعة داخل فيها أثناء عدّ المقاطع.</w:t>
      </w:r>
    </w:p>
    <w:p w:rsidR="00DA05D4" w:rsidRPr="00DA05D4" w:rsidRDefault="00DA05D4" w:rsidP="00D71D9A">
      <w:pPr>
        <w:pStyle w:val="Paragraphedeliste"/>
        <w:numPr>
          <w:ilvl w:val="0"/>
          <w:numId w:val="40"/>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يُحدّد موقع النّبر على أساس أنّ الكلمة منطوقة في حال الوصل وبعد التحديد لا يهمّ أن تنطقها موصولة أو موقوفاً عليها بالسكون لأنّ موقع النبر لا يتغير بين وصل ووقف.</w:t>
      </w:r>
    </w:p>
    <w:p w:rsidR="002324CB" w:rsidRDefault="002324CB" w:rsidP="005806F4">
      <w:pPr>
        <w:spacing w:before="120" w:after="120" w:line="276" w:lineRule="auto"/>
        <w:ind w:firstLine="567"/>
        <w:rPr>
          <w:rFonts w:ascii="Sakkal Majalla" w:hAnsi="Sakkal Majalla" w:cs="Simplified Arabic"/>
          <w:sz w:val="32"/>
          <w:szCs w:val="32"/>
          <w:rtl/>
        </w:rPr>
        <w:sectPr w:rsidR="002324CB" w:rsidSect="00AF0EAD">
          <w:headerReference w:type="default" r:id="rId18"/>
          <w:footnotePr>
            <w:numRestart w:val="eachPage"/>
          </w:footnotePr>
          <w:pgSz w:w="11906" w:h="16838" w:code="9"/>
          <w:pgMar w:top="1418" w:right="1418" w:bottom="1418" w:left="1418" w:header="709" w:footer="709" w:gutter="0"/>
          <w:cols w:space="708"/>
          <w:docGrid w:linePitch="360"/>
        </w:sectPr>
      </w:pPr>
    </w:p>
    <w:p w:rsidR="00A602B4" w:rsidRPr="003567E5" w:rsidRDefault="00A602B4" w:rsidP="00A602B4">
      <w:pPr>
        <w:spacing w:before="120" w:after="120" w:line="276" w:lineRule="auto"/>
        <w:ind w:hanging="2"/>
        <w:jc w:val="center"/>
        <w:rPr>
          <w:rFonts w:ascii="Sakkal Majalla" w:hAnsi="Sakkal Majalla" w:cs="Andalus"/>
          <w:b/>
          <w:bCs/>
          <w:sz w:val="36"/>
          <w:szCs w:val="36"/>
          <w:rtl/>
        </w:rPr>
      </w:pPr>
      <w:r w:rsidRPr="003567E5">
        <w:rPr>
          <w:rFonts w:ascii="Sakkal Majalla" w:hAnsi="Sakkal Majalla" w:cs="Andalus" w:hint="cs"/>
          <w:b/>
          <w:bCs/>
          <w:sz w:val="36"/>
          <w:szCs w:val="36"/>
          <w:rtl/>
        </w:rPr>
        <w:lastRenderedPageBreak/>
        <w:t>«علاقة اللّفظ بالمعنى»</w:t>
      </w:r>
    </w:p>
    <w:p w:rsidR="00A602B4" w:rsidRPr="007B0D40" w:rsidRDefault="00A602B4" w:rsidP="00A602B4">
      <w:pPr>
        <w:pStyle w:val="Paragraphedeliste"/>
        <w:numPr>
          <w:ilvl w:val="0"/>
          <w:numId w:val="1"/>
        </w:numPr>
        <w:tabs>
          <w:tab w:val="right" w:pos="423"/>
        </w:tabs>
        <w:spacing w:before="120" w:after="120" w:line="276" w:lineRule="auto"/>
        <w:ind w:left="281" w:hanging="283"/>
        <w:rPr>
          <w:rFonts w:ascii="Sakkal Majalla" w:hAnsi="Sakkal Majalla" w:cs="Simplified Arabic"/>
          <w:b/>
          <w:bCs/>
          <w:sz w:val="32"/>
          <w:szCs w:val="32"/>
          <w:rtl/>
        </w:rPr>
      </w:pPr>
      <w:r w:rsidRPr="007B0D40">
        <w:rPr>
          <w:rFonts w:ascii="Sakkal Majalla" w:hAnsi="Sakkal Majalla" w:cs="Simplified Arabic" w:hint="cs"/>
          <w:b/>
          <w:bCs/>
          <w:sz w:val="32"/>
          <w:szCs w:val="32"/>
          <w:rtl/>
        </w:rPr>
        <w:t>الترادف:</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ويسمى المترادف والمرادف أيضا.</w:t>
      </w:r>
    </w:p>
    <w:p w:rsidR="00A602B4" w:rsidRPr="003567E5" w:rsidRDefault="00A602B4" w:rsidP="00FB35C5">
      <w:pPr>
        <w:pStyle w:val="Paragraphedeliste"/>
        <w:numPr>
          <w:ilvl w:val="0"/>
          <w:numId w:val="100"/>
        </w:numPr>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تعريفه:</w:t>
      </w:r>
    </w:p>
    <w:p w:rsidR="00A602B4" w:rsidRPr="003567E5" w:rsidRDefault="00A602B4" w:rsidP="00FB35C5">
      <w:pPr>
        <w:pStyle w:val="Paragraphedeliste"/>
        <w:numPr>
          <w:ilvl w:val="0"/>
          <w:numId w:val="101"/>
        </w:numPr>
        <w:spacing w:before="120" w:after="120" w:line="276" w:lineRule="auto"/>
        <w:rPr>
          <w:rFonts w:ascii="Sakkal Majalla" w:hAnsi="Sakkal Majalla" w:cs="Simplified Arabic"/>
          <w:b/>
          <w:bCs/>
          <w:sz w:val="32"/>
          <w:szCs w:val="32"/>
        </w:rPr>
      </w:pPr>
      <w:r w:rsidRPr="003567E5">
        <w:rPr>
          <w:rFonts w:ascii="Sakkal Majalla" w:hAnsi="Sakkal Majalla" w:cs="Simplified Arabic" w:hint="cs"/>
          <w:b/>
          <w:bCs/>
          <w:sz w:val="32"/>
          <w:szCs w:val="32"/>
          <w:rtl/>
        </w:rPr>
        <w:t xml:space="preserve">لغةً: </w:t>
      </w:r>
    </w:p>
    <w:p w:rsidR="00A602B4" w:rsidRPr="00FD0943" w:rsidRDefault="00A602B4" w:rsidP="00A602B4">
      <w:pPr>
        <w:pStyle w:val="Paragraphedeliste"/>
        <w:spacing w:before="120" w:after="120" w:line="276" w:lineRule="auto"/>
        <w:ind w:left="-2" w:firstLine="567"/>
        <w:rPr>
          <w:rFonts w:ascii="Sakkal Majalla" w:hAnsi="Sakkal Majalla" w:cs="Simplified Arabic"/>
          <w:sz w:val="32"/>
          <w:szCs w:val="32"/>
        </w:rPr>
      </w:pPr>
      <w:r w:rsidRPr="00FD0943">
        <w:rPr>
          <w:rFonts w:ascii="Sakkal Majalla" w:hAnsi="Sakkal Majalla" w:cs="Simplified Arabic" w:hint="cs"/>
          <w:sz w:val="32"/>
          <w:szCs w:val="32"/>
          <w:rtl/>
        </w:rPr>
        <w:t>قال ابن فارس:</w:t>
      </w:r>
      <w:r>
        <w:rPr>
          <w:rFonts w:ascii="Sakkal Majalla" w:hAnsi="Sakkal Majalla" w:cs="Simplified Arabic" w:hint="cs"/>
          <w:sz w:val="32"/>
          <w:szCs w:val="32"/>
          <w:rtl/>
        </w:rPr>
        <w:t xml:space="preserve"> «الراء والدال والفاء أصل واحد مطرد يدل على </w:t>
      </w:r>
      <w:r>
        <w:rPr>
          <w:rFonts w:ascii="Sakkal Majalla" w:hAnsi="Sakkal Majalla" w:cs="Simplified Arabic" w:hint="cs"/>
          <w:sz w:val="32"/>
          <w:szCs w:val="32"/>
          <w:rtl/>
          <w:lang w:bidi="ar-DZ"/>
        </w:rPr>
        <w:t>ا</w:t>
      </w:r>
      <w:r>
        <w:rPr>
          <w:rFonts w:ascii="Sakkal Majalla" w:hAnsi="Sakkal Majalla" w:cs="Simplified Arabic" w:hint="cs"/>
          <w:sz w:val="32"/>
          <w:szCs w:val="32"/>
          <w:rtl/>
        </w:rPr>
        <w:t>تباع الشيء؛ فالترادف التتابع، والرديف الذي يُرادفك»</w:t>
      </w:r>
      <w:r>
        <w:rPr>
          <w:rStyle w:val="Appelnotedebasdep"/>
          <w:rFonts w:ascii="Sakkal Majalla" w:hAnsi="Sakkal Majalla" w:cs="Simplified Arabic"/>
          <w:sz w:val="32"/>
          <w:szCs w:val="32"/>
          <w:rtl/>
        </w:rPr>
        <w:footnoteReference w:id="35"/>
      </w:r>
      <w:r>
        <w:rPr>
          <w:rFonts w:ascii="Sakkal Majalla" w:hAnsi="Sakkal Majalla" w:cs="Simplified Arabic" w:hint="cs"/>
          <w:sz w:val="32"/>
          <w:szCs w:val="32"/>
          <w:rtl/>
        </w:rPr>
        <w:t>.</w:t>
      </w:r>
    </w:p>
    <w:p w:rsidR="00A602B4" w:rsidRPr="003567E5" w:rsidRDefault="00A602B4" w:rsidP="00FB35C5">
      <w:pPr>
        <w:pStyle w:val="Paragraphedeliste"/>
        <w:numPr>
          <w:ilvl w:val="0"/>
          <w:numId w:val="101"/>
        </w:numPr>
        <w:tabs>
          <w:tab w:val="right" w:pos="990"/>
        </w:tabs>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 xml:space="preserve">اصطلاحا: </w:t>
      </w:r>
      <w:r w:rsidRPr="003567E5">
        <w:rPr>
          <w:rFonts w:ascii="Sakkal Majalla" w:hAnsi="Sakkal Majalla" w:cs="Simplified Arabic" w:hint="cs"/>
          <w:sz w:val="32"/>
          <w:szCs w:val="32"/>
          <w:rtl/>
        </w:rPr>
        <w:t>عُرّف بعدّة تعريفات وكلّها متقاربة منها:</w:t>
      </w:r>
    </w:p>
    <w:p w:rsidR="00A602B4" w:rsidRPr="00CB0193" w:rsidRDefault="00A602B4" w:rsidP="00A602B4">
      <w:pPr>
        <w:pStyle w:val="Paragraphedeliste"/>
        <w:numPr>
          <w:ilvl w:val="0"/>
          <w:numId w:val="12"/>
        </w:numPr>
        <w:spacing w:before="120" w:after="120" w:line="276" w:lineRule="auto"/>
        <w:rPr>
          <w:rFonts w:ascii="Sakkal Majalla" w:hAnsi="Sakkal Majalla" w:cs="Simplified Arabic"/>
          <w:sz w:val="32"/>
          <w:szCs w:val="32"/>
          <w:rtl/>
        </w:rPr>
      </w:pPr>
      <w:r w:rsidRPr="00CB0193">
        <w:rPr>
          <w:rFonts w:ascii="Sakkal Majalla" w:hAnsi="Sakkal Majalla" w:cs="Simplified Arabic" w:hint="cs"/>
          <w:sz w:val="32"/>
          <w:szCs w:val="32"/>
          <w:rtl/>
        </w:rPr>
        <w:t>قال الجرجاني: «المترادف ما كان معناه واحداً، وأسماؤه كثيرة»</w:t>
      </w:r>
      <w:r>
        <w:rPr>
          <w:rStyle w:val="Appelnotedebasdep"/>
          <w:rFonts w:ascii="Sakkal Majalla" w:hAnsi="Sakkal Majalla" w:cs="Simplified Arabic"/>
          <w:sz w:val="32"/>
          <w:szCs w:val="32"/>
          <w:rtl/>
        </w:rPr>
        <w:footnoteReference w:id="36"/>
      </w:r>
      <w:r w:rsidRPr="00CB0193">
        <w:rPr>
          <w:rFonts w:ascii="Sakkal Majalla" w:hAnsi="Sakkal Majalla" w:cs="Simplified Arabic" w:hint="cs"/>
          <w:sz w:val="32"/>
          <w:szCs w:val="32"/>
          <w:rtl/>
        </w:rPr>
        <w:t>.</w:t>
      </w:r>
    </w:p>
    <w:p w:rsidR="00A602B4" w:rsidRPr="00CB0193" w:rsidRDefault="00A602B4" w:rsidP="00A602B4">
      <w:pPr>
        <w:pStyle w:val="Paragraphedeliste"/>
        <w:numPr>
          <w:ilvl w:val="0"/>
          <w:numId w:val="12"/>
        </w:numPr>
        <w:spacing w:before="120" w:after="120" w:line="276" w:lineRule="auto"/>
        <w:rPr>
          <w:rFonts w:ascii="Sakkal Majalla" w:hAnsi="Sakkal Majalla" w:cs="Simplified Arabic"/>
          <w:sz w:val="32"/>
          <w:szCs w:val="32"/>
          <w:rtl/>
        </w:rPr>
      </w:pPr>
      <w:r w:rsidRPr="00CB0193">
        <w:rPr>
          <w:rFonts w:ascii="Sakkal Majalla" w:hAnsi="Sakkal Majalla" w:cs="Simplified Arabic" w:hint="cs"/>
          <w:sz w:val="32"/>
          <w:szCs w:val="32"/>
          <w:rtl/>
        </w:rPr>
        <w:t>وعرّفه أيضا: «المرادف: ما كان مسماه واحداً، وأسماؤه كثيرة وهو خلاف المشترك»</w:t>
      </w:r>
      <w:r>
        <w:rPr>
          <w:rStyle w:val="Appelnotedebasdep"/>
          <w:rFonts w:ascii="Sakkal Majalla" w:hAnsi="Sakkal Majalla" w:cs="Simplified Arabic"/>
          <w:sz w:val="32"/>
          <w:szCs w:val="32"/>
          <w:rtl/>
        </w:rPr>
        <w:footnoteReference w:id="37"/>
      </w:r>
      <w:r w:rsidRPr="00CB0193">
        <w:rPr>
          <w:rFonts w:ascii="Sakkal Majalla" w:hAnsi="Sakkal Majalla" w:cs="Simplified Arabic" w:hint="cs"/>
          <w:sz w:val="32"/>
          <w:szCs w:val="32"/>
          <w:rtl/>
        </w:rPr>
        <w:t>.</w:t>
      </w:r>
    </w:p>
    <w:p w:rsidR="00A602B4" w:rsidRPr="00CB0193" w:rsidRDefault="00A602B4" w:rsidP="00A602B4">
      <w:pPr>
        <w:pStyle w:val="Paragraphedeliste"/>
        <w:numPr>
          <w:ilvl w:val="0"/>
          <w:numId w:val="12"/>
        </w:numPr>
        <w:spacing w:before="120" w:after="120" w:line="276" w:lineRule="auto"/>
        <w:rPr>
          <w:rFonts w:ascii="Sakkal Majalla" w:hAnsi="Sakkal Majalla" w:cs="Simplified Arabic"/>
          <w:sz w:val="32"/>
          <w:szCs w:val="32"/>
          <w:rtl/>
        </w:rPr>
      </w:pPr>
      <w:r w:rsidRPr="00CB0193">
        <w:rPr>
          <w:rFonts w:ascii="Sakkal Majalla" w:hAnsi="Sakkal Majalla" w:cs="Simplified Arabic" w:hint="cs"/>
          <w:sz w:val="32"/>
          <w:szCs w:val="32"/>
          <w:rtl/>
        </w:rPr>
        <w:t>وقيل: «هو ما اتّحد معناه، واختلف لفظه».</w:t>
      </w:r>
    </w:p>
    <w:p w:rsidR="00A602B4" w:rsidRDefault="00A602B4" w:rsidP="00A602B4">
      <w:pPr>
        <w:spacing w:before="120" w:after="120" w:line="276" w:lineRule="auto"/>
        <w:ind w:firstLine="567"/>
        <w:rPr>
          <w:rFonts w:ascii="Sakkal Majalla" w:hAnsi="Sakkal Majalla" w:cs="Simplified Arabic"/>
          <w:sz w:val="32"/>
          <w:szCs w:val="32"/>
          <w:rtl/>
        </w:rPr>
      </w:pPr>
      <w:r w:rsidRPr="00CB0193">
        <w:rPr>
          <w:rFonts w:ascii="Sakkal Majalla" w:hAnsi="Sakkal Majalla" w:cs="Simplified Arabic" w:hint="cs"/>
          <w:b/>
          <w:bCs/>
          <w:sz w:val="32"/>
          <w:szCs w:val="32"/>
          <w:u w:val="single"/>
          <w:rtl/>
        </w:rPr>
        <w:t>مثال:</w:t>
      </w:r>
      <w:r>
        <w:rPr>
          <w:rFonts w:ascii="Sakkal Majalla" w:hAnsi="Sakkal Majalla" w:cs="Simplified Arabic" w:hint="cs"/>
          <w:sz w:val="32"/>
          <w:szCs w:val="32"/>
          <w:rtl/>
        </w:rPr>
        <w:t xml:space="preserve"> الجود، السخاء، الكرم، البذل....</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      السرور، الحبور، الفرح،.....</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      هفوة، سقطة، زلة، عثرة، كبوة....</w:t>
      </w:r>
    </w:p>
    <w:p w:rsidR="00A602B4" w:rsidRPr="003567E5" w:rsidRDefault="00A602B4" w:rsidP="00FB35C5">
      <w:pPr>
        <w:pStyle w:val="Paragraphedeliste"/>
        <w:numPr>
          <w:ilvl w:val="0"/>
          <w:numId w:val="100"/>
        </w:numPr>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الاختلاف حول وجود الترادف في اللغة:</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اختلف اللّغويون قديما وحديثا حول حقيقة وجود الترادف في اللغة فمنهم من أنكر وجوده ومنهم أثبته.</w:t>
      </w:r>
    </w:p>
    <w:p w:rsidR="00A602B4" w:rsidRPr="003567E5" w:rsidRDefault="00A602B4" w:rsidP="00FB35C5">
      <w:pPr>
        <w:pStyle w:val="Paragraphedeliste"/>
        <w:numPr>
          <w:ilvl w:val="0"/>
          <w:numId w:val="102"/>
        </w:numPr>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lastRenderedPageBreak/>
        <w:t>المثبتون للترادف:</w:t>
      </w:r>
    </w:p>
    <w:p w:rsidR="00A602B4" w:rsidRPr="0063411B" w:rsidRDefault="00A602B4" w:rsidP="00A602B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يعدّ سيبويه من أشهر المثبتين للترادف، حيث قال في باب (اللفظ للمعاني): «اعلم أنّ كلامهم اختلاف اللّفظين لاختلاف المعنيين واختلاف اللفظين والمعنى واحد، واتفاق اللفظين واختلاف المعنيين. فاختلاف اللفظين لاختلاف المعنيين هو نحو: جلس وذهب، واختلاف اللفظين والمعنى واحد نحو: ذهب وانطلق، واتفاق اللفظين والمعنى مختلف نحو قولك: وجدت عليه من الموجدة، ووجدت إذا أردت وجدان الضالة وأشباه هذا كثير»</w:t>
      </w:r>
      <w:r>
        <w:rPr>
          <w:rStyle w:val="Appelnotedebasdep"/>
          <w:rFonts w:ascii="Sakkal Majalla" w:hAnsi="Sakkal Majalla" w:cs="Simplified Arabic"/>
          <w:sz w:val="32"/>
          <w:szCs w:val="32"/>
          <w:rtl/>
        </w:rPr>
        <w:footnoteReference w:id="38"/>
      </w:r>
      <w:r>
        <w:rPr>
          <w:rFonts w:ascii="Sakkal Majalla" w:hAnsi="Sakkal Majalla" w:cs="Simplified Arabic" w:hint="cs"/>
          <w:sz w:val="32"/>
          <w:szCs w:val="32"/>
          <w:rtl/>
        </w:rPr>
        <w:t>.</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فقوله: اختلاف اللّفظين والمعنى واحد نحو: ذهب وانطلق ينصرف إلى الترادف.</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وممّن أيّدوا هذا الأصمعي، وقد ألّف كتاباً عنوانه: (ما اتفق لفظه واختلف معناه)، وكان يقول أحفظ للحجر سبعين اسماً.</w:t>
      </w:r>
    </w:p>
    <w:p w:rsidR="00A602B4" w:rsidRPr="0063411B" w:rsidRDefault="00A602B4" w:rsidP="00A602B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وكان أيضا ابن خالويه الذي افتخر بجمعه للأسد خمسمائة اسم و</w:t>
      </w:r>
      <w:r w:rsidRPr="00F467C9">
        <w:rPr>
          <w:rFonts w:ascii="Sakkal Majalla" w:hAnsi="Sakkal Majalla" w:cs="Simplified Arabic" w:hint="cs"/>
          <w:color w:val="000000" w:themeColor="text1"/>
          <w:sz w:val="32"/>
          <w:szCs w:val="32"/>
          <w:rtl/>
        </w:rPr>
        <w:t>للحية</w:t>
      </w:r>
      <w:r>
        <w:rPr>
          <w:rFonts w:ascii="Sakkal Majalla" w:hAnsi="Sakkal Majalla" w:cs="Simplified Arabic" w:hint="cs"/>
          <w:sz w:val="32"/>
          <w:szCs w:val="32"/>
          <w:rtl/>
        </w:rPr>
        <w:t xml:space="preserve"> مئتين وأنّه يحفظ</w:t>
      </w:r>
      <w:r w:rsidRPr="00E75158">
        <w:rPr>
          <w:rFonts w:ascii="Sakkal Majalla" w:hAnsi="Sakkal Majalla" w:cs="Simplified Arabic" w:hint="cs"/>
          <w:color w:val="FF0000"/>
          <w:sz w:val="32"/>
          <w:szCs w:val="32"/>
          <w:rtl/>
        </w:rPr>
        <w:t xml:space="preserve"> </w:t>
      </w:r>
      <w:r w:rsidRPr="00F467C9">
        <w:rPr>
          <w:rFonts w:ascii="Sakkal Majalla" w:hAnsi="Sakkal Majalla" w:cs="Simplified Arabic" w:hint="cs"/>
          <w:color w:val="000000" w:themeColor="text1"/>
          <w:sz w:val="32"/>
          <w:szCs w:val="32"/>
          <w:rtl/>
        </w:rPr>
        <w:t>للسيف</w:t>
      </w:r>
      <w:r>
        <w:rPr>
          <w:rFonts w:ascii="Sakkal Majalla" w:hAnsi="Sakkal Majalla" w:cs="Simplified Arabic" w:hint="cs"/>
          <w:sz w:val="32"/>
          <w:szCs w:val="32"/>
          <w:rtl/>
        </w:rPr>
        <w:t xml:space="preserve"> خمسين اسماً</w:t>
      </w:r>
    </w:p>
    <w:p w:rsidR="00A602B4" w:rsidRDefault="00A602B4" w:rsidP="003567E5">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وأبو الحسن الرماني الذي ألّف كتاب (الألفاظ المترادفة)، ومعظم المحدثين من اللّغويين العرب يعترفون بوقوع الترادف في اللغة، من هؤلاء: علي الجارم، وإبراهيم أنيس الذي يقول: «إنّ علماء اللّغات يجمعون على إمكان وقوع الترادف في أيّ لغة من لغات البشر.</w:t>
      </w:r>
    </w:p>
    <w:p w:rsidR="00A602B4" w:rsidRPr="003567E5" w:rsidRDefault="00A602B4" w:rsidP="00FB35C5">
      <w:pPr>
        <w:pStyle w:val="Paragraphedeliste"/>
        <w:numPr>
          <w:ilvl w:val="0"/>
          <w:numId w:val="102"/>
        </w:numPr>
        <w:tabs>
          <w:tab w:val="right" w:pos="990"/>
        </w:tabs>
        <w:spacing w:before="120" w:after="120" w:line="276" w:lineRule="auto"/>
        <w:rPr>
          <w:rFonts w:ascii="Sakkal Majalla" w:hAnsi="Sakkal Majalla" w:cs="Simplified Arabic"/>
          <w:b/>
          <w:bCs/>
          <w:sz w:val="32"/>
          <w:szCs w:val="32"/>
        </w:rPr>
      </w:pPr>
      <w:r w:rsidRPr="003567E5">
        <w:rPr>
          <w:rFonts w:ascii="Sakkal Majalla" w:hAnsi="Sakkal Majalla" w:cs="Simplified Arabic" w:hint="cs"/>
          <w:b/>
          <w:bCs/>
          <w:sz w:val="32"/>
          <w:szCs w:val="32"/>
          <w:rtl/>
        </w:rPr>
        <w:t>المنكرون للترادف:</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لقد أنكر الترادف فئة من العلماء قديما وحديثا من العرب وغيرهم، ومن هؤلاء:</w:t>
      </w:r>
    </w:p>
    <w:p w:rsidR="00A602B4" w:rsidRPr="00E75158" w:rsidRDefault="00A602B4" w:rsidP="00A602B4">
      <w:pPr>
        <w:spacing w:before="120" w:after="120" w:line="276" w:lineRule="auto"/>
        <w:ind w:firstLine="567"/>
        <w:rPr>
          <w:rFonts w:ascii="Sakkal Majalla" w:hAnsi="Sakkal Majalla" w:cs="Simplified Arabic"/>
          <w:b/>
          <w:bCs/>
          <w:sz w:val="32"/>
          <w:szCs w:val="32"/>
        </w:rPr>
      </w:pPr>
      <w:r>
        <w:rPr>
          <w:rFonts w:ascii="Sakkal Majalla" w:hAnsi="Sakkal Majalla" w:cs="Simplified Arabic" w:hint="cs"/>
          <w:b/>
          <w:bCs/>
          <w:sz w:val="32"/>
          <w:szCs w:val="32"/>
          <w:rtl/>
        </w:rPr>
        <w:t>أ-</w:t>
      </w:r>
      <w:r w:rsidRPr="00E75158">
        <w:rPr>
          <w:rFonts w:ascii="Sakkal Majalla" w:hAnsi="Sakkal Majalla" w:cs="Simplified Arabic" w:hint="cs"/>
          <w:b/>
          <w:bCs/>
          <w:sz w:val="32"/>
          <w:szCs w:val="32"/>
          <w:rtl/>
        </w:rPr>
        <w:t xml:space="preserve"> القدماء:</w:t>
      </w:r>
    </w:p>
    <w:p w:rsidR="00A602B4" w:rsidRDefault="00A602B4" w:rsidP="00A602B4">
      <w:pPr>
        <w:pStyle w:val="Paragraphedeliste"/>
        <w:numPr>
          <w:ilvl w:val="0"/>
          <w:numId w:val="12"/>
        </w:numPr>
        <w:tabs>
          <w:tab w:val="right" w:pos="848"/>
        </w:tabs>
        <w:spacing w:before="120" w:after="120" w:line="276" w:lineRule="auto"/>
        <w:ind w:left="-2" w:firstLine="569"/>
        <w:rPr>
          <w:rFonts w:ascii="Sakkal Majalla" w:hAnsi="Sakkal Majalla" w:cs="Simplified Arabic"/>
          <w:sz w:val="32"/>
          <w:szCs w:val="32"/>
        </w:rPr>
      </w:pPr>
      <w:r>
        <w:rPr>
          <w:rFonts w:ascii="Sakkal Majalla" w:hAnsi="Sakkal Majalla" w:cs="Simplified Arabic" w:hint="cs"/>
          <w:sz w:val="32"/>
          <w:szCs w:val="32"/>
          <w:rtl/>
        </w:rPr>
        <w:t>ثعلب الذي كان يقول: «لا يجوز أن يختلف اللّفظ والمعنى واحد».</w:t>
      </w:r>
    </w:p>
    <w:p w:rsidR="00A602B4" w:rsidRDefault="00A602B4" w:rsidP="00A602B4">
      <w:pPr>
        <w:pStyle w:val="Paragraphedeliste"/>
        <w:numPr>
          <w:ilvl w:val="0"/>
          <w:numId w:val="12"/>
        </w:numPr>
        <w:tabs>
          <w:tab w:val="right" w:pos="848"/>
        </w:tabs>
        <w:spacing w:before="120" w:after="120" w:line="276" w:lineRule="auto"/>
        <w:ind w:left="-2" w:firstLine="569"/>
        <w:rPr>
          <w:rFonts w:ascii="Sakkal Majalla" w:hAnsi="Sakkal Majalla" w:cs="Simplified Arabic"/>
          <w:sz w:val="32"/>
          <w:szCs w:val="32"/>
        </w:rPr>
      </w:pPr>
      <w:r>
        <w:rPr>
          <w:rFonts w:ascii="Sakkal Majalla" w:hAnsi="Sakkal Majalla" w:cs="Simplified Arabic" w:hint="cs"/>
          <w:sz w:val="32"/>
          <w:szCs w:val="32"/>
          <w:rtl/>
        </w:rPr>
        <w:lastRenderedPageBreak/>
        <w:t>ابن درستويه حيث يقول: «لا يكون فَعَلَ و أَفْعَلَ بمعنى واحد كما لم يكونا على بناء واحد إلاّ أن يجيء ذلك في لغتين مختلفتين، فأمّا من لغة واحدة فمحال أن يختلف اللفظان والمعنى واحد كما يظن كثير من اللّغويين والنحويين».</w:t>
      </w:r>
    </w:p>
    <w:p w:rsidR="00A602B4" w:rsidRPr="00E75158" w:rsidRDefault="00A602B4" w:rsidP="00A602B4">
      <w:pPr>
        <w:pStyle w:val="Paragraphedeliste"/>
        <w:spacing w:before="120" w:after="120" w:line="276" w:lineRule="auto"/>
        <w:ind w:left="-2" w:firstLine="567"/>
        <w:rPr>
          <w:rFonts w:ascii="Sakkal Majalla" w:hAnsi="Sakkal Majalla" w:cs="Simplified Arabic"/>
          <w:sz w:val="32"/>
          <w:szCs w:val="32"/>
        </w:rPr>
      </w:pPr>
      <w:r>
        <w:rPr>
          <w:rFonts w:ascii="Sakkal Majalla" w:hAnsi="Sakkal Majalla" w:cs="Simplified Arabic" w:hint="cs"/>
          <w:sz w:val="32"/>
          <w:szCs w:val="32"/>
          <w:rtl/>
        </w:rPr>
        <w:t>وهذا ما قال به ابن فارس: «إنّ الاسم واحد وهو السبق ومنا بعده من الألقاب صفات، ومذهبنا أنّ كلّ صفة منها معناها غير معنى الأخرى». ولهذا الرأي مال أبو علي الفارسي، وأبو هلال العسكري وغيرهم</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والخلاصة هي كما قال العلامة "عز الدين بن جماعة": «أنّ من جعلها مترادفة ينظر إلى إتحاد دلالتها على الذات، ومن يمنع ينظر إلى اختصاص بعضها بمزيد معنى فهي تشبه المترادفة في الذات، والمتباينة في الصفات»</w:t>
      </w:r>
      <w:r>
        <w:rPr>
          <w:rStyle w:val="Appelnotedebasdep"/>
          <w:rFonts w:ascii="Sakkal Majalla" w:hAnsi="Sakkal Majalla" w:cs="Simplified Arabic"/>
          <w:sz w:val="32"/>
          <w:szCs w:val="32"/>
          <w:rtl/>
        </w:rPr>
        <w:footnoteReference w:id="39"/>
      </w:r>
      <w:r>
        <w:rPr>
          <w:rFonts w:ascii="Sakkal Majalla" w:hAnsi="Sakkal Majalla" w:cs="Simplified Arabic" w:hint="cs"/>
          <w:sz w:val="32"/>
          <w:szCs w:val="32"/>
          <w:rtl/>
        </w:rPr>
        <w:t>.</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فإذا قلنا مثلا: إنّ الله هو السميع، العليم، البصير، الخالق، البارئ، المصوّر، فهذه الأسماء مترادفة باعتبار دلالتها على ذات (الله) واحدة ومسمى وحده هو الله عزّ وجل.</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وهي متباينة باعتبار أنّ في السميع معنًى غير المعنى الذي في البصير وهكذا....</w:t>
      </w:r>
    </w:p>
    <w:p w:rsidR="00A602B4" w:rsidRPr="0063411B" w:rsidRDefault="00A602B4" w:rsidP="00A602B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وإلى هذا الرأي مال شيخ الإسلام ابن تيمية.</w:t>
      </w:r>
    </w:p>
    <w:p w:rsidR="00A602B4" w:rsidRPr="003567E5" w:rsidRDefault="00A602B4" w:rsidP="00FB35C5">
      <w:pPr>
        <w:pStyle w:val="Paragraphedeliste"/>
        <w:numPr>
          <w:ilvl w:val="0"/>
          <w:numId w:val="100"/>
        </w:numPr>
        <w:spacing w:before="120" w:after="120" w:line="276" w:lineRule="auto"/>
        <w:rPr>
          <w:rFonts w:ascii="Sakkal Majalla" w:hAnsi="Sakkal Majalla" w:cs="Simplified Arabic"/>
          <w:b/>
          <w:bCs/>
          <w:sz w:val="32"/>
          <w:szCs w:val="32"/>
        </w:rPr>
      </w:pPr>
      <w:r w:rsidRPr="003567E5">
        <w:rPr>
          <w:rFonts w:ascii="Sakkal Majalla" w:hAnsi="Sakkal Majalla" w:cs="Simplified Arabic" w:hint="cs"/>
          <w:b/>
          <w:bCs/>
          <w:sz w:val="32"/>
          <w:szCs w:val="32"/>
          <w:rtl/>
        </w:rPr>
        <w:t>أسباب وقوع الترادف:</w:t>
      </w:r>
    </w:p>
    <w:p w:rsidR="00A602B4" w:rsidRPr="0063411B" w:rsidRDefault="00A602B4" w:rsidP="00A602B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يقول السيوطي في هذا الباب: «قال أهل الأصول: لوقوع الألفاظ المترادفة سببان:»</w:t>
      </w:r>
    </w:p>
    <w:p w:rsidR="00A602B4" w:rsidRDefault="00A602B4" w:rsidP="00FB35C5">
      <w:pPr>
        <w:pStyle w:val="Paragraphedeliste"/>
        <w:numPr>
          <w:ilvl w:val="0"/>
          <w:numId w:val="56"/>
        </w:numPr>
        <w:tabs>
          <w:tab w:val="right" w:pos="423"/>
        </w:tabs>
        <w:spacing w:before="120" w:after="120" w:line="276" w:lineRule="auto"/>
        <w:ind w:left="281" w:hanging="283"/>
        <w:rPr>
          <w:rFonts w:ascii="Sakkal Majalla" w:hAnsi="Sakkal Majalla" w:cs="Simplified Arabic"/>
          <w:sz w:val="32"/>
          <w:szCs w:val="32"/>
        </w:rPr>
      </w:pPr>
      <w:r w:rsidRPr="0079126D">
        <w:rPr>
          <w:rFonts w:ascii="Sakkal Majalla" w:hAnsi="Sakkal Majalla" w:cs="Simplified Arabic" w:hint="cs"/>
          <w:b/>
          <w:bCs/>
          <w:sz w:val="32"/>
          <w:szCs w:val="32"/>
          <w:rtl/>
        </w:rPr>
        <w:t>أن يكون من واضعين:</w:t>
      </w:r>
      <w:r>
        <w:rPr>
          <w:rFonts w:ascii="Sakkal Majalla" w:hAnsi="Sakkal Majalla" w:cs="Simplified Arabic" w:hint="cs"/>
          <w:sz w:val="32"/>
          <w:szCs w:val="32"/>
          <w:rtl/>
        </w:rPr>
        <w:t xml:space="preserve"> وهو الأكثر بأن تضع إحدى القبيلتين أحد الاسمين، والأخرى الاسم الآخر للمسمى الواحد من غير أن تشعر إحداهما بالأخرى ثم يشتهر الوضعان ويخفى الواضعان.</w:t>
      </w:r>
    </w:p>
    <w:p w:rsidR="00A602B4" w:rsidRPr="00231FA0" w:rsidRDefault="00A602B4" w:rsidP="00FB35C5">
      <w:pPr>
        <w:pStyle w:val="Paragraphedeliste"/>
        <w:numPr>
          <w:ilvl w:val="0"/>
          <w:numId w:val="56"/>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b/>
          <w:bCs/>
          <w:sz w:val="32"/>
          <w:szCs w:val="32"/>
          <w:rtl/>
        </w:rPr>
        <w:t>أن يكون من واضع واحد:</w:t>
      </w:r>
      <w:r>
        <w:rPr>
          <w:rFonts w:ascii="Sakkal Majalla" w:hAnsi="Sakkal Majalla" w:cs="Simplified Arabic" w:hint="cs"/>
          <w:sz w:val="32"/>
          <w:szCs w:val="32"/>
          <w:rtl/>
          <w:lang w:bidi="ar-DZ"/>
        </w:rPr>
        <w:t xml:space="preserve"> وهو الأقل</w:t>
      </w:r>
      <w:r>
        <w:rPr>
          <w:rStyle w:val="Appelnotedebasdep"/>
          <w:rFonts w:ascii="Sakkal Majalla" w:hAnsi="Sakkal Majalla" w:cs="Simplified Arabic"/>
          <w:sz w:val="32"/>
          <w:szCs w:val="32"/>
          <w:rtl/>
          <w:lang w:bidi="ar-DZ"/>
        </w:rPr>
        <w:footnoteReference w:id="40"/>
      </w:r>
      <w:r>
        <w:rPr>
          <w:rFonts w:ascii="Sakkal Majalla" w:hAnsi="Sakkal Majalla" w:cs="Simplified Arabic" w:hint="cs"/>
          <w:sz w:val="32"/>
          <w:szCs w:val="32"/>
          <w:rtl/>
          <w:lang w:bidi="ar-DZ"/>
        </w:rPr>
        <w:t>.</w:t>
      </w:r>
    </w:p>
    <w:p w:rsidR="00A602B4" w:rsidRPr="0075270A" w:rsidRDefault="00A602B4" w:rsidP="00FB35C5">
      <w:pPr>
        <w:pStyle w:val="Paragraphedeliste"/>
        <w:numPr>
          <w:ilvl w:val="0"/>
          <w:numId w:val="100"/>
        </w:numPr>
        <w:spacing w:before="120" w:after="120" w:line="276" w:lineRule="auto"/>
        <w:rPr>
          <w:rFonts w:ascii="Sakkal Majalla" w:hAnsi="Sakkal Majalla" w:cs="Simplified Arabic"/>
          <w:b/>
          <w:bCs/>
          <w:sz w:val="32"/>
          <w:szCs w:val="32"/>
        </w:rPr>
      </w:pPr>
      <w:r w:rsidRPr="0075270A">
        <w:rPr>
          <w:rFonts w:ascii="Sakkal Majalla" w:hAnsi="Sakkal Majalla" w:cs="Simplified Arabic" w:hint="cs"/>
          <w:b/>
          <w:bCs/>
          <w:sz w:val="32"/>
          <w:szCs w:val="32"/>
          <w:rtl/>
        </w:rPr>
        <w:lastRenderedPageBreak/>
        <w:t>فوائد الترادف:</w:t>
      </w:r>
    </w:p>
    <w:p w:rsidR="00A602B4" w:rsidRPr="0063411B" w:rsidRDefault="00A602B4" w:rsidP="00A602B4">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ذكر للترادف فوائد عديدة منها ما يلي:</w:t>
      </w:r>
    </w:p>
    <w:p w:rsidR="00A602B4" w:rsidRDefault="00A602B4" w:rsidP="00FB35C5">
      <w:pPr>
        <w:pStyle w:val="Paragraphedeliste"/>
        <w:numPr>
          <w:ilvl w:val="0"/>
          <w:numId w:val="57"/>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أن تكثر الوسائل إلى الإخبار عمّا في النفس، فلربما نسي أحد اللّفظين أو عُسر عليه النطق به.</w:t>
      </w:r>
    </w:p>
    <w:p w:rsidR="00A602B4" w:rsidRDefault="00A602B4" w:rsidP="00FB35C5">
      <w:pPr>
        <w:pStyle w:val="Paragraphedeliste"/>
        <w:numPr>
          <w:ilvl w:val="0"/>
          <w:numId w:val="57"/>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التوسع في سلوك طرق الفصاحة، وأساليب البلاغة في النظم والنثر وذلك لأنّ اللفظ الواحد فد يتأتى، باستعماله مع لفظ آخر، السجع والقافية والتجنيس والترصيع وغير ذلك من أصناف البديع، ولا يتأتى ذلك إلاّ باستعمال مرادفه مع ذلك اللفظ.</w:t>
      </w:r>
    </w:p>
    <w:p w:rsidR="00A602B4" w:rsidRDefault="00A602B4" w:rsidP="00FB35C5">
      <w:pPr>
        <w:pStyle w:val="Paragraphedeliste"/>
        <w:numPr>
          <w:ilvl w:val="0"/>
          <w:numId w:val="57"/>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المراوحة في الأسلوب، وطرد الملل والسآمة؛ لأنّ ذكر اللفظ بعينه مكرراً قد لا يسوغ.</w:t>
      </w:r>
    </w:p>
    <w:p w:rsidR="00A602B4" w:rsidRPr="0075270A" w:rsidRDefault="00A602B4" w:rsidP="00FB35C5">
      <w:pPr>
        <w:pStyle w:val="Paragraphedeliste"/>
        <w:numPr>
          <w:ilvl w:val="0"/>
          <w:numId w:val="57"/>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قد يكون أحد المترادفين أجلى من الآخر، فيكون سرحاً للآخر الخفي، وقد ينعكس الحال بالنسبة إلى قوم دون آخرين.</w:t>
      </w:r>
    </w:p>
    <w:p w:rsidR="00A602B4" w:rsidRPr="003B2054" w:rsidRDefault="00A602B4" w:rsidP="00A602B4">
      <w:pPr>
        <w:spacing w:before="120" w:after="120" w:line="276" w:lineRule="auto"/>
        <w:ind w:hanging="2"/>
        <w:rPr>
          <w:rFonts w:ascii="Sakkal Majalla" w:hAnsi="Sakkal Majalla" w:cs="Simplified Arabic"/>
          <w:b/>
          <w:bCs/>
          <w:sz w:val="32"/>
          <w:szCs w:val="32"/>
          <w:u w:val="single"/>
        </w:rPr>
      </w:pPr>
      <w:r w:rsidRPr="003B2054">
        <w:rPr>
          <w:rFonts w:ascii="Sakkal Majalla" w:hAnsi="Sakkal Majalla" w:cs="Simplified Arabic" w:hint="cs"/>
          <w:b/>
          <w:bCs/>
          <w:sz w:val="32"/>
          <w:szCs w:val="32"/>
          <w:u w:val="single"/>
          <w:rtl/>
        </w:rPr>
        <w:t>أمثلة الترادف:</w:t>
      </w:r>
    </w:p>
    <w:p w:rsidR="00A602B4" w:rsidRDefault="00A602B4" w:rsidP="00FB35C5">
      <w:pPr>
        <w:pStyle w:val="Paragraphedeliste"/>
        <w:numPr>
          <w:ilvl w:val="0"/>
          <w:numId w:val="58"/>
        </w:numPr>
        <w:tabs>
          <w:tab w:val="right" w:pos="423"/>
        </w:tabs>
        <w:spacing w:before="120" w:after="120" w:line="276" w:lineRule="auto"/>
        <w:ind w:left="281" w:hanging="283"/>
        <w:rPr>
          <w:rFonts w:ascii="Sakkal Majalla" w:hAnsi="Sakkal Majalla" w:cs="Simplified Arabic"/>
          <w:sz w:val="32"/>
          <w:szCs w:val="32"/>
        </w:rPr>
      </w:pPr>
      <w:r w:rsidRPr="003B2054">
        <w:rPr>
          <w:rFonts w:ascii="Sakkal Majalla" w:hAnsi="Sakkal Majalla" w:cs="Simplified Arabic" w:hint="cs"/>
          <w:b/>
          <w:bCs/>
          <w:sz w:val="32"/>
          <w:szCs w:val="32"/>
          <w:rtl/>
        </w:rPr>
        <w:t>العسل:</w:t>
      </w:r>
      <w:r>
        <w:rPr>
          <w:rFonts w:ascii="Sakkal Majalla" w:hAnsi="Sakkal Majalla" w:cs="Simplified Arabic" w:hint="cs"/>
          <w:sz w:val="32"/>
          <w:szCs w:val="32"/>
          <w:rtl/>
        </w:rPr>
        <w:t xml:space="preserve"> له ثمانون اسما: الضّرب، الضريب، الشوب، الذّوب، الحميت، الحليس، الورس، الشّهد، ولعاب النحل، والرحيق وغيرها.</w:t>
      </w:r>
    </w:p>
    <w:p w:rsidR="00A602B4" w:rsidRDefault="00A602B4" w:rsidP="00FB35C5">
      <w:pPr>
        <w:pStyle w:val="Paragraphedeliste"/>
        <w:numPr>
          <w:ilvl w:val="0"/>
          <w:numId w:val="58"/>
        </w:numPr>
        <w:tabs>
          <w:tab w:val="right" w:pos="423"/>
        </w:tabs>
        <w:spacing w:before="120" w:after="120" w:line="276" w:lineRule="auto"/>
        <w:ind w:left="281" w:hanging="283"/>
        <w:rPr>
          <w:rFonts w:ascii="Sakkal Majalla" w:hAnsi="Sakkal Majalla" w:cs="Simplified Arabic"/>
          <w:sz w:val="32"/>
          <w:szCs w:val="32"/>
        </w:rPr>
      </w:pPr>
      <w:r w:rsidRPr="003B2054">
        <w:rPr>
          <w:rFonts w:ascii="Sakkal Majalla" w:hAnsi="Sakkal Majalla" w:cs="Simplified Arabic" w:hint="cs"/>
          <w:b/>
          <w:bCs/>
          <w:sz w:val="32"/>
          <w:szCs w:val="32"/>
          <w:rtl/>
        </w:rPr>
        <w:t>السيف:</w:t>
      </w:r>
      <w:r>
        <w:rPr>
          <w:rFonts w:ascii="Sakkal Majalla" w:hAnsi="Sakkal Majalla" w:cs="Simplified Arabic" w:hint="cs"/>
          <w:sz w:val="32"/>
          <w:szCs w:val="32"/>
          <w:rtl/>
        </w:rPr>
        <w:t xml:space="preserve"> ومن أسمائه ما ذكره ابن خالويه: الصارم، الرّداء، والخليل، والقضيب، والصفيحة، والمفقّر، والكهام، والمشّرفي، والحسام، ، والمهنّد، الصقيل، الأبيط وغيرها.</w:t>
      </w:r>
    </w:p>
    <w:p w:rsidR="00A602B4" w:rsidRPr="003B2054" w:rsidRDefault="00A602B4" w:rsidP="00FB35C5">
      <w:pPr>
        <w:pStyle w:val="Paragraphedeliste"/>
        <w:numPr>
          <w:ilvl w:val="0"/>
          <w:numId w:val="58"/>
        </w:numPr>
        <w:tabs>
          <w:tab w:val="right" w:pos="423"/>
        </w:tabs>
        <w:spacing w:before="120" w:after="120" w:line="276" w:lineRule="auto"/>
        <w:ind w:left="281" w:hanging="283"/>
        <w:rPr>
          <w:rFonts w:ascii="Sakkal Majalla" w:hAnsi="Sakkal Majalla" w:cs="Simplified Arabic"/>
          <w:sz w:val="32"/>
          <w:szCs w:val="32"/>
          <w:rtl/>
        </w:rPr>
      </w:pPr>
      <w:r>
        <w:rPr>
          <w:rFonts w:ascii="Sakkal Majalla" w:hAnsi="Sakkal Majalla" w:cs="Simplified Arabic" w:hint="cs"/>
          <w:sz w:val="32"/>
          <w:szCs w:val="32"/>
          <w:rtl/>
        </w:rPr>
        <w:t xml:space="preserve"> </w:t>
      </w:r>
      <w:r w:rsidRPr="003B2054">
        <w:rPr>
          <w:rFonts w:ascii="Sakkal Majalla" w:hAnsi="Sakkal Majalla" w:cs="Simplified Arabic" w:hint="cs"/>
          <w:sz w:val="32"/>
          <w:szCs w:val="32"/>
          <w:rtl/>
        </w:rPr>
        <w:t>ويقال</w:t>
      </w:r>
      <w:r>
        <w:rPr>
          <w:rFonts w:ascii="Sakkal Majalla" w:hAnsi="Sakkal Majalla" w:cs="Simplified Arabic" w:hint="cs"/>
          <w:sz w:val="32"/>
          <w:szCs w:val="32"/>
          <w:rtl/>
        </w:rPr>
        <w:t xml:space="preserve"> قطعت يده، وجذمت وبترت، وبتكت، وبصكت، وصرمت، ووترّت، وجدّت.</w:t>
      </w:r>
    </w:p>
    <w:p w:rsidR="00A602B4" w:rsidRDefault="00A602B4" w:rsidP="00A602B4">
      <w:pPr>
        <w:spacing w:before="120" w:after="120" w:line="276" w:lineRule="auto"/>
        <w:ind w:firstLine="567"/>
        <w:rPr>
          <w:rFonts w:ascii="Sakkal Majalla" w:hAnsi="Sakkal Majalla" w:cs="Simplified Arabic"/>
          <w:sz w:val="32"/>
          <w:szCs w:val="32"/>
          <w:rtl/>
        </w:rPr>
      </w:pPr>
    </w:p>
    <w:p w:rsidR="00A602B4" w:rsidRDefault="00A602B4" w:rsidP="00A602B4">
      <w:pPr>
        <w:spacing w:before="120" w:after="120" w:line="276" w:lineRule="auto"/>
        <w:ind w:firstLine="567"/>
        <w:rPr>
          <w:rFonts w:ascii="Sakkal Majalla" w:hAnsi="Sakkal Majalla" w:cs="Simplified Arabic"/>
          <w:sz w:val="32"/>
          <w:szCs w:val="32"/>
          <w:rtl/>
        </w:rPr>
        <w:sectPr w:rsidR="00A602B4" w:rsidSect="00AF0EAD">
          <w:headerReference w:type="default" r:id="rId19"/>
          <w:footnotePr>
            <w:numRestart w:val="eachPage"/>
          </w:footnotePr>
          <w:pgSz w:w="11906" w:h="16838" w:code="9"/>
          <w:pgMar w:top="1418" w:right="1418" w:bottom="1418" w:left="1418" w:header="709" w:footer="709" w:gutter="0"/>
          <w:cols w:space="708"/>
          <w:docGrid w:linePitch="360"/>
        </w:sectPr>
      </w:pPr>
    </w:p>
    <w:p w:rsidR="00700EA3" w:rsidRPr="003567E5" w:rsidRDefault="00700EA3" w:rsidP="00700EA3">
      <w:pPr>
        <w:spacing w:before="120" w:after="120" w:line="276" w:lineRule="auto"/>
        <w:ind w:hanging="2"/>
        <w:jc w:val="center"/>
        <w:rPr>
          <w:rFonts w:ascii="Sakkal Majalla" w:hAnsi="Sakkal Majalla" w:cs="Andalus"/>
          <w:b/>
          <w:bCs/>
          <w:sz w:val="36"/>
          <w:szCs w:val="36"/>
          <w:rtl/>
        </w:rPr>
      </w:pPr>
      <w:r w:rsidRPr="003567E5">
        <w:rPr>
          <w:rFonts w:ascii="Sakkal Majalla" w:hAnsi="Sakkal Majalla" w:cs="Andalus" w:hint="cs"/>
          <w:b/>
          <w:bCs/>
          <w:sz w:val="36"/>
          <w:szCs w:val="36"/>
          <w:rtl/>
        </w:rPr>
        <w:lastRenderedPageBreak/>
        <w:t>«المشترك اللّفظي»</w:t>
      </w:r>
    </w:p>
    <w:p w:rsidR="00700EA3" w:rsidRPr="003567E5" w:rsidRDefault="00700EA3" w:rsidP="00FB35C5">
      <w:pPr>
        <w:pStyle w:val="Paragraphedeliste"/>
        <w:numPr>
          <w:ilvl w:val="0"/>
          <w:numId w:val="104"/>
        </w:numPr>
        <w:spacing w:before="120" w:after="120" w:line="276" w:lineRule="auto"/>
        <w:ind w:left="423" w:hanging="425"/>
        <w:rPr>
          <w:rFonts w:ascii="Sakkal Majalla" w:hAnsi="Sakkal Majalla" w:cs="Simplified Arabic"/>
          <w:b/>
          <w:bCs/>
          <w:sz w:val="32"/>
          <w:szCs w:val="32"/>
          <w:rtl/>
        </w:rPr>
      </w:pPr>
      <w:r w:rsidRPr="003567E5">
        <w:rPr>
          <w:rFonts w:ascii="Sakkal Majalla" w:hAnsi="Sakkal Majalla" w:cs="Simplified Arabic" w:hint="cs"/>
          <w:b/>
          <w:bCs/>
          <w:sz w:val="32"/>
          <w:szCs w:val="32"/>
          <w:rtl/>
        </w:rPr>
        <w:t>تعريفه:</w:t>
      </w:r>
    </w:p>
    <w:p w:rsidR="00700EA3" w:rsidRPr="003567E5" w:rsidRDefault="00700EA3" w:rsidP="00FB35C5">
      <w:pPr>
        <w:pStyle w:val="Paragraphedeliste"/>
        <w:numPr>
          <w:ilvl w:val="0"/>
          <w:numId w:val="103"/>
        </w:numPr>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لغةً:</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هو من الفعل اشترك، يشترك، والمصدر اشتراك، والمشترك اسم المفعول.</w:t>
      </w:r>
    </w:p>
    <w:p w:rsidR="00700EA3" w:rsidRPr="003567E5" w:rsidRDefault="00700EA3" w:rsidP="00FB35C5">
      <w:pPr>
        <w:pStyle w:val="Paragraphedeliste"/>
        <w:numPr>
          <w:ilvl w:val="0"/>
          <w:numId w:val="103"/>
        </w:numPr>
        <w:tabs>
          <w:tab w:val="right" w:pos="990"/>
        </w:tabs>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اصطلاحاً:</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عرّفه الجرجاني، فقال: «المشترك ما وضع لمعنى كثير بوضع كثير»</w:t>
      </w:r>
      <w:r w:rsidRPr="00700EA3">
        <w:rPr>
          <w:rStyle w:val="Appelnotedebasdep"/>
          <w:rFonts w:ascii="Sakkal Majalla" w:hAnsi="Sakkal Majalla" w:cs="Simplified Arabic"/>
          <w:sz w:val="32"/>
          <w:szCs w:val="32"/>
          <w:rtl/>
        </w:rPr>
        <w:footnoteReference w:id="41"/>
      </w:r>
      <w:r w:rsidRPr="00700EA3">
        <w:rPr>
          <w:rFonts w:ascii="Sakkal Majalla" w:hAnsi="Sakkal Majalla" w:cs="Simplified Arabic" w:hint="cs"/>
          <w:sz w:val="32"/>
          <w:szCs w:val="32"/>
          <w:rtl/>
        </w:rPr>
        <w:t>.</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وقال ابن فارس: «تسمى الأشياء الكثيرة بالاسم الواحد نحو: (عين الماء)، و(عين المال) و(عين السحاب)»</w:t>
      </w:r>
      <w:r w:rsidRPr="00700EA3">
        <w:rPr>
          <w:rStyle w:val="Appelnotedebasdep"/>
          <w:rFonts w:ascii="Sakkal Majalla" w:hAnsi="Sakkal Majalla" w:cs="Simplified Arabic"/>
          <w:sz w:val="32"/>
          <w:szCs w:val="32"/>
          <w:rtl/>
        </w:rPr>
        <w:footnoteReference w:id="42"/>
      </w:r>
      <w:r w:rsidRPr="00700EA3">
        <w:rPr>
          <w:rFonts w:ascii="Sakkal Majalla" w:hAnsi="Sakkal Majalla" w:cs="Simplified Arabic" w:hint="cs"/>
          <w:sz w:val="32"/>
          <w:szCs w:val="32"/>
          <w:rtl/>
        </w:rPr>
        <w:t>.</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وقال السيوطي: «وقد حدّه أهل الأصول بأنّه اللّفظ الواحد الدال على معنيين مختلفين فأكثر دلالة على السواء عند أهل تلك اللغة»</w:t>
      </w:r>
      <w:r w:rsidRPr="00700EA3">
        <w:rPr>
          <w:rStyle w:val="Appelnotedebasdep"/>
          <w:rFonts w:ascii="Sakkal Majalla" w:hAnsi="Sakkal Majalla" w:cs="Simplified Arabic"/>
          <w:sz w:val="32"/>
          <w:szCs w:val="32"/>
          <w:rtl/>
        </w:rPr>
        <w:footnoteReference w:id="43"/>
      </w:r>
      <w:r w:rsidRPr="00700EA3">
        <w:rPr>
          <w:rFonts w:ascii="Sakkal Majalla" w:hAnsi="Sakkal Majalla" w:cs="Simplified Arabic" w:hint="cs"/>
          <w:sz w:val="32"/>
          <w:szCs w:val="32"/>
          <w:rtl/>
        </w:rPr>
        <w:t>.</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ومن هنا يمكن أن نقول: هو ما اتحد لفظه، واختلف معناه.</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ولقد اختلف الناس في اللّفظ المشترك، هل له وجود في اللغة؟. فأثبته قوم،ـ ونفاه آخرون.</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والأكثرون على انّه واقع لنقل أهل اللغة ذلك في كثير من الألفاظ، ومن الناس من أوجب وقوعه، قال: لأنّ المعاني غير متناهية والألفاظ متناهية، فإذا وزع لزم الاشتراك.</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 xml:space="preserve">وذهب بعضهم إلى الاشتراك أغلب، قال: «لأنّ الحروف بأسرها مشتركة بشهادة النحاة، والأفعال الماضية مشتركة بين الخبر والدعاء والمضارع كذلك وهو أيضا، مشترك بين الحال والمستقبل، والأسماء كثير فيها الاشتراك فإذا ضممناها إلى قسمي </w:t>
      </w:r>
      <w:r w:rsidRPr="00700EA3">
        <w:rPr>
          <w:rFonts w:ascii="Sakkal Majalla" w:hAnsi="Sakkal Majalla" w:cs="Simplified Arabic" w:hint="cs"/>
          <w:sz w:val="32"/>
          <w:szCs w:val="32"/>
          <w:rtl/>
        </w:rPr>
        <w:lastRenderedPageBreak/>
        <w:t>الحروف والأفعال كان الاشتراك أغلب. ورد بأنّ أغلب الألفاظ الأسماء، والاشتراك فيها قليل بالاستقراء، ولا خلاف أنّ الاشتراك على خلاف الأصل»</w:t>
      </w:r>
      <w:r w:rsidRPr="00700EA3">
        <w:rPr>
          <w:rStyle w:val="Appelnotedebasdep"/>
          <w:rFonts w:ascii="Sakkal Majalla" w:hAnsi="Sakkal Majalla" w:cs="Simplified Arabic"/>
          <w:sz w:val="32"/>
          <w:szCs w:val="32"/>
          <w:rtl/>
        </w:rPr>
        <w:footnoteReference w:id="44"/>
      </w:r>
      <w:r w:rsidRPr="00700EA3">
        <w:rPr>
          <w:rFonts w:ascii="Sakkal Majalla" w:hAnsi="Sakkal Majalla" w:cs="Simplified Arabic" w:hint="cs"/>
          <w:sz w:val="32"/>
          <w:szCs w:val="32"/>
          <w:rtl/>
        </w:rPr>
        <w:t>.</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والمتأمل للخلاف في المشترك يجد أنّه ما كان ينبغي أن يتوسع فيه، ويشقق القول، لأنّهم جميعاً متفقون على وجود ألفاظ في اللغة قد استعملتها العرب في الدلالة على معانِ مختلفة بغض النظر عن كيفية وجودها مثل لفظ (العين) فهي بلفظها قد استعملت لمعانِ كثيرة وكذلك غيرها من الألفاظ التي سيأتي ذكر بعضها.</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وهذا الاستعمال كافِ في إثبات المشترك؛ لذلك فإنّ الذي عليه أكثر المتقدمين من اللّغويين هو القول بالاشتراك.</w:t>
      </w:r>
    </w:p>
    <w:p w:rsidR="00700EA3" w:rsidRPr="003567E5" w:rsidRDefault="00700EA3" w:rsidP="00FB35C5">
      <w:pPr>
        <w:pStyle w:val="Paragraphedeliste"/>
        <w:numPr>
          <w:ilvl w:val="0"/>
          <w:numId w:val="104"/>
        </w:numPr>
        <w:tabs>
          <w:tab w:val="right" w:pos="423"/>
        </w:tabs>
        <w:spacing w:before="120" w:after="120" w:line="276" w:lineRule="auto"/>
        <w:ind w:left="848" w:hanging="850"/>
        <w:rPr>
          <w:rFonts w:ascii="Sakkal Majalla" w:hAnsi="Sakkal Majalla" w:cs="Simplified Arabic"/>
          <w:b/>
          <w:bCs/>
          <w:sz w:val="32"/>
          <w:szCs w:val="32"/>
          <w:rtl/>
        </w:rPr>
      </w:pPr>
      <w:r w:rsidRPr="003567E5">
        <w:rPr>
          <w:rFonts w:ascii="Sakkal Majalla" w:hAnsi="Sakkal Majalla" w:cs="Simplified Arabic" w:hint="cs"/>
          <w:b/>
          <w:bCs/>
          <w:sz w:val="32"/>
          <w:szCs w:val="32"/>
          <w:rtl/>
        </w:rPr>
        <w:t>نماذج عن المشترك:</w:t>
      </w:r>
    </w:p>
    <w:p w:rsidR="00700EA3" w:rsidRPr="00700EA3" w:rsidRDefault="00700EA3" w:rsidP="00FB35C5">
      <w:pPr>
        <w:pStyle w:val="Paragraphedeliste"/>
        <w:numPr>
          <w:ilvl w:val="0"/>
          <w:numId w:val="61"/>
        </w:numPr>
        <w:spacing w:before="120" w:after="120" w:line="276" w:lineRule="auto"/>
        <w:rPr>
          <w:rFonts w:ascii="Sakkal Majalla" w:hAnsi="Sakkal Majalla" w:cs="Simplified Arabic"/>
          <w:sz w:val="32"/>
          <w:szCs w:val="32"/>
          <w:rtl/>
        </w:rPr>
      </w:pPr>
      <w:r w:rsidRPr="00700EA3">
        <w:rPr>
          <w:rFonts w:ascii="Sakkal Majalla" w:hAnsi="Sakkal Majalla" w:cs="Simplified Arabic" w:hint="cs"/>
          <w:b/>
          <w:bCs/>
          <w:sz w:val="32"/>
          <w:szCs w:val="32"/>
          <w:rtl/>
        </w:rPr>
        <w:t>العم:</w:t>
      </w:r>
      <w:r w:rsidRPr="00700EA3">
        <w:rPr>
          <w:rFonts w:ascii="Sakkal Majalla" w:hAnsi="Sakkal Majalla" w:cs="Simplified Arabic" w:hint="cs"/>
          <w:sz w:val="32"/>
          <w:szCs w:val="32"/>
          <w:rtl/>
        </w:rPr>
        <w:t xml:space="preserve"> أخو الأب، والعم: الجمع الكثير.</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u w:val="single"/>
          <w:rtl/>
        </w:rPr>
        <w:t>قال الراجز</w:t>
      </w:r>
      <w:r w:rsidRPr="00700EA3">
        <w:rPr>
          <w:rFonts w:ascii="Sakkal Majalla" w:hAnsi="Sakkal Majalla" w:cs="Simplified Arabic" w:hint="cs"/>
          <w:sz w:val="32"/>
          <w:szCs w:val="32"/>
          <w:rtl/>
        </w:rPr>
        <w:t xml:space="preserve">: </w:t>
      </w:r>
    </w:p>
    <w:tbl>
      <w:tblPr>
        <w:tblStyle w:val="Grilledutableau"/>
        <w:bidiVisual/>
        <w:tblW w:w="0" w:type="auto"/>
        <w:jc w:val="center"/>
        <w:tblInd w:w="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992"/>
        <w:gridCol w:w="2835"/>
      </w:tblGrid>
      <w:tr w:rsidR="00700EA3" w:rsidRPr="00700EA3" w:rsidTr="004149D2">
        <w:trPr>
          <w:jc w:val="center"/>
        </w:trPr>
        <w:tc>
          <w:tcPr>
            <w:tcW w:w="3118" w:type="dxa"/>
          </w:tcPr>
          <w:p w:rsidR="00700EA3" w:rsidRPr="00700EA3" w:rsidRDefault="00700EA3" w:rsidP="004149D2">
            <w:pPr>
              <w:spacing w:before="120" w:after="120" w:line="276" w:lineRule="auto"/>
              <w:rPr>
                <w:rFonts w:ascii="Sakkal Majalla" w:hAnsi="Sakkal Majalla" w:cs="Simplified Arabic"/>
                <w:sz w:val="32"/>
                <w:szCs w:val="32"/>
                <w:rtl/>
              </w:rPr>
            </w:pPr>
            <w:r w:rsidRPr="00700EA3">
              <w:rPr>
                <w:rFonts w:ascii="Sakkal Majalla" w:hAnsi="Sakkal Majalla" w:cs="Simplified Arabic" w:hint="cs"/>
                <w:sz w:val="32"/>
                <w:szCs w:val="32"/>
                <w:rtl/>
              </w:rPr>
              <w:t>يا عامر بن مالك يا عمًّا</w:t>
            </w:r>
          </w:p>
        </w:tc>
        <w:tc>
          <w:tcPr>
            <w:tcW w:w="992" w:type="dxa"/>
          </w:tcPr>
          <w:p w:rsidR="00700EA3" w:rsidRPr="00700EA3" w:rsidRDefault="00700EA3" w:rsidP="004149D2">
            <w:pPr>
              <w:spacing w:before="120" w:after="120" w:line="276" w:lineRule="auto"/>
              <w:jc w:val="center"/>
              <w:rPr>
                <w:rFonts w:ascii="Sakkal Majalla" w:hAnsi="Sakkal Majalla" w:cs="Simplified Arabic"/>
                <w:sz w:val="32"/>
                <w:szCs w:val="32"/>
                <w:rtl/>
              </w:rPr>
            </w:pPr>
            <w:r w:rsidRPr="00700EA3">
              <w:rPr>
                <w:rFonts w:ascii="Sakkal Majalla" w:hAnsi="Sakkal Majalla" w:cs="Simplified Arabic"/>
                <w:sz w:val="32"/>
                <w:szCs w:val="32"/>
              </w:rPr>
              <w:sym w:font="Wingdings" w:char="F07C"/>
            </w:r>
          </w:p>
        </w:tc>
        <w:tc>
          <w:tcPr>
            <w:tcW w:w="2835" w:type="dxa"/>
          </w:tcPr>
          <w:p w:rsidR="00700EA3" w:rsidRPr="00700EA3" w:rsidRDefault="00700EA3" w:rsidP="004149D2">
            <w:pPr>
              <w:spacing w:before="120" w:after="120" w:line="276" w:lineRule="auto"/>
              <w:rPr>
                <w:rFonts w:ascii="Sakkal Majalla" w:hAnsi="Sakkal Majalla" w:cs="Simplified Arabic"/>
                <w:sz w:val="32"/>
                <w:szCs w:val="32"/>
                <w:rtl/>
              </w:rPr>
            </w:pPr>
            <w:r w:rsidRPr="00700EA3">
              <w:rPr>
                <w:rFonts w:ascii="Sakkal Majalla" w:hAnsi="Sakkal Majalla" w:cs="Simplified Arabic" w:hint="cs"/>
                <w:sz w:val="32"/>
                <w:szCs w:val="32"/>
                <w:rtl/>
              </w:rPr>
              <w:t>أفنيت عمًّا وجبرت عمًّا</w:t>
            </w:r>
          </w:p>
        </w:tc>
      </w:tr>
    </w:tbl>
    <w:p w:rsidR="00700EA3" w:rsidRPr="00700EA3" w:rsidRDefault="00700EA3" w:rsidP="00FB35C5">
      <w:pPr>
        <w:pStyle w:val="Paragraphedeliste"/>
        <w:numPr>
          <w:ilvl w:val="0"/>
          <w:numId w:val="61"/>
        </w:numPr>
        <w:spacing w:before="120" w:after="120" w:line="276" w:lineRule="auto"/>
        <w:rPr>
          <w:rFonts w:ascii="Sakkal Majalla" w:hAnsi="Sakkal Majalla" w:cs="Simplified Arabic"/>
          <w:sz w:val="32"/>
          <w:szCs w:val="32"/>
          <w:rtl/>
        </w:rPr>
      </w:pPr>
      <w:r w:rsidRPr="00700EA3">
        <w:rPr>
          <w:rFonts w:ascii="Sakkal Majalla" w:hAnsi="Sakkal Majalla" w:cs="Simplified Arabic" w:hint="cs"/>
          <w:b/>
          <w:bCs/>
          <w:sz w:val="32"/>
          <w:szCs w:val="32"/>
          <w:rtl/>
        </w:rPr>
        <w:t>النوى:</w:t>
      </w:r>
      <w:r w:rsidRPr="00700EA3">
        <w:rPr>
          <w:rFonts w:ascii="Sakkal Majalla" w:hAnsi="Sakkal Majalla" w:cs="Simplified Arabic" w:hint="cs"/>
          <w:sz w:val="32"/>
          <w:szCs w:val="32"/>
          <w:rtl/>
        </w:rPr>
        <w:t xml:space="preserve"> يطلق على الدار، والنية، والبُعد.</w:t>
      </w:r>
    </w:p>
    <w:p w:rsidR="00700EA3" w:rsidRPr="00700EA3" w:rsidRDefault="00700EA3" w:rsidP="00FB35C5">
      <w:pPr>
        <w:pStyle w:val="Paragraphedeliste"/>
        <w:numPr>
          <w:ilvl w:val="0"/>
          <w:numId w:val="61"/>
        </w:numPr>
        <w:spacing w:before="120" w:after="120" w:line="276" w:lineRule="auto"/>
        <w:rPr>
          <w:rFonts w:ascii="Sakkal Majalla" w:hAnsi="Sakkal Majalla" w:cs="Simplified Arabic"/>
          <w:sz w:val="32"/>
          <w:szCs w:val="32"/>
        </w:rPr>
      </w:pPr>
      <w:r w:rsidRPr="00700EA3">
        <w:rPr>
          <w:rFonts w:ascii="Sakkal Majalla" w:hAnsi="Sakkal Majalla" w:cs="Simplified Arabic" w:hint="cs"/>
          <w:b/>
          <w:bCs/>
          <w:sz w:val="32"/>
          <w:szCs w:val="32"/>
          <w:rtl/>
        </w:rPr>
        <w:t>الهلال:</w:t>
      </w:r>
      <w:r w:rsidRPr="00700EA3">
        <w:rPr>
          <w:rFonts w:ascii="Sakkal Majalla" w:hAnsi="Sakkal Majalla" w:cs="Simplified Arabic" w:hint="cs"/>
          <w:sz w:val="32"/>
          <w:szCs w:val="32"/>
          <w:rtl/>
        </w:rPr>
        <w:t xml:space="preserve"> هلال السماء، وهلال الصيد، وهلال النعل، وهو الدُؤابة والهلال: الحية إذا سلخت، والهلال: باقي الماء في الحوض.</w:t>
      </w:r>
    </w:p>
    <w:p w:rsidR="00700EA3" w:rsidRPr="00700EA3" w:rsidRDefault="00700EA3" w:rsidP="00FB35C5">
      <w:pPr>
        <w:pStyle w:val="Paragraphedeliste"/>
        <w:numPr>
          <w:ilvl w:val="0"/>
          <w:numId w:val="61"/>
        </w:numPr>
        <w:spacing w:before="120" w:after="120" w:line="276" w:lineRule="auto"/>
        <w:rPr>
          <w:rFonts w:ascii="Sakkal Majalla" w:hAnsi="Sakkal Majalla" w:cs="Simplified Arabic"/>
          <w:sz w:val="32"/>
          <w:szCs w:val="32"/>
        </w:rPr>
      </w:pPr>
      <w:r w:rsidRPr="00700EA3">
        <w:rPr>
          <w:rFonts w:ascii="Sakkal Majalla" w:hAnsi="Sakkal Majalla" w:cs="Simplified Arabic" w:hint="cs"/>
          <w:b/>
          <w:bCs/>
          <w:sz w:val="32"/>
          <w:szCs w:val="32"/>
          <w:rtl/>
        </w:rPr>
        <w:t>العين:</w:t>
      </w:r>
      <w:r w:rsidRPr="00700EA3">
        <w:rPr>
          <w:rFonts w:ascii="Sakkal Majalla" w:hAnsi="Sakkal Majalla" w:cs="Simplified Arabic" w:hint="cs"/>
          <w:sz w:val="32"/>
          <w:szCs w:val="32"/>
          <w:rtl/>
        </w:rPr>
        <w:t xml:space="preserve"> تطلق على معانِ كثيرة جدا، تطلق على الدراهم والدنانير، وعلى عين الماء، وعين البركة والعين التي تصيب الإنسان وعلى فم القربة وعلى عين الشمس وعلى الجاسوس وعلى الباصرة.</w:t>
      </w:r>
    </w:p>
    <w:p w:rsidR="00700EA3" w:rsidRPr="00700EA3" w:rsidRDefault="00700EA3" w:rsidP="00FB35C5">
      <w:pPr>
        <w:pStyle w:val="Paragraphedeliste"/>
        <w:numPr>
          <w:ilvl w:val="0"/>
          <w:numId w:val="61"/>
        </w:numPr>
        <w:spacing w:before="120" w:after="120" w:line="276" w:lineRule="auto"/>
        <w:rPr>
          <w:rFonts w:ascii="Sakkal Majalla" w:hAnsi="Sakkal Majalla" w:cs="Simplified Arabic"/>
          <w:sz w:val="32"/>
          <w:szCs w:val="32"/>
          <w:rtl/>
        </w:rPr>
      </w:pPr>
      <w:r w:rsidRPr="00700EA3">
        <w:rPr>
          <w:rFonts w:ascii="Sakkal Majalla" w:hAnsi="Sakkal Majalla" w:cs="Simplified Arabic" w:hint="cs"/>
          <w:b/>
          <w:bCs/>
          <w:sz w:val="32"/>
          <w:szCs w:val="32"/>
          <w:rtl/>
        </w:rPr>
        <w:lastRenderedPageBreak/>
        <w:t>الخال:</w:t>
      </w:r>
      <w:r w:rsidRPr="00700EA3">
        <w:rPr>
          <w:rFonts w:ascii="Sakkal Majalla" w:hAnsi="Sakkal Majalla" w:cs="Simplified Arabic" w:hint="cs"/>
          <w:sz w:val="32"/>
          <w:szCs w:val="32"/>
          <w:rtl/>
        </w:rPr>
        <w:t xml:space="preserve"> يطلق على أخي الأم، والمكان الخالي، والعصر الماضي، والدابة والخيلاء، والشامة في الوجه، والسحاب، والظن والتوهم، والرجل المتكبر والرجل الجواد.</w:t>
      </w:r>
    </w:p>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ومن لطائف المشترك ما ذكره السيوطي من أبيات للخليل على قافية واحدة يستوي لفظها ويختلف معناها:</w:t>
      </w:r>
    </w:p>
    <w:tbl>
      <w:tblPr>
        <w:tblStyle w:val="Grilledutableau"/>
        <w:bidiVisual/>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7"/>
        <w:gridCol w:w="992"/>
        <w:gridCol w:w="3578"/>
      </w:tblGrid>
      <w:tr w:rsidR="00700EA3" w:rsidRPr="00700EA3" w:rsidTr="004149D2">
        <w:trPr>
          <w:jc w:val="center"/>
        </w:trPr>
        <w:tc>
          <w:tcPr>
            <w:tcW w:w="3757" w:type="dxa"/>
          </w:tcPr>
          <w:p w:rsidR="00700EA3" w:rsidRPr="00700EA3" w:rsidRDefault="00700EA3" w:rsidP="004149D2">
            <w:pPr>
              <w:spacing w:before="120" w:after="120"/>
              <w:rPr>
                <w:rFonts w:ascii="Sakkal Majalla" w:hAnsi="Sakkal Majalla" w:cs="Simplified Arabic"/>
                <w:sz w:val="32"/>
                <w:szCs w:val="32"/>
                <w:rtl/>
              </w:rPr>
            </w:pPr>
            <w:r w:rsidRPr="00700EA3">
              <w:rPr>
                <w:rFonts w:ascii="Sakkal Majalla" w:hAnsi="Sakkal Majalla" w:cs="Simplified Arabic" w:hint="cs"/>
                <w:sz w:val="32"/>
                <w:szCs w:val="32"/>
                <w:rtl/>
              </w:rPr>
              <w:t>يا ويح قلبي من دواعي الهوى</w:t>
            </w:r>
          </w:p>
        </w:tc>
        <w:tc>
          <w:tcPr>
            <w:tcW w:w="992" w:type="dxa"/>
          </w:tcPr>
          <w:p w:rsidR="00700EA3" w:rsidRPr="00700EA3" w:rsidRDefault="00700EA3" w:rsidP="004149D2">
            <w:pPr>
              <w:spacing w:before="120" w:after="120"/>
              <w:jc w:val="center"/>
              <w:rPr>
                <w:rFonts w:ascii="Sakkal Majalla" w:hAnsi="Sakkal Majalla" w:cs="Simplified Arabic"/>
                <w:sz w:val="32"/>
                <w:szCs w:val="32"/>
                <w:rtl/>
              </w:rPr>
            </w:pPr>
            <w:r w:rsidRPr="00700EA3">
              <w:rPr>
                <w:rFonts w:ascii="Sakkal Majalla" w:hAnsi="Sakkal Majalla" w:cs="Simplified Arabic"/>
                <w:sz w:val="32"/>
                <w:szCs w:val="32"/>
              </w:rPr>
              <w:sym w:font="Wingdings" w:char="F07C"/>
            </w:r>
          </w:p>
        </w:tc>
        <w:tc>
          <w:tcPr>
            <w:tcW w:w="3578" w:type="dxa"/>
          </w:tcPr>
          <w:p w:rsidR="00700EA3" w:rsidRPr="00700EA3" w:rsidRDefault="00700EA3" w:rsidP="004149D2">
            <w:pPr>
              <w:spacing w:before="120" w:after="120"/>
              <w:rPr>
                <w:rFonts w:ascii="Sakkal Majalla" w:hAnsi="Sakkal Majalla" w:cs="Simplified Arabic"/>
                <w:sz w:val="32"/>
                <w:szCs w:val="32"/>
                <w:rtl/>
              </w:rPr>
            </w:pPr>
            <w:r w:rsidRPr="00700EA3">
              <w:rPr>
                <w:rFonts w:ascii="Sakkal Majalla" w:hAnsi="Sakkal Majalla" w:cs="Simplified Arabic" w:hint="cs"/>
                <w:sz w:val="32"/>
                <w:szCs w:val="32"/>
                <w:rtl/>
              </w:rPr>
              <w:t>إذ رحل الجيران عند الغُروبْ</w:t>
            </w:r>
          </w:p>
        </w:tc>
      </w:tr>
      <w:tr w:rsidR="00700EA3" w:rsidRPr="00700EA3" w:rsidTr="004149D2">
        <w:trPr>
          <w:jc w:val="center"/>
        </w:trPr>
        <w:tc>
          <w:tcPr>
            <w:tcW w:w="3757" w:type="dxa"/>
          </w:tcPr>
          <w:p w:rsidR="00700EA3" w:rsidRPr="00700EA3" w:rsidRDefault="00700EA3" w:rsidP="004149D2">
            <w:pPr>
              <w:spacing w:before="120" w:after="120"/>
              <w:rPr>
                <w:rFonts w:ascii="Sakkal Majalla" w:hAnsi="Sakkal Majalla" w:cs="Simplified Arabic"/>
                <w:sz w:val="32"/>
                <w:szCs w:val="32"/>
                <w:rtl/>
              </w:rPr>
            </w:pPr>
            <w:r w:rsidRPr="00700EA3">
              <w:rPr>
                <w:rFonts w:ascii="Sakkal Majalla" w:hAnsi="Sakkal Majalla" w:cs="Simplified Arabic" w:hint="cs"/>
                <w:sz w:val="32"/>
                <w:szCs w:val="32"/>
                <w:rtl/>
              </w:rPr>
              <w:t>أتبعتهم طرفـي، وقد أزمعـوا</w:t>
            </w:r>
          </w:p>
        </w:tc>
        <w:tc>
          <w:tcPr>
            <w:tcW w:w="992" w:type="dxa"/>
          </w:tcPr>
          <w:p w:rsidR="00700EA3" w:rsidRPr="00700EA3" w:rsidRDefault="00700EA3" w:rsidP="004149D2">
            <w:pPr>
              <w:spacing w:before="120" w:after="120"/>
              <w:jc w:val="center"/>
              <w:rPr>
                <w:rFonts w:ascii="Sakkal Majalla" w:hAnsi="Sakkal Majalla" w:cs="Simplified Arabic"/>
                <w:sz w:val="32"/>
                <w:szCs w:val="32"/>
              </w:rPr>
            </w:pPr>
            <w:r w:rsidRPr="00700EA3">
              <w:rPr>
                <w:rFonts w:ascii="Sakkal Majalla" w:hAnsi="Sakkal Majalla" w:cs="Simplified Arabic"/>
                <w:sz w:val="32"/>
                <w:szCs w:val="32"/>
              </w:rPr>
              <w:sym w:font="Wingdings" w:char="F07C"/>
            </w:r>
          </w:p>
        </w:tc>
        <w:tc>
          <w:tcPr>
            <w:tcW w:w="3578" w:type="dxa"/>
          </w:tcPr>
          <w:p w:rsidR="00700EA3" w:rsidRPr="00700EA3" w:rsidRDefault="00700EA3" w:rsidP="004149D2">
            <w:pPr>
              <w:spacing w:before="120" w:after="120"/>
              <w:rPr>
                <w:rFonts w:ascii="Sakkal Majalla" w:hAnsi="Sakkal Majalla" w:cs="Simplified Arabic"/>
                <w:sz w:val="32"/>
                <w:szCs w:val="32"/>
                <w:rtl/>
              </w:rPr>
            </w:pPr>
            <w:r w:rsidRPr="00700EA3">
              <w:rPr>
                <w:rFonts w:ascii="Sakkal Majalla" w:hAnsi="Sakkal Majalla" w:cs="Simplified Arabic" w:hint="cs"/>
                <w:sz w:val="32"/>
                <w:szCs w:val="32"/>
                <w:rtl/>
              </w:rPr>
              <w:t>ودمعُ عينيَّ كفيض الغُروبْ</w:t>
            </w:r>
          </w:p>
        </w:tc>
      </w:tr>
      <w:tr w:rsidR="00700EA3" w:rsidRPr="00700EA3" w:rsidTr="004149D2">
        <w:trPr>
          <w:jc w:val="center"/>
        </w:trPr>
        <w:tc>
          <w:tcPr>
            <w:tcW w:w="3757" w:type="dxa"/>
          </w:tcPr>
          <w:p w:rsidR="00700EA3" w:rsidRPr="00700EA3" w:rsidRDefault="00700EA3" w:rsidP="004149D2">
            <w:pPr>
              <w:spacing w:before="120" w:after="120"/>
              <w:rPr>
                <w:rFonts w:ascii="Sakkal Majalla" w:hAnsi="Sakkal Majalla" w:cs="Simplified Arabic"/>
                <w:sz w:val="32"/>
                <w:szCs w:val="32"/>
                <w:rtl/>
              </w:rPr>
            </w:pPr>
            <w:r w:rsidRPr="00700EA3">
              <w:rPr>
                <w:rFonts w:ascii="Sakkal Majalla" w:hAnsi="Sakkal Majalla" w:cs="Simplified Arabic" w:hint="cs"/>
                <w:sz w:val="32"/>
                <w:szCs w:val="32"/>
                <w:rtl/>
              </w:rPr>
              <w:t>كـانـوا وفيهـم طَفلـةٌ حرّةٌ</w:t>
            </w:r>
          </w:p>
        </w:tc>
        <w:tc>
          <w:tcPr>
            <w:tcW w:w="992" w:type="dxa"/>
          </w:tcPr>
          <w:p w:rsidR="00700EA3" w:rsidRPr="00700EA3" w:rsidRDefault="00700EA3" w:rsidP="004149D2">
            <w:pPr>
              <w:spacing w:before="120" w:after="120"/>
              <w:jc w:val="center"/>
              <w:rPr>
                <w:rFonts w:ascii="Sakkal Majalla" w:hAnsi="Sakkal Majalla" w:cs="Simplified Arabic"/>
                <w:sz w:val="32"/>
                <w:szCs w:val="32"/>
              </w:rPr>
            </w:pPr>
            <w:r w:rsidRPr="00700EA3">
              <w:rPr>
                <w:rFonts w:ascii="Sakkal Majalla" w:hAnsi="Sakkal Majalla" w:cs="Simplified Arabic"/>
                <w:sz w:val="32"/>
                <w:szCs w:val="32"/>
              </w:rPr>
              <w:sym w:font="Wingdings" w:char="F07C"/>
            </w:r>
          </w:p>
        </w:tc>
        <w:tc>
          <w:tcPr>
            <w:tcW w:w="3578" w:type="dxa"/>
          </w:tcPr>
          <w:p w:rsidR="00700EA3" w:rsidRPr="00700EA3" w:rsidRDefault="00700EA3" w:rsidP="004149D2">
            <w:pPr>
              <w:spacing w:before="120" w:after="120"/>
              <w:rPr>
                <w:rFonts w:ascii="Sakkal Majalla" w:hAnsi="Sakkal Majalla" w:cs="Simplified Arabic"/>
                <w:sz w:val="32"/>
                <w:szCs w:val="32"/>
                <w:rtl/>
              </w:rPr>
            </w:pPr>
            <w:r w:rsidRPr="00700EA3">
              <w:rPr>
                <w:rFonts w:ascii="Sakkal Majalla" w:hAnsi="Sakkal Majalla" w:cs="Simplified Arabic" w:hint="cs"/>
                <w:sz w:val="32"/>
                <w:szCs w:val="32"/>
                <w:rtl/>
              </w:rPr>
              <w:t>تفترّ عن مثل أقاحي الغُروبْ</w:t>
            </w:r>
          </w:p>
        </w:tc>
      </w:tr>
    </w:tbl>
    <w:p w:rsidR="00700EA3" w:rsidRPr="00700EA3" w:rsidRDefault="00700EA3" w:rsidP="00700EA3">
      <w:pPr>
        <w:spacing w:before="120" w:after="120" w:line="276" w:lineRule="auto"/>
        <w:ind w:firstLine="567"/>
        <w:rPr>
          <w:rFonts w:ascii="Sakkal Majalla" w:hAnsi="Sakkal Majalla" w:cs="Simplified Arabic"/>
          <w:sz w:val="32"/>
          <w:szCs w:val="32"/>
          <w:rtl/>
        </w:rPr>
      </w:pPr>
      <w:r w:rsidRPr="00700EA3">
        <w:rPr>
          <w:rFonts w:ascii="Sakkal Majalla" w:hAnsi="Sakkal Majalla" w:cs="Simplified Arabic" w:hint="cs"/>
          <w:sz w:val="32"/>
          <w:szCs w:val="32"/>
          <w:rtl/>
        </w:rPr>
        <w:t>فالغُروب الأول غروب الشمس، والثاني جمع غَرب: وهو الدلو العظيمة المملوءة، والثالث جمع غرب: وهي الوهاد المنخفضة</w:t>
      </w:r>
      <w:r w:rsidRPr="00700EA3">
        <w:rPr>
          <w:rStyle w:val="Appelnotedebasdep"/>
          <w:rFonts w:ascii="Sakkal Majalla" w:hAnsi="Sakkal Majalla" w:cs="Simplified Arabic"/>
          <w:sz w:val="32"/>
          <w:szCs w:val="32"/>
          <w:rtl/>
        </w:rPr>
        <w:footnoteReference w:id="45"/>
      </w:r>
      <w:r w:rsidRPr="00700EA3">
        <w:rPr>
          <w:rFonts w:ascii="Sakkal Majalla" w:hAnsi="Sakkal Majalla" w:cs="Simplified Arabic" w:hint="cs"/>
          <w:sz w:val="32"/>
          <w:szCs w:val="32"/>
          <w:rtl/>
        </w:rPr>
        <w:t>.</w:t>
      </w:r>
    </w:p>
    <w:p w:rsidR="00E662BE" w:rsidRDefault="00E662BE" w:rsidP="005806F4">
      <w:pPr>
        <w:spacing w:before="120" w:after="120" w:line="276" w:lineRule="auto"/>
        <w:ind w:firstLine="567"/>
        <w:rPr>
          <w:rFonts w:ascii="Sakkal Majalla" w:hAnsi="Sakkal Majalla" w:cs="Simplified Arabic"/>
          <w:sz w:val="32"/>
          <w:szCs w:val="32"/>
          <w:rtl/>
        </w:rPr>
      </w:pPr>
    </w:p>
    <w:p w:rsidR="00E662BE" w:rsidRDefault="00E662BE" w:rsidP="005806F4">
      <w:pPr>
        <w:spacing w:before="120" w:after="120" w:line="276" w:lineRule="auto"/>
        <w:ind w:firstLine="567"/>
        <w:rPr>
          <w:rFonts w:ascii="Sakkal Majalla" w:hAnsi="Sakkal Majalla" w:cs="Simplified Arabic"/>
          <w:sz w:val="32"/>
          <w:szCs w:val="32"/>
          <w:rtl/>
        </w:rPr>
      </w:pPr>
    </w:p>
    <w:p w:rsidR="00E662BE" w:rsidRDefault="00E662BE" w:rsidP="005806F4">
      <w:pPr>
        <w:spacing w:before="120" w:after="120" w:line="276" w:lineRule="auto"/>
        <w:ind w:firstLine="567"/>
        <w:rPr>
          <w:rFonts w:ascii="Sakkal Majalla" w:hAnsi="Sakkal Majalla" w:cs="Simplified Arabic"/>
          <w:sz w:val="32"/>
          <w:szCs w:val="32"/>
          <w:rtl/>
        </w:rPr>
      </w:pPr>
    </w:p>
    <w:p w:rsidR="00E662BE" w:rsidRDefault="00E662BE" w:rsidP="005806F4">
      <w:pPr>
        <w:spacing w:before="120" w:after="120" w:line="276" w:lineRule="auto"/>
        <w:ind w:firstLine="567"/>
        <w:rPr>
          <w:rFonts w:ascii="Sakkal Majalla" w:hAnsi="Sakkal Majalla" w:cs="Simplified Arabic"/>
          <w:sz w:val="32"/>
          <w:szCs w:val="32"/>
          <w:rtl/>
        </w:rPr>
      </w:pPr>
    </w:p>
    <w:p w:rsidR="00E662BE" w:rsidRDefault="00E662BE" w:rsidP="005806F4">
      <w:pPr>
        <w:spacing w:before="120" w:after="120" w:line="276" w:lineRule="auto"/>
        <w:ind w:firstLine="567"/>
        <w:rPr>
          <w:rFonts w:ascii="Sakkal Majalla" w:hAnsi="Sakkal Majalla" w:cs="Simplified Arabic"/>
          <w:sz w:val="32"/>
          <w:szCs w:val="32"/>
          <w:rtl/>
        </w:rPr>
        <w:sectPr w:rsidR="00E662BE" w:rsidSect="00AF0EAD">
          <w:headerReference w:type="default" r:id="rId20"/>
          <w:footnotePr>
            <w:numRestart w:val="eachPage"/>
          </w:footnotePr>
          <w:pgSz w:w="11906" w:h="16838" w:code="9"/>
          <w:pgMar w:top="1418" w:right="1418" w:bottom="1418" w:left="1418" w:header="709" w:footer="709" w:gutter="0"/>
          <w:cols w:space="708"/>
          <w:docGrid w:linePitch="360"/>
        </w:sectPr>
      </w:pPr>
    </w:p>
    <w:p w:rsidR="00A602B4" w:rsidRPr="003567E5" w:rsidRDefault="00A602B4" w:rsidP="00A602B4">
      <w:pPr>
        <w:spacing w:before="120" w:after="120" w:line="276" w:lineRule="auto"/>
        <w:ind w:hanging="2"/>
        <w:jc w:val="center"/>
        <w:rPr>
          <w:rFonts w:ascii="Sakkal Majalla" w:hAnsi="Sakkal Majalla" w:cs="Andalus"/>
          <w:b/>
          <w:bCs/>
          <w:sz w:val="32"/>
          <w:szCs w:val="32"/>
          <w:rtl/>
        </w:rPr>
      </w:pPr>
      <w:r w:rsidRPr="003567E5">
        <w:rPr>
          <w:rFonts w:ascii="Sakkal Majalla" w:hAnsi="Sakkal Majalla" w:cs="Andalus" w:hint="cs"/>
          <w:b/>
          <w:bCs/>
          <w:sz w:val="36"/>
          <w:szCs w:val="36"/>
          <w:rtl/>
        </w:rPr>
        <w:lastRenderedPageBreak/>
        <w:t>«المتضــاد»</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المتضاد نوع من المشترك ويقال له: الأضداد، والتضاد.</w:t>
      </w:r>
    </w:p>
    <w:p w:rsidR="00A602B4" w:rsidRPr="003567E5" w:rsidRDefault="00A602B4" w:rsidP="00FB35C5">
      <w:pPr>
        <w:pStyle w:val="Paragraphedeliste"/>
        <w:numPr>
          <w:ilvl w:val="0"/>
          <w:numId w:val="105"/>
        </w:numPr>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تعريفه:</w:t>
      </w:r>
    </w:p>
    <w:p w:rsidR="00A602B4" w:rsidRPr="003567E5" w:rsidRDefault="00A602B4" w:rsidP="00FB35C5">
      <w:pPr>
        <w:pStyle w:val="Paragraphedeliste"/>
        <w:numPr>
          <w:ilvl w:val="0"/>
          <w:numId w:val="106"/>
        </w:numPr>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 xml:space="preserve">لغةً: </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من مادة ضَدَدَ: وضد الشيء خلافه، والجمع أضداد، وقد ضادّه فهما متضادان، والتضاد مصدر</w:t>
      </w:r>
      <w:r w:rsidRPr="00A602B4">
        <w:rPr>
          <w:rStyle w:val="Appelnotedebasdep"/>
          <w:rFonts w:ascii="Sakkal Majalla" w:hAnsi="Sakkal Majalla" w:cs="Simplified Arabic"/>
          <w:sz w:val="32"/>
          <w:szCs w:val="32"/>
          <w:rtl/>
        </w:rPr>
        <w:footnoteReference w:id="46"/>
      </w:r>
      <w:r w:rsidRPr="00A602B4">
        <w:rPr>
          <w:rFonts w:ascii="Sakkal Majalla" w:hAnsi="Sakkal Majalla" w:cs="Simplified Arabic" w:hint="cs"/>
          <w:sz w:val="32"/>
          <w:szCs w:val="32"/>
          <w:rtl/>
        </w:rPr>
        <w:t>.</w:t>
      </w:r>
    </w:p>
    <w:p w:rsidR="00A602B4" w:rsidRPr="003567E5" w:rsidRDefault="00A602B4" w:rsidP="00FB35C5">
      <w:pPr>
        <w:pStyle w:val="Paragraphedeliste"/>
        <w:numPr>
          <w:ilvl w:val="0"/>
          <w:numId w:val="106"/>
        </w:numPr>
        <w:tabs>
          <w:tab w:val="right" w:pos="990"/>
        </w:tabs>
        <w:spacing w:before="120" w:after="120" w:line="276" w:lineRule="auto"/>
        <w:rPr>
          <w:rFonts w:ascii="Sakkal Majalla" w:hAnsi="Sakkal Majalla" w:cs="Simplified Arabic"/>
          <w:b/>
          <w:bCs/>
          <w:sz w:val="32"/>
          <w:szCs w:val="32"/>
          <w:rtl/>
        </w:rPr>
      </w:pPr>
      <w:r w:rsidRPr="003567E5">
        <w:rPr>
          <w:rFonts w:ascii="Sakkal Majalla" w:hAnsi="Sakkal Majalla" w:cs="Simplified Arabic" w:hint="cs"/>
          <w:b/>
          <w:bCs/>
          <w:sz w:val="32"/>
          <w:szCs w:val="32"/>
          <w:rtl/>
        </w:rPr>
        <w:t xml:space="preserve">اصطلاحاً: </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هو دلالة اللّفظ الواحد على معنيين متضادين مثاله: الجون: يطلق على الأسود، والأبيض.</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وهناك تعريف آخر وهو: الكلمات التي تؤدي إلى معنيين متضادين بلفظ واحد.</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وقال ابن فارس: «ومن سنن العرب في الأسماء أن يسموا المتضادين باسم واحد»</w:t>
      </w:r>
      <w:r w:rsidRPr="00A602B4">
        <w:rPr>
          <w:rStyle w:val="Appelnotedebasdep"/>
          <w:rFonts w:ascii="Sakkal Majalla" w:hAnsi="Sakkal Majalla" w:cs="Simplified Arabic"/>
          <w:sz w:val="32"/>
          <w:szCs w:val="32"/>
          <w:rtl/>
        </w:rPr>
        <w:footnoteReference w:id="47"/>
      </w:r>
      <w:r w:rsidRPr="00A602B4">
        <w:rPr>
          <w:rFonts w:ascii="Sakkal Majalla" w:hAnsi="Sakkal Majalla" w:cs="Simplified Arabic" w:hint="cs"/>
          <w:sz w:val="32"/>
          <w:szCs w:val="32"/>
          <w:rtl/>
        </w:rPr>
        <w:t>.</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وقيل: هو أن يطلق اللفظ على المعنى وضدّه</w:t>
      </w:r>
      <w:r w:rsidRPr="00A602B4">
        <w:rPr>
          <w:rStyle w:val="Appelnotedebasdep"/>
          <w:rFonts w:ascii="Sakkal Majalla" w:hAnsi="Sakkal Majalla" w:cs="Simplified Arabic"/>
          <w:sz w:val="32"/>
          <w:szCs w:val="32"/>
          <w:rtl/>
        </w:rPr>
        <w:footnoteReference w:id="48"/>
      </w:r>
      <w:r w:rsidRPr="00A602B4">
        <w:rPr>
          <w:rFonts w:ascii="Sakkal Majalla" w:hAnsi="Sakkal Majalla" w:cs="Simplified Arabic" w:hint="cs"/>
          <w:sz w:val="32"/>
          <w:szCs w:val="32"/>
          <w:rtl/>
        </w:rPr>
        <w:t>.</w:t>
      </w:r>
    </w:p>
    <w:p w:rsidR="00A602B4" w:rsidRPr="003567E5" w:rsidRDefault="00A602B4" w:rsidP="00FB35C5">
      <w:pPr>
        <w:pStyle w:val="Paragraphedeliste"/>
        <w:numPr>
          <w:ilvl w:val="0"/>
          <w:numId w:val="105"/>
        </w:numPr>
        <w:spacing w:before="120" w:after="120" w:line="276" w:lineRule="auto"/>
        <w:ind w:left="423" w:hanging="425"/>
        <w:rPr>
          <w:rFonts w:ascii="Sakkal Majalla" w:hAnsi="Sakkal Majalla" w:cs="Simplified Arabic"/>
          <w:b/>
          <w:bCs/>
          <w:sz w:val="32"/>
          <w:szCs w:val="32"/>
          <w:rtl/>
        </w:rPr>
      </w:pPr>
      <w:r w:rsidRPr="003567E5">
        <w:rPr>
          <w:rFonts w:ascii="Sakkal Majalla" w:hAnsi="Sakkal Majalla" w:cs="Simplified Arabic" w:hint="cs"/>
          <w:b/>
          <w:bCs/>
          <w:sz w:val="32"/>
          <w:szCs w:val="32"/>
          <w:rtl/>
        </w:rPr>
        <w:t>الفرق بين المشترك والمتضاد:</w:t>
      </w:r>
    </w:p>
    <w:p w:rsidR="00A602B4" w:rsidRPr="00A602B4" w:rsidRDefault="00A602B4" w:rsidP="00FB35C5">
      <w:pPr>
        <w:pStyle w:val="Paragraphedeliste"/>
        <w:numPr>
          <w:ilvl w:val="0"/>
          <w:numId w:val="64"/>
        </w:numPr>
        <w:spacing w:before="120" w:after="120" w:line="276" w:lineRule="auto"/>
        <w:ind w:left="281" w:hanging="283"/>
        <w:rPr>
          <w:rFonts w:ascii="Sakkal Majalla" w:hAnsi="Sakkal Majalla" w:cs="Simplified Arabic"/>
          <w:sz w:val="32"/>
          <w:szCs w:val="32"/>
        </w:rPr>
      </w:pPr>
      <w:r w:rsidRPr="00A602B4">
        <w:rPr>
          <w:rFonts w:ascii="Sakkal Majalla" w:hAnsi="Sakkal Majalla" w:cs="Simplified Arabic" w:hint="cs"/>
          <w:sz w:val="32"/>
          <w:szCs w:val="32"/>
          <w:rtl/>
        </w:rPr>
        <w:t>المشترك أعمّ من المتضاد؛ فالمتضاد نوع منه، فكلّ متضاد مشترك ولا عكس.</w:t>
      </w:r>
    </w:p>
    <w:p w:rsidR="00A602B4" w:rsidRPr="00A602B4" w:rsidRDefault="00A602B4" w:rsidP="00FB35C5">
      <w:pPr>
        <w:pStyle w:val="Paragraphedeliste"/>
        <w:numPr>
          <w:ilvl w:val="0"/>
          <w:numId w:val="64"/>
        </w:numPr>
        <w:spacing w:before="120" w:after="120" w:line="276" w:lineRule="auto"/>
        <w:ind w:left="281" w:hanging="283"/>
        <w:rPr>
          <w:rFonts w:ascii="Sakkal Majalla" w:hAnsi="Sakkal Majalla" w:cs="Simplified Arabic"/>
          <w:sz w:val="32"/>
          <w:szCs w:val="32"/>
        </w:rPr>
      </w:pPr>
      <w:r w:rsidRPr="00A602B4">
        <w:rPr>
          <w:rFonts w:ascii="Sakkal Majalla" w:hAnsi="Sakkal Majalla" w:cs="Simplified Arabic" w:hint="cs"/>
          <w:sz w:val="32"/>
          <w:szCs w:val="32"/>
          <w:rtl/>
        </w:rPr>
        <w:t xml:space="preserve">المشترك يدلّ على عدّة معانِ، ولا يلزم أن يكون متضاده. </w:t>
      </w:r>
    </w:p>
    <w:p w:rsidR="00A602B4" w:rsidRPr="00A602B4" w:rsidRDefault="00A602B4" w:rsidP="00A602B4">
      <w:pPr>
        <w:pStyle w:val="Paragraphedeliste"/>
        <w:spacing w:before="120" w:after="120" w:line="276" w:lineRule="auto"/>
        <w:ind w:left="-2" w:firstLine="567"/>
        <w:rPr>
          <w:rFonts w:ascii="Sakkal Majalla" w:hAnsi="Sakkal Majalla" w:cs="Simplified Arabic"/>
          <w:sz w:val="32"/>
          <w:szCs w:val="32"/>
          <w:rtl/>
        </w:rPr>
      </w:pPr>
      <w:r w:rsidRPr="00A602B4">
        <w:rPr>
          <w:rFonts w:ascii="Sakkal Majalla" w:hAnsi="Sakkal Majalla" w:cs="Simplified Arabic" w:hint="cs"/>
          <w:sz w:val="32"/>
          <w:szCs w:val="32"/>
          <w:rtl/>
        </w:rPr>
        <w:t>أمّا المتضاد فيدلّ على معنيين، ولابدّ أن يكونا متضادين فمثل كلمة (العين) تدلّ على معانِ عديدة، ولا يلزم منها التضاد فهي- بهذا الاعتبار- مشترك، لا متضاد.</w:t>
      </w:r>
    </w:p>
    <w:p w:rsidR="00A602B4" w:rsidRPr="00A602B4" w:rsidRDefault="00A602B4" w:rsidP="00A602B4">
      <w:pPr>
        <w:pStyle w:val="Paragraphedeliste"/>
        <w:spacing w:before="120" w:after="120" w:line="276" w:lineRule="auto"/>
        <w:ind w:left="-2" w:firstLine="567"/>
        <w:rPr>
          <w:rFonts w:ascii="Sakkal Majalla" w:hAnsi="Sakkal Majalla" w:cs="Simplified Arabic"/>
          <w:sz w:val="32"/>
          <w:szCs w:val="32"/>
          <w:rtl/>
        </w:rPr>
      </w:pPr>
      <w:r w:rsidRPr="00A602B4">
        <w:rPr>
          <w:rFonts w:ascii="Sakkal Majalla" w:hAnsi="Sakkal Majalla" w:cs="Simplified Arabic" w:hint="cs"/>
          <w:sz w:val="32"/>
          <w:szCs w:val="32"/>
          <w:rtl/>
        </w:rPr>
        <w:lastRenderedPageBreak/>
        <w:t>وكلمة الغابر: تطلق على الماضي وتطلق على الباقي، فهي بهذا الاعتبار متضاد، لأنها دلّت على معنيين متضادين.</w:t>
      </w:r>
    </w:p>
    <w:p w:rsidR="00A602B4" w:rsidRPr="00A602B4" w:rsidRDefault="00A602B4" w:rsidP="00A602B4">
      <w:pPr>
        <w:pStyle w:val="Paragraphedeliste"/>
        <w:spacing w:before="120" w:after="120" w:line="276" w:lineRule="auto"/>
        <w:ind w:left="-2" w:firstLine="567"/>
        <w:rPr>
          <w:rFonts w:ascii="Sakkal Majalla" w:hAnsi="Sakkal Majalla" w:cs="Simplified Arabic"/>
          <w:sz w:val="32"/>
          <w:szCs w:val="32"/>
          <w:rtl/>
        </w:rPr>
      </w:pPr>
      <w:r w:rsidRPr="00A602B4">
        <w:rPr>
          <w:rFonts w:ascii="Sakkal Majalla" w:hAnsi="Sakkal Majalla" w:cs="Simplified Arabic" w:hint="cs"/>
          <w:sz w:val="32"/>
          <w:szCs w:val="32"/>
          <w:rtl/>
        </w:rPr>
        <w:t>وقد اختف العلماء في وقوع الأضداد، فمنهم من قال بوجوده وذلك لأنّ المعاني غير متناهية، والألفاظ متناهية.</w:t>
      </w:r>
    </w:p>
    <w:p w:rsidR="00A602B4" w:rsidRPr="00A602B4" w:rsidRDefault="00A602B4" w:rsidP="00A602B4">
      <w:pPr>
        <w:pStyle w:val="Paragraphedeliste"/>
        <w:spacing w:before="120" w:after="120" w:line="276" w:lineRule="auto"/>
        <w:ind w:left="-2" w:firstLine="567"/>
        <w:rPr>
          <w:rFonts w:ascii="Sakkal Majalla" w:hAnsi="Sakkal Majalla" w:cs="Simplified Arabic"/>
          <w:sz w:val="32"/>
          <w:szCs w:val="32"/>
          <w:rtl/>
        </w:rPr>
      </w:pPr>
      <w:r w:rsidRPr="00A602B4">
        <w:rPr>
          <w:rFonts w:ascii="Sakkal Majalla" w:hAnsi="Sakkal Majalla" w:cs="Simplified Arabic" w:hint="cs"/>
          <w:sz w:val="32"/>
          <w:szCs w:val="32"/>
          <w:rtl/>
        </w:rPr>
        <w:t>وذكروا من عللها وأسبابها وشواهدها الشيء الكثير.</w:t>
      </w:r>
    </w:p>
    <w:p w:rsidR="00A602B4" w:rsidRPr="00A602B4" w:rsidRDefault="00A602B4" w:rsidP="00A602B4">
      <w:pPr>
        <w:pStyle w:val="Paragraphedeliste"/>
        <w:spacing w:before="120" w:after="120" w:line="276" w:lineRule="auto"/>
        <w:ind w:left="-2" w:firstLine="567"/>
        <w:rPr>
          <w:rFonts w:ascii="Sakkal Majalla" w:hAnsi="Sakkal Majalla" w:cs="Simplified Arabic"/>
          <w:sz w:val="32"/>
          <w:szCs w:val="32"/>
          <w:rtl/>
        </w:rPr>
      </w:pPr>
      <w:r w:rsidRPr="00A602B4">
        <w:rPr>
          <w:rFonts w:ascii="Sakkal Majalla" w:hAnsi="Sakkal Majalla" w:cs="Simplified Arabic" w:hint="cs"/>
          <w:sz w:val="32"/>
          <w:szCs w:val="32"/>
          <w:rtl/>
        </w:rPr>
        <w:t>ومن هؤلاء الأصمعي، وأبو عبيدة، وابن السكيت، وقطرب، وابن فارس وابن الأنباري وغيرهم.</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ومنهم من أنكر وجود الأضداد، وتأوّل ما ورد منها في اللغة، ونصوص العربية، وأشهر هؤلاء: ابن درستويه- رحمه الله- وله مصنّف في إبطال الأضداد.</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قال السيوطي: «قال ابن درستويه في شرح الفصيح: النوء: الارتفاع بمشقة وثقل، ومنه قيل للكوكب: قد ناء: إذا طلع»</w:t>
      </w:r>
      <w:r w:rsidRPr="00A602B4">
        <w:rPr>
          <w:rStyle w:val="Appelnotedebasdep"/>
          <w:rFonts w:ascii="Sakkal Majalla" w:hAnsi="Sakkal Majalla" w:cs="Simplified Arabic"/>
          <w:sz w:val="32"/>
          <w:szCs w:val="32"/>
          <w:rtl/>
        </w:rPr>
        <w:footnoteReference w:id="49"/>
      </w:r>
      <w:r w:rsidRPr="00A602B4">
        <w:rPr>
          <w:rFonts w:ascii="Sakkal Majalla" w:hAnsi="Sakkal Majalla" w:cs="Simplified Arabic" w:hint="cs"/>
          <w:sz w:val="32"/>
          <w:szCs w:val="32"/>
          <w:rtl/>
        </w:rPr>
        <w:t>.</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وزعم قوم من اللّغويين أنّ النوء السقوط، أيضا، وأنه من الأضداد.</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 xml:space="preserve">ومنهم من قال بوقوعه وأنكر على من تعسّف في إنكاره، غير أنّه يرى أنّ وروده لم يكن بتلك الكثرة التي ذهب إليها من يراه بإطلاق ذلك؛ أنّ كثيراً من الأمثلة التي ظنّ هذا الفريق أنها من قبيل الأضداد يمكن تأويلها على وجه آخر يخرجها عن هذا الباب. </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ففي بعض الأمثلة قد استعمل اللفظ في ضد ما وضع له لمجرد التفاؤل كمفازة في المكان الذي تغلب فيه الهلكة، فقد سميت بذلك تفاؤلاً، وكالسليم للملدوغ، وكالريان والناهل للعطشان، وفي بعضها قد استعمل اللفظ في ضده لمجرد التهكم، أو لاتقاء التلّفظ بِما يكره التلّفظ به، أو بِما يمجه الذوق أو بِما يؤم المخاطب وذلك بإطلاق لفظ العاقل على المعتوه أو الأحمق، والخفيف على الثقيل وهكذا...</w:t>
      </w:r>
    </w:p>
    <w:p w:rsidR="00A602B4" w:rsidRPr="00A602B4" w:rsidRDefault="00A602B4" w:rsidP="00FB35C5">
      <w:pPr>
        <w:pStyle w:val="Paragraphedeliste"/>
        <w:numPr>
          <w:ilvl w:val="0"/>
          <w:numId w:val="105"/>
        </w:numPr>
        <w:spacing w:before="120" w:after="120" w:line="276" w:lineRule="auto"/>
        <w:ind w:left="423" w:hanging="425"/>
        <w:rPr>
          <w:rFonts w:ascii="Sakkal Majalla" w:hAnsi="Sakkal Majalla" w:cs="Simplified Arabic"/>
          <w:b/>
          <w:bCs/>
          <w:sz w:val="32"/>
          <w:szCs w:val="32"/>
          <w:rtl/>
        </w:rPr>
      </w:pPr>
      <w:r w:rsidRPr="00A602B4">
        <w:rPr>
          <w:rFonts w:ascii="Sakkal Majalla" w:hAnsi="Sakkal Majalla" w:cs="Simplified Arabic" w:hint="cs"/>
          <w:b/>
          <w:bCs/>
          <w:sz w:val="32"/>
          <w:szCs w:val="32"/>
          <w:rtl/>
        </w:rPr>
        <w:lastRenderedPageBreak/>
        <w:t>المؤلفات في الأضداد:</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لقد حاول العلماء حصر كلمات الأضداد، وجمعها من كلام العرب في شعرهم ونثرهم، وفيما ورد منها في القرآن الكريم، والحديث الشريف، ثم أفردوها بالتأليف والتصنيف وأصبحت مصدراً أصيلاً من مصادر المعجمات.</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وممّن ألف في الأضداد- كما ذكر السيوطي-: «قطرب، والتوزي، وأبو البركات، ابن الأنباري، وابن الدهان، والصغاني»</w:t>
      </w:r>
      <w:r w:rsidRPr="00A602B4">
        <w:rPr>
          <w:rStyle w:val="Appelnotedebasdep"/>
          <w:rFonts w:ascii="Sakkal Majalla" w:hAnsi="Sakkal Majalla" w:cs="Simplified Arabic"/>
          <w:sz w:val="32"/>
          <w:szCs w:val="32"/>
          <w:rtl/>
        </w:rPr>
        <w:footnoteReference w:id="50"/>
      </w:r>
      <w:r w:rsidRPr="00A602B4">
        <w:rPr>
          <w:rFonts w:ascii="Sakkal Majalla" w:hAnsi="Sakkal Majalla" w:cs="Simplified Arabic" w:hint="cs"/>
          <w:sz w:val="32"/>
          <w:szCs w:val="32"/>
          <w:rtl/>
        </w:rPr>
        <w:t>.</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هذا عدا الفصول التي وردت في كتاب "الجمهرة" لابن دريد، و"الغريب المصنف" لأبي عبيد، و"الصاحبي" لابن فارس، و"المخصص" لابن سيده، و"فقه اللغة" للثعالبي، و"ديوان الأدب" للفارابي، و"المزهر" للسيوطي</w:t>
      </w:r>
      <w:r w:rsidRPr="00A602B4">
        <w:rPr>
          <w:rStyle w:val="Appelnotedebasdep"/>
          <w:rFonts w:ascii="Sakkal Majalla" w:hAnsi="Sakkal Majalla" w:cs="Simplified Arabic"/>
          <w:sz w:val="32"/>
          <w:szCs w:val="32"/>
          <w:rtl/>
        </w:rPr>
        <w:footnoteReference w:id="51"/>
      </w:r>
      <w:r w:rsidRPr="00A602B4">
        <w:rPr>
          <w:rFonts w:ascii="Sakkal Majalla" w:hAnsi="Sakkal Majalla" w:cs="Simplified Arabic" w:hint="cs"/>
          <w:sz w:val="32"/>
          <w:szCs w:val="32"/>
          <w:rtl/>
        </w:rPr>
        <w:t>.</w:t>
      </w:r>
    </w:p>
    <w:p w:rsidR="00A602B4" w:rsidRPr="00A602B4" w:rsidRDefault="00A602B4" w:rsidP="00FB35C5">
      <w:pPr>
        <w:pStyle w:val="Paragraphedeliste"/>
        <w:numPr>
          <w:ilvl w:val="0"/>
          <w:numId w:val="105"/>
        </w:numPr>
        <w:spacing w:before="120" w:after="120" w:line="276" w:lineRule="auto"/>
        <w:ind w:left="423" w:hanging="425"/>
        <w:rPr>
          <w:rFonts w:ascii="Sakkal Majalla" w:hAnsi="Sakkal Majalla" w:cs="Simplified Arabic"/>
          <w:b/>
          <w:bCs/>
          <w:sz w:val="32"/>
          <w:szCs w:val="32"/>
          <w:rtl/>
        </w:rPr>
      </w:pPr>
      <w:r w:rsidRPr="00A602B4">
        <w:rPr>
          <w:rFonts w:ascii="Sakkal Majalla" w:hAnsi="Sakkal Majalla" w:cs="Simplified Arabic" w:hint="cs"/>
          <w:b/>
          <w:bCs/>
          <w:sz w:val="32"/>
          <w:szCs w:val="32"/>
          <w:rtl/>
        </w:rPr>
        <w:t>أمثلة وشواهد عن الأضداد:</w:t>
      </w:r>
    </w:p>
    <w:p w:rsidR="00A602B4" w:rsidRPr="00A602B4" w:rsidRDefault="00A602B4" w:rsidP="00A602B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أمثلة مختارة من كتاب الأضداد لابن الأنباري:</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القرء:</w:t>
      </w:r>
      <w:r w:rsidRPr="00A602B4">
        <w:rPr>
          <w:rFonts w:ascii="Sakkal Majalla" w:hAnsi="Sakkal Majalla" w:cs="Simplified Arabic" w:hint="cs"/>
          <w:sz w:val="32"/>
          <w:szCs w:val="32"/>
          <w:rtl/>
        </w:rPr>
        <w:t xml:space="preserve"> حرف من الأضداد: يقال القرء للطهر وهو مذهب أهل الحجاز، والقرء: للحيض وه مذهب أهل العراق.</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عسعس:</w:t>
      </w:r>
      <w:r w:rsidRPr="00A602B4">
        <w:rPr>
          <w:rFonts w:ascii="Sakkal Majalla" w:hAnsi="Sakkal Majalla" w:cs="Simplified Arabic" w:hint="cs"/>
          <w:sz w:val="32"/>
          <w:szCs w:val="32"/>
          <w:rtl/>
        </w:rPr>
        <w:t xml:space="preserve"> يقال: عسعس الليل إذا أدبر وعسعس إذا أقبل.</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المولى:</w:t>
      </w:r>
      <w:r w:rsidRPr="00A602B4">
        <w:rPr>
          <w:rFonts w:ascii="Sakkal Majalla" w:hAnsi="Sakkal Majalla" w:cs="Simplified Arabic" w:hint="cs"/>
          <w:sz w:val="32"/>
          <w:szCs w:val="32"/>
          <w:rtl/>
        </w:rPr>
        <w:t xml:space="preserve"> المُنعم المُعتق، والمولى: المُنعَم عليه المُعتَق.</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اشتريت:</w:t>
      </w:r>
      <w:r w:rsidRPr="00A602B4">
        <w:rPr>
          <w:rFonts w:ascii="Sakkal Majalla" w:hAnsi="Sakkal Majalla" w:cs="Simplified Arabic" w:hint="cs"/>
          <w:sz w:val="32"/>
          <w:szCs w:val="32"/>
          <w:rtl/>
        </w:rPr>
        <w:t xml:space="preserve"> بمعنى قبضته وأعطيت ثمنه، وبمعنى بعته.</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السارب:</w:t>
      </w:r>
      <w:r w:rsidRPr="00A602B4">
        <w:rPr>
          <w:rFonts w:ascii="Sakkal Majalla" w:hAnsi="Sakkal Majalla" w:cs="Simplified Arabic" w:hint="cs"/>
          <w:sz w:val="32"/>
          <w:szCs w:val="32"/>
          <w:rtl/>
        </w:rPr>
        <w:t xml:space="preserve"> المتواري والظاهر.</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الصريم:</w:t>
      </w:r>
      <w:r w:rsidRPr="00A602B4">
        <w:rPr>
          <w:rFonts w:ascii="Sakkal Majalla" w:hAnsi="Sakkal Majalla" w:cs="Simplified Arabic" w:hint="cs"/>
          <w:sz w:val="32"/>
          <w:szCs w:val="32"/>
          <w:rtl/>
        </w:rPr>
        <w:t xml:space="preserve"> يقال لليل: صريم وللنهار: صريم؛ لأنّ كلّ واحد منهما يصرم صاحبه.</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السليم:</w:t>
      </w:r>
      <w:r w:rsidRPr="00A602B4">
        <w:rPr>
          <w:rFonts w:ascii="Sakkal Majalla" w:hAnsi="Sakkal Majalla" w:cs="Simplified Arabic" w:hint="cs"/>
          <w:sz w:val="32"/>
          <w:szCs w:val="32"/>
          <w:rtl/>
        </w:rPr>
        <w:t xml:space="preserve"> يقال: سليم للسالم وسليم للملدوغ.</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lastRenderedPageBreak/>
        <w:t>الناهل:</w:t>
      </w:r>
      <w:r w:rsidRPr="00A602B4">
        <w:rPr>
          <w:rFonts w:ascii="Sakkal Majalla" w:hAnsi="Sakkal Majalla" w:cs="Simplified Arabic" w:hint="cs"/>
          <w:sz w:val="32"/>
          <w:szCs w:val="32"/>
          <w:rtl/>
        </w:rPr>
        <w:t xml:space="preserve"> للعطشان وللريان.</w:t>
      </w:r>
    </w:p>
    <w:p w:rsidR="00A602B4" w:rsidRPr="00A602B4" w:rsidRDefault="00A602B4" w:rsidP="00FB35C5">
      <w:pPr>
        <w:pStyle w:val="Paragraphedeliste"/>
        <w:numPr>
          <w:ilvl w:val="0"/>
          <w:numId w:val="65"/>
        </w:numPr>
        <w:spacing w:before="120" w:after="120" w:line="276" w:lineRule="auto"/>
        <w:rPr>
          <w:rFonts w:ascii="Sakkal Majalla" w:hAnsi="Sakkal Majalla" w:cs="Simplified Arabic"/>
          <w:sz w:val="32"/>
          <w:szCs w:val="32"/>
        </w:rPr>
      </w:pPr>
      <w:r w:rsidRPr="00A602B4">
        <w:rPr>
          <w:rFonts w:ascii="Sakkal Majalla" w:hAnsi="Sakkal Majalla" w:cs="Simplified Arabic" w:hint="cs"/>
          <w:b/>
          <w:bCs/>
          <w:sz w:val="32"/>
          <w:szCs w:val="32"/>
          <w:rtl/>
        </w:rPr>
        <w:t>الحميم:</w:t>
      </w:r>
      <w:r w:rsidRPr="00A602B4">
        <w:rPr>
          <w:rFonts w:ascii="Sakkal Majalla" w:hAnsi="Sakkal Majalla" w:cs="Simplified Arabic" w:hint="cs"/>
          <w:sz w:val="32"/>
          <w:szCs w:val="32"/>
          <w:rtl/>
        </w:rPr>
        <w:t xml:space="preserve"> للحار والحميم للبارد.</w:t>
      </w:r>
    </w:p>
    <w:p w:rsidR="00A602B4" w:rsidRPr="00A602B4" w:rsidRDefault="00A602B4" w:rsidP="00FB35C5">
      <w:pPr>
        <w:pStyle w:val="Paragraphedeliste"/>
        <w:numPr>
          <w:ilvl w:val="0"/>
          <w:numId w:val="65"/>
        </w:numPr>
        <w:tabs>
          <w:tab w:val="right" w:pos="990"/>
        </w:tabs>
        <w:spacing w:before="120" w:after="120" w:line="276" w:lineRule="auto"/>
        <w:rPr>
          <w:rFonts w:ascii="Sakkal Majalla" w:hAnsi="Sakkal Majalla" w:cs="Simplified Arabic"/>
          <w:sz w:val="32"/>
          <w:szCs w:val="32"/>
          <w:rtl/>
        </w:rPr>
      </w:pPr>
      <w:r w:rsidRPr="00A602B4">
        <w:rPr>
          <w:rFonts w:ascii="Sakkal Majalla" w:hAnsi="Sakkal Majalla" w:cs="Simplified Arabic" w:hint="cs"/>
          <w:b/>
          <w:bCs/>
          <w:sz w:val="32"/>
          <w:szCs w:val="32"/>
          <w:rtl/>
        </w:rPr>
        <w:t>الغريم:</w:t>
      </w:r>
      <w:r w:rsidRPr="00A602B4">
        <w:rPr>
          <w:rFonts w:ascii="Sakkal Majalla" w:hAnsi="Sakkal Majalla" w:cs="Simplified Arabic" w:hint="cs"/>
          <w:sz w:val="32"/>
          <w:szCs w:val="32"/>
          <w:rtl/>
        </w:rPr>
        <w:t xml:space="preserve"> الذي له الدين؛ والغريم الذي عليه الدين.</w:t>
      </w:r>
    </w:p>
    <w:p w:rsidR="00A602B4" w:rsidRDefault="00A602B4" w:rsidP="007B0D40">
      <w:pPr>
        <w:spacing w:before="120" w:after="120" w:line="276" w:lineRule="auto"/>
        <w:ind w:hanging="2"/>
        <w:jc w:val="center"/>
        <w:rPr>
          <w:rFonts w:ascii="Sakkal Majalla" w:hAnsi="Sakkal Majalla" w:cs="Andalus"/>
          <w:b/>
          <w:bCs/>
          <w:color w:val="FF0000"/>
          <w:sz w:val="36"/>
          <w:szCs w:val="36"/>
          <w:rtl/>
        </w:rPr>
      </w:pPr>
    </w:p>
    <w:p w:rsidR="00A602B4" w:rsidRDefault="00A602B4" w:rsidP="007B0D40">
      <w:pPr>
        <w:spacing w:before="120" w:after="120" w:line="276" w:lineRule="auto"/>
        <w:ind w:hanging="2"/>
        <w:jc w:val="center"/>
        <w:rPr>
          <w:rFonts w:ascii="Sakkal Majalla" w:hAnsi="Sakkal Majalla" w:cs="Andalus"/>
          <w:b/>
          <w:bCs/>
          <w:color w:val="FF0000"/>
          <w:sz w:val="36"/>
          <w:szCs w:val="36"/>
          <w:rtl/>
        </w:rPr>
      </w:pPr>
    </w:p>
    <w:p w:rsidR="00A602B4" w:rsidRDefault="00A602B4" w:rsidP="007B0D40">
      <w:pPr>
        <w:spacing w:before="120" w:after="120" w:line="276" w:lineRule="auto"/>
        <w:ind w:hanging="2"/>
        <w:jc w:val="center"/>
        <w:rPr>
          <w:rFonts w:ascii="Sakkal Majalla" w:hAnsi="Sakkal Majalla" w:cs="Andalus"/>
          <w:b/>
          <w:bCs/>
          <w:color w:val="FF0000"/>
          <w:sz w:val="36"/>
          <w:szCs w:val="36"/>
          <w:rtl/>
        </w:rPr>
      </w:pPr>
    </w:p>
    <w:p w:rsidR="00E662BE" w:rsidRDefault="00E662BE" w:rsidP="005806F4">
      <w:pPr>
        <w:spacing w:before="120" w:after="120" w:line="276" w:lineRule="auto"/>
        <w:ind w:firstLine="567"/>
        <w:rPr>
          <w:rFonts w:ascii="Sakkal Majalla" w:hAnsi="Sakkal Majalla" w:cs="Simplified Arabic"/>
          <w:sz w:val="32"/>
          <w:szCs w:val="32"/>
          <w:rtl/>
        </w:rPr>
        <w:sectPr w:rsidR="00E662BE" w:rsidSect="00AF0EAD">
          <w:headerReference w:type="default" r:id="rId21"/>
          <w:footnotePr>
            <w:numRestart w:val="eachPage"/>
          </w:footnotePr>
          <w:pgSz w:w="11906" w:h="16838" w:code="9"/>
          <w:pgMar w:top="1418" w:right="1418" w:bottom="1418" w:left="1418" w:header="709" w:footer="709" w:gutter="0"/>
          <w:cols w:space="708"/>
          <w:docGrid w:linePitch="360"/>
        </w:sectPr>
      </w:pPr>
    </w:p>
    <w:p w:rsidR="00A602B4" w:rsidRPr="003567E5" w:rsidRDefault="00A602B4" w:rsidP="00A602B4">
      <w:pPr>
        <w:spacing w:before="120" w:after="120" w:line="276" w:lineRule="auto"/>
        <w:ind w:hanging="2"/>
        <w:jc w:val="center"/>
        <w:rPr>
          <w:rFonts w:ascii="Sakkal Majalla" w:hAnsi="Sakkal Majalla" w:cs="Andalus"/>
          <w:b/>
          <w:bCs/>
          <w:sz w:val="36"/>
          <w:szCs w:val="36"/>
          <w:rtl/>
        </w:rPr>
      </w:pPr>
      <w:r w:rsidRPr="003567E5">
        <w:rPr>
          <w:rFonts w:ascii="Sakkal Majalla" w:hAnsi="Sakkal Majalla" w:cs="Andalus" w:hint="cs"/>
          <w:b/>
          <w:bCs/>
          <w:sz w:val="36"/>
          <w:szCs w:val="36"/>
          <w:rtl/>
        </w:rPr>
        <w:lastRenderedPageBreak/>
        <w:t>«علاقة اللّفظ بالاستعمال»</w:t>
      </w:r>
    </w:p>
    <w:p w:rsidR="00A602B4" w:rsidRPr="006661CF" w:rsidRDefault="00A602B4" w:rsidP="00FB35C5">
      <w:pPr>
        <w:pStyle w:val="Paragraphedeliste"/>
        <w:numPr>
          <w:ilvl w:val="0"/>
          <w:numId w:val="107"/>
        </w:numPr>
        <w:spacing w:before="120" w:after="120" w:line="276" w:lineRule="auto"/>
        <w:jc w:val="left"/>
        <w:rPr>
          <w:rFonts w:ascii="Sakkal Majalla" w:hAnsi="Sakkal Majalla" w:cs="Simplified Arabic"/>
          <w:b/>
          <w:bCs/>
          <w:sz w:val="32"/>
          <w:szCs w:val="32"/>
          <w:rtl/>
        </w:rPr>
      </w:pPr>
      <w:r w:rsidRPr="006661CF">
        <w:rPr>
          <w:rFonts w:ascii="Sakkal Majalla" w:hAnsi="Sakkal Majalla" w:cs="Simplified Arabic" w:hint="cs"/>
          <w:b/>
          <w:bCs/>
          <w:sz w:val="32"/>
          <w:szCs w:val="32"/>
          <w:rtl/>
        </w:rPr>
        <w:t>الاشتقاق:</w:t>
      </w:r>
    </w:p>
    <w:p w:rsidR="00A602B4" w:rsidRPr="006661CF" w:rsidRDefault="00A602B4" w:rsidP="00FB35C5">
      <w:pPr>
        <w:pStyle w:val="Paragraphedeliste"/>
        <w:numPr>
          <w:ilvl w:val="0"/>
          <w:numId w:val="108"/>
        </w:numPr>
        <w:spacing w:before="120" w:after="120" w:line="276" w:lineRule="auto"/>
        <w:rPr>
          <w:rFonts w:ascii="Sakkal Majalla" w:hAnsi="Sakkal Majalla" w:cs="Simplified Arabic"/>
          <w:b/>
          <w:bCs/>
          <w:sz w:val="32"/>
          <w:szCs w:val="32"/>
          <w:rtl/>
        </w:rPr>
      </w:pPr>
      <w:r w:rsidRPr="006661CF">
        <w:rPr>
          <w:rFonts w:ascii="Sakkal Majalla" w:hAnsi="Sakkal Majalla" w:cs="Simplified Arabic" w:hint="cs"/>
          <w:b/>
          <w:bCs/>
          <w:sz w:val="32"/>
          <w:szCs w:val="32"/>
          <w:rtl/>
        </w:rPr>
        <w:t>لغة:</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الاشتقاق في اللغة أخذ شيء من شيء. واشتقاق الشيء: بنيانه من المرتجل، واشتقاق الكلام: الأخذ به يميناً وشِمالاً، واشتقاق الحرف من الحرف: أخذه منه</w:t>
      </w:r>
      <w:r>
        <w:rPr>
          <w:rStyle w:val="Appelnotedebasdep"/>
          <w:rFonts w:ascii="Sakkal Majalla" w:hAnsi="Sakkal Majalla" w:cs="Simplified Arabic"/>
          <w:sz w:val="32"/>
          <w:szCs w:val="32"/>
          <w:rtl/>
        </w:rPr>
        <w:footnoteReference w:id="52"/>
      </w:r>
      <w:r>
        <w:rPr>
          <w:rFonts w:ascii="Sakkal Majalla" w:hAnsi="Sakkal Majalla" w:cs="Simplified Arabic" w:hint="cs"/>
          <w:sz w:val="32"/>
          <w:szCs w:val="32"/>
          <w:rtl/>
        </w:rPr>
        <w:t>.</w:t>
      </w:r>
    </w:p>
    <w:p w:rsidR="00A602B4" w:rsidRPr="006661CF" w:rsidRDefault="00A602B4" w:rsidP="00FB35C5">
      <w:pPr>
        <w:pStyle w:val="Paragraphedeliste"/>
        <w:numPr>
          <w:ilvl w:val="0"/>
          <w:numId w:val="108"/>
        </w:numPr>
        <w:tabs>
          <w:tab w:val="right" w:pos="990"/>
        </w:tabs>
        <w:spacing w:before="120" w:after="120" w:line="276" w:lineRule="auto"/>
        <w:rPr>
          <w:rFonts w:ascii="Sakkal Majalla" w:hAnsi="Sakkal Majalla" w:cs="Simplified Arabic"/>
          <w:b/>
          <w:bCs/>
          <w:sz w:val="32"/>
          <w:szCs w:val="32"/>
          <w:rtl/>
        </w:rPr>
      </w:pPr>
      <w:r w:rsidRPr="006661CF">
        <w:rPr>
          <w:rFonts w:ascii="Sakkal Majalla" w:hAnsi="Sakkal Majalla" w:cs="Simplified Arabic" w:hint="cs"/>
          <w:b/>
          <w:bCs/>
          <w:sz w:val="32"/>
          <w:szCs w:val="32"/>
          <w:rtl/>
        </w:rPr>
        <w:t xml:space="preserve">اصطلاحاً: </w:t>
      </w:r>
      <w:r w:rsidRPr="006661CF">
        <w:rPr>
          <w:rFonts w:ascii="Sakkal Majalla" w:hAnsi="Sakkal Majalla" w:cs="Simplified Arabic" w:hint="cs"/>
          <w:sz w:val="32"/>
          <w:szCs w:val="32"/>
          <w:rtl/>
        </w:rPr>
        <w:t>له عدّة تعريفات منها:</w:t>
      </w:r>
    </w:p>
    <w:p w:rsidR="00A602B4" w:rsidRDefault="00A602B4" w:rsidP="00A602B4">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عرّف بأنّه: «</w:t>
      </w:r>
      <w:r w:rsidRPr="005D2E05">
        <w:rPr>
          <w:rFonts w:ascii="Sakkal Majalla" w:hAnsi="Sakkal Majalla" w:cs="Simplified Arabic" w:hint="cs"/>
          <w:sz w:val="32"/>
          <w:szCs w:val="32"/>
          <w:rtl/>
        </w:rPr>
        <w:t xml:space="preserve">هو أخذ صيغة من أخرى مع </w:t>
      </w:r>
      <w:r>
        <w:rPr>
          <w:rFonts w:ascii="Sakkal Majalla" w:hAnsi="Sakkal Majalla" w:cs="Simplified Arabic" w:hint="cs"/>
          <w:sz w:val="32"/>
          <w:szCs w:val="32"/>
          <w:rtl/>
        </w:rPr>
        <w:t>اتفاقهما معنى ومادة أصلية، وهيئة تركيب لها، لبدل بالثانية على معنى الأصل بزيادة مفيدة، لأجلها اختلفا حروفاً أو هيئةً»</w:t>
      </w:r>
      <w:r>
        <w:rPr>
          <w:rStyle w:val="Appelnotedebasdep"/>
          <w:rFonts w:ascii="Sakkal Majalla" w:hAnsi="Sakkal Majalla" w:cs="Simplified Arabic"/>
          <w:sz w:val="32"/>
          <w:szCs w:val="32"/>
          <w:rtl/>
        </w:rPr>
        <w:footnoteReference w:id="53"/>
      </w:r>
      <w:r>
        <w:rPr>
          <w:rFonts w:ascii="Sakkal Majalla" w:hAnsi="Sakkal Majalla" w:cs="Simplified Arabic" w:hint="cs"/>
          <w:sz w:val="32"/>
          <w:szCs w:val="32"/>
          <w:rtl/>
        </w:rPr>
        <w:t>.</w:t>
      </w:r>
    </w:p>
    <w:p w:rsidR="00A602B4" w:rsidRDefault="00A602B4" w:rsidP="00A602B4">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وعرّف بأنّه: «عملية استخراج لفظ، أو صيغة من صيغة أخرى»</w:t>
      </w:r>
      <w:r>
        <w:rPr>
          <w:rStyle w:val="Appelnotedebasdep"/>
          <w:rFonts w:ascii="Sakkal Majalla" w:hAnsi="Sakkal Majalla" w:cs="Simplified Arabic"/>
          <w:sz w:val="32"/>
          <w:szCs w:val="32"/>
          <w:rtl/>
        </w:rPr>
        <w:footnoteReference w:id="54"/>
      </w:r>
      <w:r>
        <w:rPr>
          <w:rFonts w:ascii="Sakkal Majalla" w:hAnsi="Sakkal Majalla" w:cs="Simplified Arabic" w:hint="cs"/>
          <w:sz w:val="32"/>
          <w:szCs w:val="32"/>
          <w:rtl/>
        </w:rPr>
        <w:t>.</w:t>
      </w:r>
    </w:p>
    <w:p w:rsidR="00A602B4" w:rsidRPr="005D2E05" w:rsidRDefault="00A602B4" w:rsidP="00A602B4">
      <w:pPr>
        <w:pStyle w:val="Paragraphedeliste"/>
        <w:numPr>
          <w:ilvl w:val="0"/>
          <w:numId w:val="12"/>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وعرّف بأنّه: «استخراج لفظ من لفظ آخر متفق معه في المعنى والحروف».</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أمثلته: ضَارِبٌ من ضَرَبَ وحَذِرٌ من حَذِرَ...</w:t>
      </w:r>
    </w:p>
    <w:p w:rsidR="00A602B4" w:rsidRPr="006661CF" w:rsidRDefault="00A602B4" w:rsidP="00FB35C5">
      <w:pPr>
        <w:pStyle w:val="Paragraphedeliste"/>
        <w:numPr>
          <w:ilvl w:val="0"/>
          <w:numId w:val="107"/>
        </w:numPr>
        <w:spacing w:before="120" w:after="120" w:line="276" w:lineRule="auto"/>
        <w:rPr>
          <w:rFonts w:ascii="Sakkal Majalla" w:hAnsi="Sakkal Majalla" w:cs="Simplified Arabic"/>
          <w:b/>
          <w:bCs/>
          <w:sz w:val="32"/>
          <w:szCs w:val="32"/>
          <w:rtl/>
        </w:rPr>
      </w:pPr>
      <w:r w:rsidRPr="006661CF">
        <w:rPr>
          <w:rFonts w:ascii="Sakkal Majalla" w:hAnsi="Sakkal Majalla" w:cs="Simplified Arabic" w:hint="cs"/>
          <w:b/>
          <w:bCs/>
          <w:sz w:val="32"/>
          <w:szCs w:val="32"/>
          <w:rtl/>
        </w:rPr>
        <w:t>طريقة معرفة الاشتقاق:</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وتكون من خلال تقليب تصاريف الكلمة حتى يرجع منها إلى صيغة هي أصل الصيغ دلالة اطرادِ، أو حروفاً غالباً، كضرب فإنّه دال على مطلق الضرب فقط.</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أمّا ضارب ومضروب ويضرب واضرب فكلّها أكثر دلالة، وأكثر حروفاً.</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وضرب الماضي مساوِ حروفاً، وأكثر دلالة، وكلّها مشتركة في (ض ر ب) وفي هيئة تركيبها.</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هذا هو الاشتقاق الصرفي المعروف المحتج به الذي ينصرف الذهن إليه عند إطلاق الاشتقاق، وهو ما يعرف عند بعض اللّغويين كابن جنيّ بالاشتقاق الصغير أو الأصغر، حيث قال: «فالصغير ما في أيدي الناس وكتبهم كأن تأخذ أصلاً من الأصول، فتتقراه، فتجمع بين معانيهن وإن اختلفت صيغه ومبانيه وذلك كتركيب (س ل م) فإنّك ما تأخذ منه معنى السلامة في تصرفه، نحو: سلم، ويسلم، وسلمان، وسلمى، والسلامة، والسليم: اللديغ؛ أطلق عليه تفاؤلاً بالسلامة، وعلى ذلك بقية الباب إذا تأولته، وبقية الأصول غيره كـ: تركيب (ض ر ب) و(ج ل س) و(ز ب ل) على ما في أيدي الناس من ذلك؛ فهذا هو الاشتقاق الأصغر»</w:t>
      </w:r>
      <w:r>
        <w:rPr>
          <w:rStyle w:val="Appelnotedebasdep"/>
          <w:rFonts w:ascii="Sakkal Majalla" w:hAnsi="Sakkal Majalla" w:cs="Simplified Arabic"/>
          <w:sz w:val="32"/>
          <w:szCs w:val="32"/>
          <w:rtl/>
        </w:rPr>
        <w:footnoteReference w:id="55"/>
      </w:r>
      <w:r>
        <w:rPr>
          <w:rFonts w:ascii="Sakkal Majalla" w:hAnsi="Sakkal Majalla" w:cs="Simplified Arabic" w:hint="cs"/>
          <w:sz w:val="32"/>
          <w:szCs w:val="32"/>
          <w:rtl/>
        </w:rPr>
        <w:t>.</w:t>
      </w:r>
    </w:p>
    <w:p w:rsidR="00A602B4" w:rsidRPr="002B7F80" w:rsidRDefault="00A602B4" w:rsidP="00FB35C5">
      <w:pPr>
        <w:pStyle w:val="Paragraphedeliste"/>
        <w:numPr>
          <w:ilvl w:val="0"/>
          <w:numId w:val="107"/>
        </w:numPr>
        <w:spacing w:before="120" w:after="120" w:line="276" w:lineRule="auto"/>
        <w:ind w:left="423" w:hanging="425"/>
        <w:rPr>
          <w:rFonts w:ascii="Sakkal Majalla" w:hAnsi="Sakkal Majalla" w:cs="Simplified Arabic"/>
          <w:b/>
          <w:bCs/>
          <w:sz w:val="32"/>
          <w:szCs w:val="32"/>
          <w:rtl/>
        </w:rPr>
      </w:pPr>
      <w:r w:rsidRPr="002B7F80">
        <w:rPr>
          <w:rFonts w:ascii="Sakkal Majalla" w:hAnsi="Sakkal Majalla" w:cs="Simplified Arabic" w:hint="cs"/>
          <w:b/>
          <w:bCs/>
          <w:sz w:val="32"/>
          <w:szCs w:val="32"/>
          <w:rtl/>
        </w:rPr>
        <w:t>أقوال العلماء في الاشتقاق:</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قال السيوطي: «واختلفوا في الاشتقاق الأصغر، فقال سيبويه، والخليل وأبو عمرو، وأبو الخطاب، وعيسى بن عمر، والأصمعي، وأبو زيد، وابن الأعرابي، والشيباني وطائفة: بعض الكلم مشتق، وبعضه غير مشتق</w:t>
      </w:r>
      <w:r w:rsidRPr="00C36FA7">
        <w:rPr>
          <w:rFonts w:ascii="Sakkal Majalla" w:hAnsi="Sakkal Majalla" w:cs="Sakkal Majalla"/>
          <w:b/>
          <w:bCs/>
          <w:sz w:val="32"/>
          <w:szCs w:val="32"/>
          <w:rtl/>
        </w:rPr>
        <w:t>»</w:t>
      </w:r>
      <w:r>
        <w:rPr>
          <w:rFonts w:ascii="Sakkal Majalla" w:hAnsi="Sakkal Majalla" w:cs="Simplified Arabic" w:hint="cs"/>
          <w:sz w:val="32"/>
          <w:szCs w:val="32"/>
          <w:rtl/>
        </w:rPr>
        <w:t>.</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وقالت طائفة من المتأخرين اللّغويين: كلّ الكلم مشتق، ونسب ذلك إلى سيبويه والزجاج.</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وقالت طائفة من النظار: الكلم كلّه أصل، والقول الأوسط تخليط لا يعد قولا؛ لأنّه لو كان كلّ منها فرعا للآخر لدار أو تسلسل، وكلامهما محال؛ بل يلزم الدور عينا؛ لأنّه يثبت لكلّ منها أنّه فرع، وبعض ما هو فرع لابدّ أنّه أصل ضرورة أنّ المشتق كلّه راجع إليه أيضا.</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لا يقال: هو أصل وفرع بوجهين؛ لأنّ الشرط اتحاد المعنى، والمادة، وهيئة التركيب، مع أنّ كلّا منها مفرّع عن الآخر كذلك المعنى»</w:t>
      </w:r>
      <w:r>
        <w:rPr>
          <w:rStyle w:val="Appelnotedebasdep"/>
          <w:rFonts w:ascii="Sakkal Majalla" w:hAnsi="Sakkal Majalla" w:cs="Simplified Arabic"/>
          <w:sz w:val="32"/>
          <w:szCs w:val="32"/>
          <w:rtl/>
        </w:rPr>
        <w:footnoteReference w:id="56"/>
      </w:r>
      <w:r>
        <w:rPr>
          <w:rFonts w:ascii="Sakkal Majalla" w:hAnsi="Sakkal Majalla" w:cs="Simplified Arabic" w:hint="cs"/>
          <w:sz w:val="32"/>
          <w:szCs w:val="32"/>
          <w:rtl/>
        </w:rPr>
        <w:t>.</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وقال ابن فارس: «باب القول على لغة العرب هل لها قياس، وهل يشتق بعض الكلام من بعض.</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أجمع أهل اللغة- إلاّ من شذ منهم- أنّ للغة العرب قياساً، وأنّ العرب تشتق بعض الكلام من بعض، وأنّ اسم الجن مشتق من الاجتنان، وأنّ الجيم والنون تدلان أبدا على الستر، تقول العرب للدرع: جنّة، وأجنّه الليل، وهذا جنين؛ أي هو في بطن أمه مقبور، وأنّ الإنس من الظهور، يقولون: أنست الشيء: أبصرته.</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وعلى هذا سائر كلام العرب، علم ذلك من علم وجهله من جهل»</w:t>
      </w:r>
      <w:r>
        <w:rPr>
          <w:rStyle w:val="Appelnotedebasdep"/>
          <w:rFonts w:ascii="Sakkal Majalla" w:hAnsi="Sakkal Majalla" w:cs="Simplified Arabic"/>
          <w:sz w:val="32"/>
          <w:szCs w:val="32"/>
          <w:rtl/>
        </w:rPr>
        <w:footnoteReference w:id="57"/>
      </w:r>
    </w:p>
    <w:p w:rsidR="00A602B4" w:rsidRPr="00AC5DBF" w:rsidRDefault="00A602B4" w:rsidP="00FB35C5">
      <w:pPr>
        <w:pStyle w:val="Paragraphedeliste"/>
        <w:numPr>
          <w:ilvl w:val="0"/>
          <w:numId w:val="107"/>
        </w:numPr>
        <w:spacing w:before="120" w:after="120" w:line="276" w:lineRule="auto"/>
        <w:ind w:left="423" w:hanging="425"/>
        <w:rPr>
          <w:rFonts w:ascii="Sakkal Majalla" w:hAnsi="Sakkal Majalla" w:cs="Simplified Arabic"/>
          <w:b/>
          <w:bCs/>
          <w:sz w:val="32"/>
          <w:szCs w:val="32"/>
          <w:rtl/>
        </w:rPr>
      </w:pPr>
      <w:r w:rsidRPr="00AC5DBF">
        <w:rPr>
          <w:rFonts w:ascii="Sakkal Majalla" w:hAnsi="Sakkal Majalla" w:cs="Simplified Arabic" w:hint="cs"/>
          <w:b/>
          <w:bCs/>
          <w:sz w:val="32"/>
          <w:szCs w:val="32"/>
          <w:rtl/>
        </w:rPr>
        <w:t>المؤلفات في الاشتقاق:</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قال السيوطي: «أفرد الاشتقاق بالتأليف جماعة من المتقدمين منهم الأصمعي، وقطرب، وأبو الحسن الأخفش، وأبو نصر الباهلي، والمفضل بن سلمة، والمبّرد، وابن دريد، والزجّاج، وابن السراج، والرماني، والنحاس وابن خلدون»</w:t>
      </w:r>
      <w:r>
        <w:rPr>
          <w:rStyle w:val="Appelnotedebasdep"/>
          <w:rFonts w:ascii="Sakkal Majalla" w:hAnsi="Sakkal Majalla" w:cs="Simplified Arabic"/>
          <w:sz w:val="32"/>
          <w:szCs w:val="32"/>
          <w:rtl/>
        </w:rPr>
        <w:footnoteReference w:id="58"/>
      </w:r>
      <w:r>
        <w:rPr>
          <w:rFonts w:ascii="Sakkal Majalla" w:hAnsi="Sakkal Majalla" w:cs="Simplified Arabic" w:hint="cs"/>
          <w:sz w:val="32"/>
          <w:szCs w:val="32"/>
          <w:rtl/>
        </w:rPr>
        <w:t>.</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المحدثين: عبد القادر المغربي في كتابه (الاشتقاق والتعريب)، ومنهم عبد الله أمين في كتابه (الاشتقاق)، وقد بلغ فيه الغاية القصوى كما قال الأستاذ عبد السلام هارون</w:t>
      </w:r>
      <w:r>
        <w:rPr>
          <w:rStyle w:val="Appelnotedebasdep"/>
          <w:rFonts w:ascii="Sakkal Majalla" w:hAnsi="Sakkal Majalla" w:cs="Simplified Arabic"/>
          <w:sz w:val="32"/>
          <w:szCs w:val="32"/>
          <w:rtl/>
        </w:rPr>
        <w:footnoteReference w:id="59"/>
      </w:r>
      <w:r>
        <w:rPr>
          <w:rFonts w:ascii="Sakkal Majalla" w:hAnsi="Sakkal Majalla" w:cs="Simplified Arabic" w:hint="cs"/>
          <w:sz w:val="32"/>
          <w:szCs w:val="32"/>
          <w:rtl/>
        </w:rPr>
        <w:t>.</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وأمّا الذين أودعوه مؤلفاتهم من المحدثين فكثير منهم: د. إبراهيم أنيس في كتابه (من أسرار اللغة)، ود. علي عبد الواحد وافي في كتابه (فقه اللغة)، ود. إميل يعقوب في كتابه (فقه اللغة العربية وخصائصها) وغيرهم.</w:t>
      </w:r>
    </w:p>
    <w:p w:rsidR="00A602B4" w:rsidRPr="00AC5DBF" w:rsidRDefault="00A602B4" w:rsidP="00FB35C5">
      <w:pPr>
        <w:pStyle w:val="Paragraphedeliste"/>
        <w:numPr>
          <w:ilvl w:val="0"/>
          <w:numId w:val="107"/>
        </w:numPr>
        <w:spacing w:before="120" w:after="120" w:line="276" w:lineRule="auto"/>
        <w:ind w:left="423" w:hanging="425"/>
        <w:rPr>
          <w:rFonts w:ascii="Sakkal Majalla" w:hAnsi="Sakkal Majalla" w:cs="Simplified Arabic"/>
          <w:b/>
          <w:bCs/>
          <w:sz w:val="32"/>
          <w:szCs w:val="32"/>
          <w:rtl/>
        </w:rPr>
      </w:pPr>
      <w:r w:rsidRPr="00AC5DBF">
        <w:rPr>
          <w:rFonts w:ascii="Sakkal Majalla" w:hAnsi="Sakkal Majalla" w:cs="Simplified Arabic" w:hint="cs"/>
          <w:b/>
          <w:bCs/>
          <w:sz w:val="32"/>
          <w:szCs w:val="32"/>
          <w:rtl/>
        </w:rPr>
        <w:t>أقسام الاشتقاق:</w:t>
      </w:r>
    </w:p>
    <w:p w:rsidR="00A602B4" w:rsidRDefault="00A602B4" w:rsidP="00FB35C5">
      <w:pPr>
        <w:pStyle w:val="Paragraphedeliste"/>
        <w:numPr>
          <w:ilvl w:val="0"/>
          <w:numId w:val="51"/>
        </w:numPr>
        <w:spacing w:before="120" w:after="120" w:line="276" w:lineRule="auto"/>
        <w:rPr>
          <w:rFonts w:ascii="Sakkal Majalla" w:hAnsi="Sakkal Majalla" w:cs="Simplified Arabic"/>
          <w:sz w:val="32"/>
          <w:szCs w:val="32"/>
        </w:rPr>
      </w:pPr>
      <w:r w:rsidRPr="004702FC">
        <w:rPr>
          <w:rFonts w:ascii="Sakkal Majalla" w:hAnsi="Sakkal Majalla" w:cs="Simplified Arabic" w:hint="cs"/>
          <w:b/>
          <w:bCs/>
          <w:sz w:val="32"/>
          <w:szCs w:val="32"/>
          <w:rtl/>
        </w:rPr>
        <w:t>الاشتقاق الصرفي:</w:t>
      </w:r>
      <w:r>
        <w:rPr>
          <w:rFonts w:ascii="Sakkal Majalla" w:hAnsi="Sakkal Majalla" w:cs="Simplified Arabic" w:hint="cs"/>
          <w:sz w:val="32"/>
          <w:szCs w:val="32"/>
          <w:rtl/>
        </w:rPr>
        <w:t xml:space="preserve"> وهو ما يسميه ابن جنيّ بالصغير أو الأصغر.</w:t>
      </w:r>
    </w:p>
    <w:p w:rsidR="00A602B4" w:rsidRDefault="00A602B4" w:rsidP="00FB35C5">
      <w:pPr>
        <w:pStyle w:val="Paragraphedeliste"/>
        <w:numPr>
          <w:ilvl w:val="0"/>
          <w:numId w:val="51"/>
        </w:numPr>
        <w:tabs>
          <w:tab w:val="right" w:pos="848"/>
        </w:tabs>
        <w:spacing w:before="120" w:after="120" w:line="276" w:lineRule="auto"/>
        <w:ind w:left="-2" w:firstLine="569"/>
        <w:rPr>
          <w:rFonts w:ascii="Sakkal Majalla" w:hAnsi="Sakkal Majalla" w:cs="Simplified Arabic"/>
          <w:sz w:val="32"/>
          <w:szCs w:val="32"/>
        </w:rPr>
      </w:pPr>
      <w:r w:rsidRPr="004702FC">
        <w:rPr>
          <w:rFonts w:ascii="Sakkal Majalla" w:hAnsi="Sakkal Majalla" w:cs="Simplified Arabic" w:hint="cs"/>
          <w:b/>
          <w:bCs/>
          <w:sz w:val="32"/>
          <w:szCs w:val="32"/>
          <w:rtl/>
        </w:rPr>
        <w:t>الاشتقاق الأكبر:</w:t>
      </w:r>
      <w:r>
        <w:rPr>
          <w:rFonts w:ascii="Sakkal Majalla" w:hAnsi="Sakkal Majalla" w:cs="Simplified Arabic" w:hint="cs"/>
          <w:sz w:val="32"/>
          <w:szCs w:val="32"/>
          <w:rtl/>
        </w:rPr>
        <w:t xml:space="preserve"> وأوّل من قال به ابن جنيّ، حيث قال في "الخصائص" باب في الاشتقاق الأكبر. وعرّفه قائلاً: «وأما الاشتقاق الأكبر فهو أن تأخذ أصلاً من الأصول الثلاثية، فتعقد عليه وعلى تقاليبه الستة معنى واحداً، وتجتمع عليه التراكيب الستة، وما يتصرف من كلّ واحد منها عليه، وإن تباعد شيء من ذلك عنه رُدّ يلطف الصيغة والتأويل إليه»</w:t>
      </w:r>
      <w:r>
        <w:rPr>
          <w:rStyle w:val="Appelnotedebasdep"/>
          <w:rFonts w:ascii="Sakkal Majalla" w:hAnsi="Sakkal Majalla" w:cs="Simplified Arabic"/>
          <w:sz w:val="32"/>
          <w:szCs w:val="32"/>
          <w:rtl/>
        </w:rPr>
        <w:footnoteReference w:id="60"/>
      </w:r>
      <w:r>
        <w:rPr>
          <w:rFonts w:ascii="Sakkal Majalla" w:hAnsi="Sakkal Majalla" w:cs="Simplified Arabic" w:hint="cs"/>
          <w:sz w:val="32"/>
          <w:szCs w:val="32"/>
          <w:rtl/>
        </w:rPr>
        <w:t>.</w:t>
      </w:r>
    </w:p>
    <w:p w:rsidR="00A602B4" w:rsidRPr="009A4E0E" w:rsidRDefault="00A602B4" w:rsidP="00A602B4">
      <w:pPr>
        <w:pStyle w:val="Paragraphedeliste"/>
        <w:tabs>
          <w:tab w:val="right" w:pos="848"/>
        </w:tabs>
        <w:spacing w:before="120" w:after="120" w:line="276" w:lineRule="auto"/>
        <w:ind w:left="567"/>
        <w:rPr>
          <w:rFonts w:ascii="Sakkal Majalla" w:hAnsi="Sakkal Majalla" w:cs="Simplified Arabic"/>
          <w:sz w:val="32"/>
          <w:szCs w:val="32"/>
          <w:rtl/>
        </w:rPr>
      </w:pPr>
      <w:r>
        <w:rPr>
          <w:rFonts w:ascii="Sakkal Majalla" w:hAnsi="Sakkal Majalla" w:cs="Simplified Arabic" w:hint="cs"/>
          <w:sz w:val="32"/>
          <w:szCs w:val="32"/>
          <w:rtl/>
        </w:rPr>
        <w:t>ومن أمثلة على ذلك ما يلي</w:t>
      </w:r>
      <w:r w:rsidRPr="009A4E0E">
        <w:rPr>
          <w:rFonts w:ascii="Sakkal Majalla" w:hAnsi="Sakkal Majalla" w:cs="Simplified Arabic" w:hint="cs"/>
          <w:sz w:val="32"/>
          <w:szCs w:val="32"/>
          <w:rtl/>
        </w:rPr>
        <w:t>:</w:t>
      </w:r>
      <w:r w:rsidRPr="009A4E0E">
        <w:rPr>
          <w:rStyle w:val="Appelnotedebasdep"/>
          <w:rFonts w:ascii="Sakkal Majalla" w:hAnsi="Sakkal Majalla" w:cs="Simplified Arabic"/>
          <w:sz w:val="32"/>
          <w:szCs w:val="32"/>
          <w:rtl/>
        </w:rPr>
        <w:footnoteReference w:id="61"/>
      </w:r>
    </w:p>
    <w:p w:rsidR="00A602B4" w:rsidRDefault="00A602B4" w:rsidP="00A602B4">
      <w:pPr>
        <w:pStyle w:val="Paragraphedeliste"/>
        <w:numPr>
          <w:ilvl w:val="0"/>
          <w:numId w:val="12"/>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(كلم) وتقليباتها: كمل، مكل، ملك، لكم، لمك، وتفيد كلّها معنى (القوة والشدة).</w:t>
      </w:r>
    </w:p>
    <w:p w:rsidR="00A602B4" w:rsidRDefault="00A602B4" w:rsidP="00A602B4">
      <w:pPr>
        <w:pStyle w:val="Paragraphedeliste"/>
        <w:numPr>
          <w:ilvl w:val="0"/>
          <w:numId w:val="12"/>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(قول) وتقليباتها: قلو، وقل، ولق، لوق، وتفيد كلّها معنى (الإسراع والخفّة).</w:t>
      </w:r>
    </w:p>
    <w:p w:rsidR="00A602B4" w:rsidRDefault="00A602B4" w:rsidP="00A602B4">
      <w:pPr>
        <w:pStyle w:val="Paragraphedeliste"/>
        <w:numPr>
          <w:ilvl w:val="0"/>
          <w:numId w:val="12"/>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(جبر) وتقليباتها: جرب، يجر، برج، رجب، ربج، وتفيد كلّها معنى (القوة والشدة).</w:t>
      </w:r>
    </w:p>
    <w:p w:rsidR="00A602B4" w:rsidRDefault="00A602B4" w:rsidP="00A602B4">
      <w:pPr>
        <w:pStyle w:val="Paragraphedeliste"/>
        <w:numPr>
          <w:ilvl w:val="0"/>
          <w:numId w:val="12"/>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(قسو) وتقليباتها: قوس، وقس، وسق، سوق، سقو، وتفيد كلّها معنى (القوة والاجتماع).</w:t>
      </w:r>
    </w:p>
    <w:p w:rsidR="00A602B4" w:rsidRDefault="00A602B4" w:rsidP="00A602B4">
      <w:pPr>
        <w:pStyle w:val="Paragraphedeliste"/>
        <w:numPr>
          <w:ilvl w:val="0"/>
          <w:numId w:val="12"/>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(سمل) وتقليباتها: سلم، مسل، ملس، لمس، لسم، وتفيد كلّها معنى (الإصحاب والملاينة).</w:t>
      </w:r>
    </w:p>
    <w:p w:rsidR="00A602B4" w:rsidRPr="009A4E0E" w:rsidRDefault="00A602B4" w:rsidP="00A602B4">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هذان هما القسمان المشهوران للاشتقاق والأخير منهما من صنيع ابن جنيّ وهما عنده صغير ويُسميه أصغر وكبير ويُسميه أكبر.</w:t>
      </w:r>
    </w:p>
    <w:p w:rsidR="00A602B4" w:rsidRDefault="00A602B4" w:rsidP="00A602B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وهناك تقسيمات أخرى لبعض المحدثين كـ"عبد الله أمين" في كتابه (الاشتقاق) على النحو التالي:</w:t>
      </w:r>
    </w:p>
    <w:p w:rsidR="00A602B4" w:rsidRDefault="00A602B4" w:rsidP="00FB35C5">
      <w:pPr>
        <w:pStyle w:val="Paragraphedeliste"/>
        <w:numPr>
          <w:ilvl w:val="0"/>
          <w:numId w:val="52"/>
        </w:numPr>
        <w:spacing w:before="120" w:after="120" w:line="276" w:lineRule="auto"/>
        <w:ind w:left="281" w:hanging="283"/>
        <w:rPr>
          <w:rFonts w:ascii="Sakkal Majalla" w:hAnsi="Sakkal Majalla" w:cs="Simplified Arabic"/>
          <w:sz w:val="32"/>
          <w:szCs w:val="32"/>
        </w:rPr>
      </w:pPr>
      <w:r w:rsidRPr="0088324D">
        <w:rPr>
          <w:rFonts w:ascii="Sakkal Majalla" w:hAnsi="Sakkal Majalla" w:cs="Simplified Arabic" w:hint="cs"/>
          <w:b/>
          <w:bCs/>
          <w:sz w:val="32"/>
          <w:szCs w:val="32"/>
          <w:rtl/>
        </w:rPr>
        <w:t>الاشتقاق الصرفي الصغير</w:t>
      </w:r>
      <w:r>
        <w:rPr>
          <w:rFonts w:ascii="Sakkal Majalla" w:hAnsi="Sakkal Majalla" w:cs="Simplified Arabic" w:hint="cs"/>
          <w:sz w:val="32"/>
          <w:szCs w:val="32"/>
          <w:rtl/>
        </w:rPr>
        <w:t>- كما هو- وعرّفه بأنّه: «انتزاع كلمة من كلمة أخرى بتغيير في الصيغة مع تشابه بينهما في المعنى واتفاق في الأحرف الأصلية وفي ترتيبها».</w:t>
      </w:r>
    </w:p>
    <w:p w:rsidR="00A602B4" w:rsidRDefault="00A602B4" w:rsidP="00FB35C5">
      <w:pPr>
        <w:pStyle w:val="Paragraphedeliste"/>
        <w:numPr>
          <w:ilvl w:val="0"/>
          <w:numId w:val="52"/>
        </w:numPr>
        <w:spacing w:before="120" w:after="120" w:line="276" w:lineRule="auto"/>
        <w:ind w:left="281" w:hanging="283"/>
        <w:rPr>
          <w:rFonts w:ascii="Sakkal Majalla" w:hAnsi="Sakkal Majalla" w:cs="Simplified Arabic"/>
          <w:sz w:val="32"/>
          <w:szCs w:val="32"/>
        </w:rPr>
      </w:pPr>
      <w:r w:rsidRPr="0088324D">
        <w:rPr>
          <w:rFonts w:ascii="Sakkal Majalla" w:hAnsi="Sakkal Majalla" w:cs="Simplified Arabic" w:hint="cs"/>
          <w:b/>
          <w:bCs/>
          <w:sz w:val="32"/>
          <w:szCs w:val="32"/>
          <w:rtl/>
        </w:rPr>
        <w:t>الاشتقاق الكبير</w:t>
      </w:r>
      <w:r>
        <w:rPr>
          <w:rFonts w:ascii="Sakkal Majalla" w:hAnsi="Sakkal Majalla" w:cs="Simplified Arabic" w:hint="cs"/>
          <w:sz w:val="32"/>
          <w:szCs w:val="32"/>
          <w:rtl/>
        </w:rPr>
        <w:t>: ويقصد به انتزاع كلمة من أخرى بتغيير في بعض أحرفها مع تشابه بينهما في المعنى، واتفاق في الأحرف الثابتة وفي مخارج الأحرف المغيّرة، ويعرف عند بعض العلماء بـ "القلب المكاني"</w:t>
      </w:r>
      <w:r>
        <w:rPr>
          <w:rStyle w:val="Appelnotedebasdep"/>
          <w:rFonts w:ascii="Sakkal Majalla" w:hAnsi="Sakkal Majalla" w:cs="Simplified Arabic"/>
          <w:sz w:val="32"/>
          <w:szCs w:val="32"/>
          <w:rtl/>
        </w:rPr>
        <w:footnoteReference w:id="62"/>
      </w:r>
      <w:r>
        <w:rPr>
          <w:rFonts w:ascii="Sakkal Majalla" w:hAnsi="Sakkal Majalla" w:cs="Simplified Arabic" w:hint="cs"/>
          <w:sz w:val="32"/>
          <w:szCs w:val="32"/>
          <w:rtl/>
        </w:rPr>
        <w:t>. ومن أمثلته: جبذ</w:t>
      </w:r>
      <w:r>
        <w:rPr>
          <w:rFonts w:ascii="Sakkal Majalla" w:hAnsi="Sakkal Majalla" w:cs="Simplified Arabic"/>
          <w:sz w:val="32"/>
          <w:szCs w:val="32"/>
          <w:rtl/>
        </w:rPr>
        <w:t>–</w:t>
      </w:r>
      <w:r>
        <w:rPr>
          <w:rFonts w:ascii="Sakkal Majalla" w:hAnsi="Sakkal Majalla" w:cs="Simplified Arabic" w:hint="cs"/>
          <w:sz w:val="32"/>
          <w:szCs w:val="32"/>
          <w:rtl/>
        </w:rPr>
        <w:t xml:space="preserve"> جذب، ما أطيبه</w:t>
      </w:r>
      <w:r>
        <w:rPr>
          <w:rFonts w:ascii="Sakkal Majalla" w:hAnsi="Sakkal Majalla" w:cs="Simplified Arabic"/>
          <w:sz w:val="32"/>
          <w:szCs w:val="32"/>
          <w:rtl/>
        </w:rPr>
        <w:t>–</w:t>
      </w:r>
      <w:r>
        <w:rPr>
          <w:rFonts w:ascii="Sakkal Majalla" w:hAnsi="Sakkal Majalla" w:cs="Simplified Arabic" w:hint="cs"/>
          <w:sz w:val="32"/>
          <w:szCs w:val="32"/>
          <w:rtl/>
        </w:rPr>
        <w:t xml:space="preserve"> ما أيطبه، ربض- رضب، صاعقة- صاقعة، عميق- معيق....</w:t>
      </w:r>
    </w:p>
    <w:p w:rsidR="00A602B4" w:rsidRDefault="00A602B4" w:rsidP="00FB35C5">
      <w:pPr>
        <w:pStyle w:val="Paragraphedeliste"/>
        <w:numPr>
          <w:ilvl w:val="0"/>
          <w:numId w:val="52"/>
        </w:numPr>
        <w:spacing w:before="120" w:after="120" w:line="276" w:lineRule="auto"/>
        <w:ind w:left="281" w:hanging="283"/>
        <w:rPr>
          <w:rFonts w:ascii="Sakkal Majalla" w:hAnsi="Sakkal Majalla" w:cs="Simplified Arabic"/>
          <w:sz w:val="32"/>
          <w:szCs w:val="32"/>
        </w:rPr>
      </w:pPr>
      <w:r w:rsidRPr="0088324D">
        <w:rPr>
          <w:rFonts w:ascii="Sakkal Majalla" w:hAnsi="Sakkal Majalla" w:cs="Simplified Arabic" w:hint="cs"/>
          <w:b/>
          <w:bCs/>
          <w:sz w:val="32"/>
          <w:szCs w:val="32"/>
          <w:rtl/>
        </w:rPr>
        <w:t>الاشتقاق الكُبَار</w:t>
      </w:r>
      <w:r>
        <w:rPr>
          <w:rFonts w:ascii="Sakkal Majalla" w:hAnsi="Sakkal Majalla" w:cs="Simplified Arabic" w:hint="cs"/>
          <w:sz w:val="32"/>
          <w:szCs w:val="32"/>
          <w:rtl/>
        </w:rPr>
        <w:t>: أو ما سماه ابن جنيّ الاشتقاق الكبير أو الأكبر، وهو أن تتحد الكلمات في بعض الحروف، وتختلف في باقيها من اتحادها في المخرج، مثل: نعق ونهق: العين والهاء حرفان خلفيات. ومثل: هتن وهتل وهطل.</w:t>
      </w:r>
    </w:p>
    <w:p w:rsidR="00A602B4" w:rsidRPr="00464570" w:rsidRDefault="00A602B4" w:rsidP="00FB35C5">
      <w:pPr>
        <w:pStyle w:val="Paragraphedeliste"/>
        <w:numPr>
          <w:ilvl w:val="0"/>
          <w:numId w:val="52"/>
        </w:numPr>
        <w:spacing w:before="120" w:after="120" w:line="276" w:lineRule="auto"/>
        <w:ind w:left="281" w:hanging="283"/>
        <w:rPr>
          <w:rFonts w:ascii="Sakkal Majalla" w:hAnsi="Sakkal Majalla" w:cs="Simplified Arabic"/>
          <w:sz w:val="32"/>
          <w:szCs w:val="32"/>
          <w:rtl/>
        </w:rPr>
      </w:pPr>
      <w:r w:rsidRPr="0088324D">
        <w:rPr>
          <w:rFonts w:ascii="Sakkal Majalla" w:hAnsi="Sakkal Majalla" w:cs="Simplified Arabic" w:hint="cs"/>
          <w:b/>
          <w:bCs/>
          <w:sz w:val="32"/>
          <w:szCs w:val="32"/>
          <w:rtl/>
        </w:rPr>
        <w:t>الاشتقاق الكُبّار</w:t>
      </w:r>
      <w:r>
        <w:rPr>
          <w:rFonts w:ascii="Sakkal Majalla" w:hAnsi="Sakkal Majalla" w:cs="Simplified Arabic" w:hint="cs"/>
          <w:sz w:val="32"/>
          <w:szCs w:val="32"/>
          <w:rtl/>
        </w:rPr>
        <w:t>: وهو أن يأخذ من كلمتين أو أكثر من كلمة واحدة، وهو ما يعرف بالنعت. مثال: أدام الله عزك، دمعزة، وفي "لا حول ولا قوة إلا بالله" حوقلة، وفي "بسم الله" بسملة.</w:t>
      </w:r>
    </w:p>
    <w:p w:rsidR="00E662BE" w:rsidRDefault="00E662BE" w:rsidP="005806F4">
      <w:pPr>
        <w:spacing w:before="120" w:after="120" w:line="276" w:lineRule="auto"/>
        <w:ind w:firstLine="567"/>
        <w:rPr>
          <w:rFonts w:ascii="Sakkal Majalla" w:hAnsi="Sakkal Majalla" w:cs="Simplified Arabic"/>
          <w:sz w:val="32"/>
          <w:szCs w:val="32"/>
          <w:rtl/>
        </w:rPr>
      </w:pPr>
    </w:p>
    <w:p w:rsidR="00E662BE" w:rsidRDefault="00E662BE"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tl/>
        </w:rPr>
        <w:sectPr w:rsidR="00F042B6" w:rsidSect="00AF0EAD">
          <w:headerReference w:type="default" r:id="rId22"/>
          <w:footnotePr>
            <w:numRestart w:val="eachPage"/>
          </w:footnotePr>
          <w:pgSz w:w="11906" w:h="16838" w:code="9"/>
          <w:pgMar w:top="1418" w:right="1418" w:bottom="1418" w:left="1418" w:header="709" w:footer="709" w:gutter="0"/>
          <w:cols w:space="708"/>
          <w:docGrid w:linePitch="360"/>
        </w:sectPr>
      </w:pPr>
    </w:p>
    <w:p w:rsidR="00F042B6" w:rsidRPr="006661CF" w:rsidRDefault="00F042B6" w:rsidP="00AB1CCE">
      <w:pPr>
        <w:spacing w:before="120" w:after="120" w:line="276" w:lineRule="auto"/>
        <w:ind w:hanging="2"/>
        <w:jc w:val="center"/>
        <w:rPr>
          <w:rFonts w:ascii="Sakkal Majalla" w:hAnsi="Sakkal Majalla" w:cs="Andalus"/>
          <w:b/>
          <w:bCs/>
          <w:sz w:val="36"/>
          <w:szCs w:val="36"/>
        </w:rPr>
      </w:pPr>
      <w:r w:rsidRPr="006661CF">
        <w:rPr>
          <w:rFonts w:ascii="Sakkal Majalla" w:hAnsi="Sakkal Majalla" w:cs="Andalus" w:hint="cs"/>
          <w:b/>
          <w:bCs/>
          <w:sz w:val="36"/>
          <w:szCs w:val="36"/>
          <w:rtl/>
        </w:rPr>
        <w:lastRenderedPageBreak/>
        <w:t>«الد</w:t>
      </w:r>
      <w:r w:rsidR="006214C7" w:rsidRPr="006661CF">
        <w:rPr>
          <w:rFonts w:ascii="Sakkal Majalla" w:hAnsi="Sakkal Majalla" w:cs="Andalus" w:hint="cs"/>
          <w:b/>
          <w:bCs/>
          <w:sz w:val="36"/>
          <w:szCs w:val="36"/>
          <w:rtl/>
        </w:rPr>
        <w:t>ّ</w:t>
      </w:r>
      <w:r w:rsidRPr="006661CF">
        <w:rPr>
          <w:rFonts w:ascii="Sakkal Majalla" w:hAnsi="Sakkal Majalla" w:cs="Andalus" w:hint="cs"/>
          <w:b/>
          <w:bCs/>
          <w:sz w:val="36"/>
          <w:szCs w:val="36"/>
          <w:rtl/>
        </w:rPr>
        <w:t>خيل»</w:t>
      </w:r>
    </w:p>
    <w:p w:rsidR="00F042B6" w:rsidRPr="006661CF" w:rsidRDefault="00F042B6" w:rsidP="00FB35C5">
      <w:pPr>
        <w:pStyle w:val="Paragraphedeliste"/>
        <w:numPr>
          <w:ilvl w:val="0"/>
          <w:numId w:val="109"/>
        </w:numPr>
        <w:spacing w:before="120" w:after="120" w:line="276" w:lineRule="auto"/>
        <w:ind w:left="423" w:hanging="425"/>
        <w:rPr>
          <w:rFonts w:ascii="Sakkal Majalla" w:hAnsi="Sakkal Majalla" w:cs="Simplified Arabic"/>
          <w:b/>
          <w:bCs/>
          <w:sz w:val="32"/>
          <w:szCs w:val="32"/>
          <w:rtl/>
        </w:rPr>
      </w:pPr>
      <w:r w:rsidRPr="006661CF">
        <w:rPr>
          <w:rFonts w:ascii="Sakkal Majalla" w:hAnsi="Sakkal Majalla" w:cs="Simplified Arabic" w:hint="cs"/>
          <w:b/>
          <w:bCs/>
          <w:sz w:val="32"/>
          <w:szCs w:val="32"/>
          <w:rtl/>
        </w:rPr>
        <w:t>تعريف الدّخيل:</w:t>
      </w:r>
    </w:p>
    <w:p w:rsidR="00F042B6" w:rsidRPr="006661CF" w:rsidRDefault="00F042B6" w:rsidP="00FB35C5">
      <w:pPr>
        <w:pStyle w:val="Paragraphedeliste"/>
        <w:numPr>
          <w:ilvl w:val="0"/>
          <w:numId w:val="110"/>
        </w:numPr>
        <w:spacing w:before="120" w:after="120" w:line="276" w:lineRule="auto"/>
        <w:rPr>
          <w:rFonts w:ascii="Sakkal Majalla" w:hAnsi="Sakkal Majalla" w:cs="Simplified Arabic"/>
          <w:sz w:val="32"/>
          <w:szCs w:val="32"/>
        </w:rPr>
      </w:pPr>
      <w:r w:rsidRPr="006661CF">
        <w:rPr>
          <w:rFonts w:ascii="Sakkal Majalla" w:hAnsi="Sakkal Majalla" w:cs="Simplified Arabic" w:hint="cs"/>
          <w:b/>
          <w:bCs/>
          <w:sz w:val="32"/>
          <w:szCs w:val="32"/>
          <w:rtl/>
        </w:rPr>
        <w:t>لغة:</w:t>
      </w:r>
      <w:r w:rsidRPr="006661CF">
        <w:rPr>
          <w:rFonts w:ascii="Sakkal Majalla" w:hAnsi="Sakkal Majalla" w:cs="Simplified Arabic" w:hint="cs"/>
          <w:sz w:val="32"/>
          <w:szCs w:val="32"/>
          <w:rtl/>
        </w:rPr>
        <w:t xml:space="preserve"> كلمة أدخلت في كلام العرب وليست منه. </w:t>
      </w:r>
    </w:p>
    <w:p w:rsidR="00F042B6" w:rsidRPr="00F042B6" w:rsidRDefault="00F042B6" w:rsidP="00F042B6">
      <w:pPr>
        <w:pStyle w:val="Paragraphedeliste"/>
        <w:spacing w:before="120" w:after="120" w:line="276" w:lineRule="auto"/>
        <w:ind w:left="927" w:hanging="362"/>
        <w:rPr>
          <w:rFonts w:ascii="Sakkal Majalla" w:hAnsi="Sakkal Majalla" w:cs="Simplified Arabic"/>
          <w:sz w:val="32"/>
          <w:szCs w:val="32"/>
        </w:rPr>
      </w:pPr>
      <w:r>
        <w:rPr>
          <w:rFonts w:ascii="Sakkal Majalla" w:hAnsi="Sakkal Majalla" w:cs="Simplified Arabic" w:hint="cs"/>
          <w:sz w:val="32"/>
          <w:szCs w:val="32"/>
          <w:rtl/>
        </w:rPr>
        <w:t>وهو النزيل:</w:t>
      </w:r>
      <w:r w:rsidR="00F27001">
        <w:rPr>
          <w:rFonts w:ascii="Sakkal Majalla" w:hAnsi="Sakkal Majalla" w:cs="Simplified Arabic" w:hint="cs"/>
          <w:sz w:val="32"/>
          <w:szCs w:val="32"/>
          <w:rtl/>
        </w:rPr>
        <w:t xml:space="preserve"> يقال فلان دخيل بين القوم، أي لي</w:t>
      </w:r>
      <w:r>
        <w:rPr>
          <w:rFonts w:ascii="Sakkal Majalla" w:hAnsi="Sakkal Majalla" w:cs="Simplified Arabic" w:hint="cs"/>
          <w:sz w:val="32"/>
          <w:szCs w:val="32"/>
          <w:rtl/>
        </w:rPr>
        <w:t>س من نسبهم بل هو نزيل بينهم</w:t>
      </w:r>
      <w:r>
        <w:rPr>
          <w:rStyle w:val="Appelnotedebasdep"/>
          <w:rFonts w:ascii="Sakkal Majalla" w:hAnsi="Sakkal Majalla" w:cs="Simplified Arabic"/>
          <w:sz w:val="32"/>
          <w:szCs w:val="32"/>
          <w:rtl/>
        </w:rPr>
        <w:footnoteReference w:id="63"/>
      </w:r>
      <w:r>
        <w:rPr>
          <w:rFonts w:ascii="Sakkal Majalla" w:hAnsi="Sakkal Majalla" w:cs="Simplified Arabic" w:hint="cs"/>
          <w:sz w:val="32"/>
          <w:szCs w:val="32"/>
          <w:rtl/>
        </w:rPr>
        <w:t>.</w:t>
      </w:r>
    </w:p>
    <w:p w:rsidR="00F042B6" w:rsidRPr="006661CF" w:rsidRDefault="00D427A2" w:rsidP="00FB35C5">
      <w:pPr>
        <w:pStyle w:val="Paragraphedeliste"/>
        <w:numPr>
          <w:ilvl w:val="0"/>
          <w:numId w:val="110"/>
        </w:numPr>
        <w:tabs>
          <w:tab w:val="right" w:pos="990"/>
        </w:tabs>
        <w:spacing w:before="120" w:after="120" w:line="276" w:lineRule="auto"/>
        <w:rPr>
          <w:rFonts w:ascii="Sakkal Majalla" w:hAnsi="Sakkal Majalla" w:cs="Simplified Arabic"/>
          <w:b/>
          <w:bCs/>
          <w:sz w:val="32"/>
          <w:szCs w:val="32"/>
        </w:rPr>
      </w:pPr>
      <w:r w:rsidRPr="006661CF">
        <w:rPr>
          <w:rFonts w:ascii="Sakkal Majalla" w:hAnsi="Sakkal Majalla" w:cs="Simplified Arabic" w:hint="cs"/>
          <w:b/>
          <w:bCs/>
          <w:sz w:val="32"/>
          <w:szCs w:val="32"/>
          <w:rtl/>
        </w:rPr>
        <w:t>اصطلاحا:</w:t>
      </w:r>
    </w:p>
    <w:p w:rsidR="00F042B6" w:rsidRDefault="00D427A2"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هي اصطلاح عام يُراد به كلّ من دخل إلى العربية من الألفاظ الأعجمية سواء أترك على حاله أم تعرض للتغيير.</w:t>
      </w:r>
    </w:p>
    <w:p w:rsidR="00D427A2" w:rsidRDefault="00D427A2"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أو هو: اللّفظ الأجنبي الذي دخل العربية.</w:t>
      </w:r>
    </w:p>
    <w:p w:rsidR="006214C7" w:rsidRDefault="006214C7"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نالت قضية الدّخيل حظّها الوافر في الكتب والمعاجم العربية عند القدماء خاصّة، فقد أشار إليها الخليل بن أحمد ف</w:t>
      </w:r>
      <w:r w:rsidR="00F27001">
        <w:rPr>
          <w:rFonts w:ascii="Sakkal Majalla" w:hAnsi="Sakkal Majalla" w:cs="Simplified Arabic" w:hint="cs"/>
          <w:sz w:val="32"/>
          <w:szCs w:val="32"/>
          <w:rtl/>
        </w:rPr>
        <w:t>ي معجمه "العين"، ووضع بعض المعاي</w:t>
      </w:r>
      <w:r>
        <w:rPr>
          <w:rFonts w:ascii="Sakkal Majalla" w:hAnsi="Sakkal Majalla" w:cs="Simplified Arabic" w:hint="cs"/>
          <w:sz w:val="32"/>
          <w:szCs w:val="32"/>
          <w:rtl/>
        </w:rPr>
        <w:t>ر لمعرفة الكلمات الأصلية من الدّخيلة</w:t>
      </w:r>
      <w:r>
        <w:rPr>
          <w:rStyle w:val="Appelnotedebasdep"/>
          <w:rFonts w:ascii="Sakkal Majalla" w:hAnsi="Sakkal Majalla" w:cs="Simplified Arabic"/>
          <w:sz w:val="32"/>
          <w:szCs w:val="32"/>
          <w:rtl/>
        </w:rPr>
        <w:footnoteReference w:id="64"/>
      </w:r>
      <w:r>
        <w:rPr>
          <w:rFonts w:ascii="Sakkal Majalla" w:hAnsi="Sakkal Majalla" w:cs="Simplified Arabic" w:hint="cs"/>
          <w:sz w:val="32"/>
          <w:szCs w:val="32"/>
          <w:rtl/>
        </w:rPr>
        <w:t>. ثم جاء بعده تلميذه سيبويه وتناول الظاهرة بشيء من التفصيل.</w:t>
      </w:r>
    </w:p>
    <w:p w:rsidR="006214C7" w:rsidRDefault="006214C7" w:rsidP="006214C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فالدّخيل إذن، هو «ما دخل اللغة العربية من مفردات أجنبية سواء في ذلك ما استعمله العرب الفصحاء في جاهليتهم وإسلامهم، ومن استعمله من جاء بعدهم من المولّدين»</w:t>
      </w:r>
      <w:r>
        <w:rPr>
          <w:rStyle w:val="Appelnotedebasdep"/>
          <w:rFonts w:ascii="Sakkal Majalla" w:hAnsi="Sakkal Majalla" w:cs="Simplified Arabic"/>
          <w:sz w:val="32"/>
          <w:szCs w:val="32"/>
          <w:rtl/>
        </w:rPr>
        <w:footnoteReference w:id="65"/>
      </w:r>
      <w:r>
        <w:rPr>
          <w:rFonts w:ascii="Sakkal Majalla" w:hAnsi="Sakkal Majalla" w:cs="Simplified Arabic" w:hint="cs"/>
          <w:sz w:val="32"/>
          <w:szCs w:val="32"/>
          <w:rtl/>
        </w:rPr>
        <w:t>.</w:t>
      </w:r>
    </w:p>
    <w:p w:rsidR="006214C7" w:rsidRDefault="006214C7" w:rsidP="006214C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فالدّخيل حسب هذا التعريف أعّم من المعرّب عند الجواليقي، إذ يشمل ما دخل اللغة العربية في عصر الاحتجاج وبعده.</w:t>
      </w:r>
    </w:p>
    <w:p w:rsidR="00AA2DF4" w:rsidRDefault="00AA2DF4">
      <w:pPr>
        <w:bidi w:val="0"/>
        <w:spacing w:after="200" w:line="276" w:lineRule="auto"/>
        <w:jc w:val="left"/>
        <w:rPr>
          <w:rFonts w:ascii="Sakkal Majalla" w:hAnsi="Sakkal Majalla" w:cs="Simplified Arabic"/>
          <w:b/>
          <w:bCs/>
          <w:sz w:val="32"/>
          <w:szCs w:val="32"/>
          <w:rtl/>
        </w:rPr>
      </w:pPr>
      <w:r>
        <w:rPr>
          <w:rFonts w:ascii="Sakkal Majalla" w:hAnsi="Sakkal Majalla" w:cs="Simplified Arabic"/>
          <w:b/>
          <w:bCs/>
          <w:sz w:val="32"/>
          <w:szCs w:val="32"/>
          <w:rtl/>
        </w:rPr>
        <w:br w:type="page"/>
      </w:r>
    </w:p>
    <w:p w:rsidR="006214C7" w:rsidRPr="006661CF" w:rsidRDefault="006214C7" w:rsidP="00FB35C5">
      <w:pPr>
        <w:pStyle w:val="Paragraphedeliste"/>
        <w:numPr>
          <w:ilvl w:val="0"/>
          <w:numId w:val="109"/>
        </w:numPr>
        <w:spacing w:before="120" w:after="120" w:line="276" w:lineRule="auto"/>
        <w:ind w:left="423" w:hanging="425"/>
        <w:rPr>
          <w:rFonts w:ascii="Sakkal Majalla" w:hAnsi="Sakkal Majalla" w:cs="Simplified Arabic"/>
          <w:b/>
          <w:bCs/>
          <w:sz w:val="32"/>
          <w:szCs w:val="32"/>
          <w:rtl/>
        </w:rPr>
      </w:pPr>
      <w:r w:rsidRPr="006661CF">
        <w:rPr>
          <w:rFonts w:ascii="Sakkal Majalla" w:hAnsi="Sakkal Majalla" w:cs="Simplified Arabic" w:hint="cs"/>
          <w:b/>
          <w:bCs/>
          <w:sz w:val="32"/>
          <w:szCs w:val="32"/>
          <w:rtl/>
        </w:rPr>
        <w:lastRenderedPageBreak/>
        <w:t>أقسام الدّخيل:</w:t>
      </w:r>
    </w:p>
    <w:p w:rsidR="006214C7" w:rsidRDefault="006214C7" w:rsidP="006214C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لقد جعل أهل اللغة قديما المعرّب قسما من أقسام الدّخيل، فقد قسموا الدّخيل إلى ثلاثة أقسام:</w:t>
      </w:r>
    </w:p>
    <w:p w:rsidR="006214C7" w:rsidRPr="006661CF" w:rsidRDefault="006214C7" w:rsidP="00FB35C5">
      <w:pPr>
        <w:pStyle w:val="Paragraphedeliste"/>
        <w:numPr>
          <w:ilvl w:val="0"/>
          <w:numId w:val="111"/>
        </w:numPr>
        <w:spacing w:before="120" w:after="120" w:line="276" w:lineRule="auto"/>
        <w:rPr>
          <w:rFonts w:ascii="Sakkal Majalla" w:hAnsi="Sakkal Majalla" w:cs="Simplified Arabic"/>
          <w:sz w:val="32"/>
          <w:szCs w:val="32"/>
        </w:rPr>
      </w:pPr>
      <w:r w:rsidRPr="006661CF">
        <w:rPr>
          <w:rFonts w:ascii="Sakkal Majalla" w:hAnsi="Sakkal Majalla" w:cs="Simplified Arabic" w:hint="cs"/>
          <w:b/>
          <w:bCs/>
          <w:sz w:val="32"/>
          <w:szCs w:val="32"/>
          <w:rtl/>
        </w:rPr>
        <w:t>معرّب:</w:t>
      </w:r>
      <w:r w:rsidRPr="006661CF">
        <w:rPr>
          <w:rFonts w:ascii="Sakkal Majalla" w:hAnsi="Sakkal Majalla" w:cs="Simplified Arabic" w:hint="cs"/>
          <w:sz w:val="32"/>
          <w:szCs w:val="32"/>
          <w:rtl/>
        </w:rPr>
        <w:t xml:space="preserve"> وهو ما نطق به الجاهليون ومن يحتج بلغتهم من الكلام الأعجمي.</w:t>
      </w:r>
    </w:p>
    <w:p w:rsidR="006214C7" w:rsidRPr="006661CF" w:rsidRDefault="006214C7" w:rsidP="00FB35C5">
      <w:pPr>
        <w:pStyle w:val="Paragraphedeliste"/>
        <w:numPr>
          <w:ilvl w:val="0"/>
          <w:numId w:val="111"/>
        </w:numPr>
        <w:spacing w:before="120" w:after="120" w:line="276" w:lineRule="auto"/>
        <w:rPr>
          <w:rFonts w:ascii="Sakkal Majalla" w:hAnsi="Sakkal Majalla" w:cs="Simplified Arabic"/>
          <w:sz w:val="32"/>
          <w:szCs w:val="32"/>
        </w:rPr>
      </w:pPr>
      <w:r w:rsidRPr="006661CF">
        <w:rPr>
          <w:rFonts w:ascii="Sakkal Majalla" w:hAnsi="Sakkal Majalla" w:cs="Simplified Arabic" w:hint="cs"/>
          <w:b/>
          <w:bCs/>
          <w:sz w:val="32"/>
          <w:szCs w:val="32"/>
          <w:rtl/>
        </w:rPr>
        <w:t>مولّد:</w:t>
      </w:r>
      <w:r w:rsidRPr="006661CF">
        <w:rPr>
          <w:rFonts w:ascii="Sakkal Majalla" w:hAnsi="Sakkal Majalla" w:cs="Simplified Arabic" w:hint="cs"/>
          <w:sz w:val="32"/>
          <w:szCs w:val="32"/>
          <w:rtl/>
        </w:rPr>
        <w:t xml:space="preserve"> وهو ما عرّبه المولّدون الذين لا يحتج بألفاظهم. والمولّد في العربية أكثر بكثير من المعرّب.</w:t>
      </w:r>
    </w:p>
    <w:p w:rsidR="006214C7" w:rsidRDefault="006214C7" w:rsidP="00FB35C5">
      <w:pPr>
        <w:pStyle w:val="Paragraphedeliste"/>
        <w:numPr>
          <w:ilvl w:val="0"/>
          <w:numId w:val="111"/>
        </w:numPr>
        <w:spacing w:before="120" w:after="120" w:line="276" w:lineRule="auto"/>
        <w:rPr>
          <w:rFonts w:ascii="Sakkal Majalla" w:hAnsi="Sakkal Majalla" w:cs="Simplified Arabic"/>
          <w:sz w:val="32"/>
          <w:szCs w:val="32"/>
        </w:rPr>
      </w:pPr>
      <w:r>
        <w:rPr>
          <w:rFonts w:ascii="Sakkal Majalla" w:hAnsi="Sakkal Majalla" w:cs="Simplified Arabic" w:hint="cs"/>
          <w:b/>
          <w:bCs/>
          <w:sz w:val="32"/>
          <w:szCs w:val="32"/>
          <w:rtl/>
        </w:rPr>
        <w:t>م</w:t>
      </w:r>
      <w:r w:rsidR="00D316DD">
        <w:rPr>
          <w:rFonts w:ascii="Sakkal Majalla" w:hAnsi="Sakkal Majalla" w:cs="Simplified Arabic" w:hint="cs"/>
          <w:b/>
          <w:bCs/>
          <w:sz w:val="32"/>
          <w:szCs w:val="32"/>
          <w:rtl/>
        </w:rPr>
        <w:t>ُ</w:t>
      </w:r>
      <w:r>
        <w:rPr>
          <w:rFonts w:ascii="Sakkal Majalla" w:hAnsi="Sakkal Majalla" w:cs="Simplified Arabic" w:hint="cs"/>
          <w:b/>
          <w:bCs/>
          <w:sz w:val="32"/>
          <w:szCs w:val="32"/>
          <w:rtl/>
        </w:rPr>
        <w:t>حدث أو عامي:</w:t>
      </w:r>
      <w:r>
        <w:rPr>
          <w:rFonts w:ascii="Sakkal Majalla" w:hAnsi="Sakkal Majalla" w:cs="Simplified Arabic" w:hint="cs"/>
          <w:sz w:val="32"/>
          <w:szCs w:val="32"/>
          <w:rtl/>
        </w:rPr>
        <w:t xml:space="preserve"> ما عرّبه المحدثون ممّن جاء بعد المولّدين إلى عصرنا هذا</w:t>
      </w:r>
      <w:r>
        <w:rPr>
          <w:rStyle w:val="Appelnotedebasdep"/>
          <w:rFonts w:ascii="Sakkal Majalla" w:hAnsi="Sakkal Majalla" w:cs="Simplified Arabic"/>
          <w:sz w:val="32"/>
          <w:szCs w:val="32"/>
          <w:rtl/>
        </w:rPr>
        <w:footnoteReference w:id="66"/>
      </w:r>
      <w:r>
        <w:rPr>
          <w:rFonts w:ascii="Sakkal Majalla" w:hAnsi="Sakkal Majalla" w:cs="Simplified Arabic" w:hint="cs"/>
          <w:sz w:val="32"/>
          <w:szCs w:val="32"/>
          <w:rtl/>
        </w:rPr>
        <w:t>.</w:t>
      </w:r>
    </w:p>
    <w:p w:rsidR="006214C7" w:rsidRPr="006214C7" w:rsidRDefault="006214C7" w:rsidP="006214C7">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 xml:space="preserve">وينقسم الدّخيل المعرّب بدوره إلى ما </w:t>
      </w:r>
      <w:r w:rsidR="009A7E4F">
        <w:rPr>
          <w:rFonts w:ascii="Sakkal Majalla" w:hAnsi="Sakkal Majalla" w:cs="Simplified Arabic" w:hint="cs"/>
          <w:sz w:val="32"/>
          <w:szCs w:val="32"/>
          <w:rtl/>
        </w:rPr>
        <w:t>له نظير في اللغة العربية، وما لي</w:t>
      </w:r>
      <w:r>
        <w:rPr>
          <w:rFonts w:ascii="Sakkal Majalla" w:hAnsi="Sakkal Majalla" w:cs="Simplified Arabic" w:hint="cs"/>
          <w:sz w:val="32"/>
          <w:szCs w:val="32"/>
          <w:rtl/>
        </w:rPr>
        <w:t>س له نظير.</w:t>
      </w:r>
    </w:p>
    <w:p w:rsidR="006214C7" w:rsidRDefault="00D316DD" w:rsidP="005014EB">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ويُعرّف المعرّب من الدّخيل من خلال حروف الكلمة، فليس في أصول أبنية العرب اسم فيه نون بعد راء، فإذا مرّ بِكَ فاعلم أنّ ذلك الاسم معرّب، وليس في كلامهم</w:t>
      </w:r>
      <w:r w:rsidR="005B132A">
        <w:rPr>
          <w:rFonts w:ascii="Sakkal Majalla" w:hAnsi="Sakkal Majalla" w:cs="Simplified Arabic" w:hint="cs"/>
          <w:sz w:val="32"/>
          <w:szCs w:val="32"/>
          <w:rtl/>
        </w:rPr>
        <w:t xml:space="preserve"> زاي بعد دال إلاّ دخيلا، فكلمة (المهندِز) دخيلة ويمكن تعريبها بإبدال الزاي سينا فتصير (المهندس)، ولم يحك أحد من ال</w:t>
      </w:r>
      <w:r w:rsidR="005014EB">
        <w:rPr>
          <w:rFonts w:ascii="Sakkal Majalla" w:hAnsi="Sakkal Majalla" w:cs="Simplified Arabic" w:hint="cs"/>
          <w:sz w:val="32"/>
          <w:szCs w:val="32"/>
          <w:rtl/>
        </w:rPr>
        <w:t>ث</w:t>
      </w:r>
      <w:r w:rsidR="005B132A">
        <w:rPr>
          <w:rFonts w:ascii="Sakkal Majalla" w:hAnsi="Sakkal Majalla" w:cs="Simplified Arabic" w:hint="cs"/>
          <w:sz w:val="32"/>
          <w:szCs w:val="32"/>
          <w:rtl/>
        </w:rPr>
        <w:t>قا</w:t>
      </w:r>
      <w:r w:rsidR="005014EB">
        <w:rPr>
          <w:rFonts w:ascii="Sakkal Majalla" w:hAnsi="Sakkal Majalla" w:cs="Simplified Arabic" w:hint="cs"/>
          <w:sz w:val="32"/>
          <w:szCs w:val="32"/>
          <w:rtl/>
        </w:rPr>
        <w:t>ت</w:t>
      </w:r>
      <w:r w:rsidR="005B132A">
        <w:rPr>
          <w:rFonts w:ascii="Sakkal Majalla" w:hAnsi="Sakkal Majalla" w:cs="Simplified Arabic" w:hint="cs"/>
          <w:sz w:val="32"/>
          <w:szCs w:val="32"/>
          <w:rtl/>
        </w:rPr>
        <w:t xml:space="preserve"> كلمة عربية مبنية من باء وسين وتاء، فإذا جاء ذلك في كلمة فهي دّخيل</w:t>
      </w:r>
      <w:r w:rsidR="005014EB">
        <w:rPr>
          <w:rStyle w:val="Appelnotedebasdep"/>
          <w:rFonts w:ascii="Sakkal Majalla" w:hAnsi="Sakkal Majalla" w:cs="Simplified Arabic"/>
          <w:sz w:val="32"/>
          <w:szCs w:val="32"/>
          <w:rtl/>
        </w:rPr>
        <w:footnoteReference w:id="67"/>
      </w:r>
      <w:r w:rsidR="005014EB">
        <w:rPr>
          <w:rFonts w:ascii="Sakkal Majalla" w:hAnsi="Sakkal Majalla" w:cs="Simplified Arabic" w:hint="cs"/>
          <w:sz w:val="32"/>
          <w:szCs w:val="32"/>
          <w:rtl/>
        </w:rPr>
        <w:t>.</w:t>
      </w:r>
    </w:p>
    <w:p w:rsidR="00F042B6" w:rsidRPr="006661CF" w:rsidRDefault="00BE2810" w:rsidP="00FB35C5">
      <w:pPr>
        <w:pStyle w:val="Paragraphedeliste"/>
        <w:numPr>
          <w:ilvl w:val="0"/>
          <w:numId w:val="109"/>
        </w:numPr>
        <w:spacing w:before="120" w:after="120" w:line="276" w:lineRule="auto"/>
        <w:ind w:left="423" w:hanging="425"/>
        <w:rPr>
          <w:rFonts w:ascii="Sakkal Majalla" w:hAnsi="Sakkal Majalla" w:cs="Simplified Arabic"/>
          <w:b/>
          <w:bCs/>
          <w:sz w:val="32"/>
          <w:szCs w:val="32"/>
        </w:rPr>
      </w:pPr>
      <w:r w:rsidRPr="006661CF">
        <w:rPr>
          <w:rFonts w:ascii="Sakkal Majalla" w:hAnsi="Sakkal Majalla" w:cs="Simplified Arabic" w:hint="cs"/>
          <w:b/>
          <w:bCs/>
          <w:sz w:val="32"/>
          <w:szCs w:val="32"/>
          <w:rtl/>
        </w:rPr>
        <w:t>أسباب وجود ظاهرة الدّخيل:</w:t>
      </w:r>
    </w:p>
    <w:p w:rsidR="00F042B6" w:rsidRDefault="00BE2810"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من أسباب وجود ظاهرة الدّخيل ما يلي:</w:t>
      </w:r>
    </w:p>
    <w:p w:rsidR="00BE2810" w:rsidRPr="006661CF" w:rsidRDefault="00BE2810" w:rsidP="00FB35C5">
      <w:pPr>
        <w:pStyle w:val="Paragraphedeliste"/>
        <w:numPr>
          <w:ilvl w:val="0"/>
          <w:numId w:val="112"/>
        </w:numPr>
        <w:tabs>
          <w:tab w:val="right" w:pos="848"/>
        </w:tabs>
        <w:spacing w:before="120" w:after="120" w:line="276" w:lineRule="auto"/>
        <w:rPr>
          <w:rFonts w:ascii="Sakkal Majalla" w:hAnsi="Sakkal Majalla" w:cs="Simplified Arabic"/>
          <w:sz w:val="32"/>
          <w:szCs w:val="32"/>
        </w:rPr>
      </w:pPr>
      <w:r w:rsidRPr="006661CF">
        <w:rPr>
          <w:rFonts w:ascii="Sakkal Majalla" w:hAnsi="Sakkal Majalla" w:cs="Simplified Arabic" w:hint="cs"/>
          <w:b/>
          <w:bCs/>
          <w:sz w:val="32"/>
          <w:szCs w:val="32"/>
          <w:rtl/>
        </w:rPr>
        <w:t>الاختلاط:</w:t>
      </w:r>
      <w:r w:rsidRPr="006661CF">
        <w:rPr>
          <w:rFonts w:ascii="Sakkal Majalla" w:hAnsi="Sakkal Majalla" w:cs="Simplified Arabic" w:hint="cs"/>
          <w:sz w:val="32"/>
          <w:szCs w:val="32"/>
          <w:rtl/>
        </w:rPr>
        <w:t xml:space="preserve"> </w:t>
      </w:r>
    </w:p>
    <w:p w:rsidR="00BE2810" w:rsidRDefault="00BE2810" w:rsidP="00BE2810">
      <w:pPr>
        <w:pStyle w:val="Paragraphedeliste"/>
        <w:tabs>
          <w:tab w:val="right" w:pos="848"/>
        </w:tabs>
        <w:spacing w:before="120" w:after="120" w:line="276" w:lineRule="auto"/>
        <w:ind w:left="-2" w:firstLine="569"/>
        <w:rPr>
          <w:rFonts w:ascii="Sakkal Majalla" w:hAnsi="Sakkal Majalla" w:cs="Simplified Arabic"/>
          <w:sz w:val="32"/>
          <w:szCs w:val="32"/>
          <w:rtl/>
        </w:rPr>
      </w:pPr>
      <w:r>
        <w:rPr>
          <w:rFonts w:ascii="Sakkal Majalla" w:hAnsi="Sakkal Majalla" w:cs="Simplified Arabic" w:hint="cs"/>
          <w:sz w:val="32"/>
          <w:szCs w:val="32"/>
          <w:rtl/>
        </w:rPr>
        <w:t xml:space="preserve">من الأسباب الرئيسية للدّخيل كما ذكرته العديد من الكتب، والدليل على ذلك ما جاء به الفارابي في نصه حول "الاحتجاج بلغات القبائل العربية"، فقد أخذ يذكر القبائل التي كانت تجاور الأعاجم أو تتعامل معهم قائلاً: «فلخم وجذام كانوا مجاورين للقبط في مصر، </w:t>
      </w:r>
      <w:r>
        <w:rPr>
          <w:rFonts w:ascii="Sakkal Majalla" w:hAnsi="Sakkal Majalla" w:cs="Simplified Arabic" w:hint="cs"/>
          <w:sz w:val="32"/>
          <w:szCs w:val="32"/>
          <w:rtl/>
        </w:rPr>
        <w:lastRenderedPageBreak/>
        <w:t>وقضاعة وغسان وإياد كانوا مجاورين لأهل الشام وأكثرهم نصارى يقرؤون في صلاتهم بغير العربية... وغير تلك الدلائل كثيرة»</w:t>
      </w:r>
      <w:r>
        <w:rPr>
          <w:rStyle w:val="Appelnotedebasdep"/>
          <w:rFonts w:ascii="Sakkal Majalla" w:hAnsi="Sakkal Majalla" w:cs="Simplified Arabic"/>
          <w:sz w:val="32"/>
          <w:szCs w:val="32"/>
          <w:rtl/>
        </w:rPr>
        <w:footnoteReference w:id="68"/>
      </w:r>
      <w:r>
        <w:rPr>
          <w:rFonts w:ascii="Sakkal Majalla" w:hAnsi="Sakkal Majalla" w:cs="Simplified Arabic" w:hint="cs"/>
          <w:sz w:val="32"/>
          <w:szCs w:val="32"/>
          <w:rtl/>
        </w:rPr>
        <w:t xml:space="preserve">. </w:t>
      </w:r>
    </w:p>
    <w:p w:rsidR="00BE2810" w:rsidRPr="00A602B4" w:rsidRDefault="00BE2810" w:rsidP="00291D6D">
      <w:pPr>
        <w:pStyle w:val="Paragraphedeliste"/>
        <w:tabs>
          <w:tab w:val="right" w:pos="848"/>
        </w:tabs>
        <w:spacing w:before="120" w:after="120" w:line="276" w:lineRule="auto"/>
        <w:ind w:left="-2" w:firstLine="569"/>
        <w:rPr>
          <w:rFonts w:ascii="Sakkal Majalla" w:hAnsi="Sakkal Majalla" w:cs="Simplified Arabic"/>
          <w:sz w:val="32"/>
          <w:szCs w:val="32"/>
          <w:rtl/>
        </w:rPr>
      </w:pPr>
      <w:r>
        <w:rPr>
          <w:rFonts w:ascii="Sakkal Majalla" w:hAnsi="Sakkal Majalla" w:cs="Simplified Arabic" w:hint="cs"/>
          <w:sz w:val="32"/>
          <w:szCs w:val="32"/>
          <w:rtl/>
        </w:rPr>
        <w:t>ونتيجة لاختلاط</w:t>
      </w:r>
      <w:r w:rsidR="00291D6D">
        <w:rPr>
          <w:rFonts w:ascii="Sakkal Majalla" w:hAnsi="Sakkal Majalla" w:cs="Simplified Arabic" w:hint="cs"/>
          <w:sz w:val="32"/>
          <w:szCs w:val="32"/>
          <w:rtl/>
        </w:rPr>
        <w:t xml:space="preserve"> اللغة العربية باللغات الأخرى واختلاطها مع بعضها البعض نتج ما يُعرف </w:t>
      </w:r>
      <w:r w:rsidR="00291D6D" w:rsidRPr="00A602B4">
        <w:rPr>
          <w:rFonts w:ascii="Sakkal Majalla" w:hAnsi="Sakkal Majalla" w:cs="Simplified Arabic" w:hint="cs"/>
          <w:sz w:val="32"/>
          <w:szCs w:val="32"/>
          <w:rtl/>
        </w:rPr>
        <w:t>باسم الدّخيل في اللغة العربية.</w:t>
      </w:r>
    </w:p>
    <w:p w:rsidR="00291D6D" w:rsidRPr="006661CF" w:rsidRDefault="00291D6D" w:rsidP="00FB35C5">
      <w:pPr>
        <w:pStyle w:val="Paragraphedeliste"/>
        <w:numPr>
          <w:ilvl w:val="0"/>
          <w:numId w:val="112"/>
        </w:numPr>
        <w:tabs>
          <w:tab w:val="right" w:pos="848"/>
        </w:tabs>
        <w:spacing w:before="120" w:after="120" w:line="276" w:lineRule="auto"/>
        <w:rPr>
          <w:rFonts w:ascii="Sakkal Majalla" w:hAnsi="Sakkal Majalla" w:cs="Simplified Arabic"/>
          <w:b/>
          <w:bCs/>
          <w:sz w:val="32"/>
          <w:szCs w:val="32"/>
        </w:rPr>
      </w:pPr>
      <w:r w:rsidRPr="006661CF">
        <w:rPr>
          <w:rFonts w:ascii="Sakkal Majalla" w:hAnsi="Sakkal Majalla" w:cs="Simplified Arabic" w:hint="cs"/>
          <w:b/>
          <w:bCs/>
          <w:sz w:val="32"/>
          <w:szCs w:val="32"/>
          <w:rtl/>
        </w:rPr>
        <w:t>التجارة:</w:t>
      </w:r>
    </w:p>
    <w:p w:rsidR="00F042B6" w:rsidRPr="00A602B4" w:rsidRDefault="00291D6D" w:rsidP="00291D6D">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وللتجارة أيضا دور في ظهور ظاهرة الدّخيل ونقل الأش</w:t>
      </w:r>
      <w:r w:rsidR="009A7E4F" w:rsidRPr="00A602B4">
        <w:rPr>
          <w:rFonts w:ascii="Sakkal Majalla" w:hAnsi="Sakkal Majalla" w:cs="Simplified Arabic" w:hint="cs"/>
          <w:sz w:val="32"/>
          <w:szCs w:val="32"/>
          <w:rtl/>
        </w:rPr>
        <w:t>ياء الغربية التي تحمل معها أسماء</w:t>
      </w:r>
      <w:r w:rsidRPr="00A602B4">
        <w:rPr>
          <w:rFonts w:ascii="Sakkal Majalla" w:hAnsi="Sakkal Majalla" w:cs="Simplified Arabic" w:hint="cs"/>
          <w:sz w:val="32"/>
          <w:szCs w:val="32"/>
          <w:rtl/>
        </w:rPr>
        <w:t>ها مثل: إسفنج وأسطوانة.</w:t>
      </w:r>
    </w:p>
    <w:p w:rsidR="00291D6D" w:rsidRPr="00A602B4" w:rsidRDefault="00291D6D" w:rsidP="00FB35C5">
      <w:pPr>
        <w:pStyle w:val="Paragraphedeliste"/>
        <w:numPr>
          <w:ilvl w:val="0"/>
          <w:numId w:val="112"/>
        </w:numPr>
        <w:spacing w:before="120" w:after="120" w:line="276" w:lineRule="auto"/>
        <w:rPr>
          <w:rFonts w:ascii="Sakkal Majalla" w:hAnsi="Sakkal Majalla" w:cs="Simplified Arabic"/>
          <w:b/>
          <w:bCs/>
          <w:sz w:val="32"/>
          <w:szCs w:val="32"/>
        </w:rPr>
      </w:pPr>
      <w:r w:rsidRPr="00A602B4">
        <w:rPr>
          <w:rFonts w:ascii="Sakkal Majalla" w:hAnsi="Sakkal Majalla" w:cs="Simplified Arabic" w:hint="cs"/>
          <w:b/>
          <w:bCs/>
          <w:sz w:val="32"/>
          <w:szCs w:val="32"/>
          <w:rtl/>
        </w:rPr>
        <w:t>الشعراء والشعر:</w:t>
      </w:r>
    </w:p>
    <w:p w:rsidR="00F042B6" w:rsidRPr="00A602B4" w:rsidRDefault="00291D6D" w:rsidP="005806F4">
      <w:pPr>
        <w:spacing w:before="120" w:after="120" w:line="276" w:lineRule="auto"/>
        <w:ind w:firstLine="567"/>
        <w:rPr>
          <w:rFonts w:ascii="Sakkal Majalla" w:hAnsi="Sakkal Majalla" w:cs="Simplified Arabic"/>
          <w:sz w:val="32"/>
          <w:szCs w:val="32"/>
        </w:rPr>
      </w:pPr>
      <w:r w:rsidRPr="00A602B4">
        <w:rPr>
          <w:rFonts w:ascii="Sakkal Majalla" w:hAnsi="Sakkal Majalla" w:cs="Simplified Arabic" w:hint="cs"/>
          <w:sz w:val="32"/>
          <w:szCs w:val="32"/>
          <w:rtl/>
        </w:rPr>
        <w:t>وذلك بسبب سفر الشعراء إلى المواطن الأجنبية، فالشعراء دائمو التِرحال بين البلدان إمّا بسبب سياسي أو سبب شخصي.</w:t>
      </w:r>
    </w:p>
    <w:p w:rsidR="00F042B6" w:rsidRPr="00A602B4" w:rsidRDefault="00804AD4" w:rsidP="00FB35C5">
      <w:pPr>
        <w:pStyle w:val="Paragraphedeliste"/>
        <w:numPr>
          <w:ilvl w:val="0"/>
          <w:numId w:val="112"/>
        </w:numPr>
        <w:spacing w:before="120" w:after="120" w:line="276" w:lineRule="auto"/>
        <w:rPr>
          <w:rFonts w:ascii="Sakkal Majalla" w:hAnsi="Sakkal Majalla" w:cs="Simplified Arabic"/>
          <w:b/>
          <w:bCs/>
          <w:sz w:val="32"/>
          <w:szCs w:val="32"/>
        </w:rPr>
      </w:pPr>
      <w:r w:rsidRPr="00A602B4">
        <w:rPr>
          <w:rFonts w:ascii="Sakkal Majalla" w:hAnsi="Sakkal Majalla" w:cs="Simplified Arabic" w:hint="cs"/>
          <w:b/>
          <w:bCs/>
          <w:sz w:val="32"/>
          <w:szCs w:val="32"/>
          <w:rtl/>
        </w:rPr>
        <w:t>الحروب:</w:t>
      </w:r>
    </w:p>
    <w:p w:rsidR="00D9151B" w:rsidRPr="00A602B4" w:rsidRDefault="00804AD4" w:rsidP="005806F4">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أتاحت الحروب فرصاً للاحتكاك باللّغات الأوروبية الحديثة، فانتقلت العديد من المفردات تبعاً لذلك</w:t>
      </w:r>
      <w:r w:rsidR="00D9151B" w:rsidRPr="00A602B4">
        <w:rPr>
          <w:rFonts w:ascii="Sakkal Majalla" w:hAnsi="Sakkal Majalla" w:cs="Simplified Arabic" w:hint="cs"/>
          <w:sz w:val="32"/>
          <w:szCs w:val="32"/>
          <w:rtl/>
        </w:rPr>
        <w:t xml:space="preserve">. </w:t>
      </w:r>
    </w:p>
    <w:p w:rsidR="00F042B6" w:rsidRDefault="00D9151B" w:rsidP="005806F4">
      <w:pPr>
        <w:spacing w:before="120" w:after="120" w:line="276" w:lineRule="auto"/>
        <w:ind w:firstLine="567"/>
        <w:rPr>
          <w:rFonts w:ascii="Sakkal Majalla" w:hAnsi="Sakkal Majalla" w:cs="Simplified Arabic"/>
          <w:sz w:val="32"/>
          <w:szCs w:val="32"/>
        </w:rPr>
      </w:pPr>
      <w:r w:rsidRPr="00A602B4">
        <w:rPr>
          <w:rFonts w:ascii="Sakkal Majalla" w:hAnsi="Sakkal Majalla" w:cs="Simplified Arabic" w:hint="cs"/>
          <w:sz w:val="32"/>
          <w:szCs w:val="32"/>
          <w:rtl/>
        </w:rPr>
        <w:t>وفي العصر الحديث كثرت فرص الاحتكاك وتنوّعت أسبابه تبعاً لتوثيق الروابط الاقتصادية والسياسية والثقافية</w:t>
      </w:r>
      <w:r w:rsidR="00546C03" w:rsidRPr="00A602B4">
        <w:rPr>
          <w:rFonts w:ascii="Sakkal Majalla" w:hAnsi="Sakkal Majalla" w:cs="Simplified Arabic" w:hint="cs"/>
          <w:sz w:val="32"/>
          <w:szCs w:val="32"/>
          <w:rtl/>
        </w:rPr>
        <w:t>،</w:t>
      </w:r>
      <w:r w:rsidRPr="00A602B4">
        <w:rPr>
          <w:rFonts w:ascii="Sakkal Majalla" w:hAnsi="Sakkal Majalla" w:cs="Simplified Arabic" w:hint="cs"/>
          <w:sz w:val="32"/>
          <w:szCs w:val="32"/>
          <w:rtl/>
        </w:rPr>
        <w:t xml:space="preserve"> وتبادل البعثات وكثرة الجاليات.</w:t>
      </w:r>
    </w:p>
    <w:p w:rsidR="00F042B6" w:rsidRDefault="00F042B6"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Pr>
      </w:pPr>
    </w:p>
    <w:p w:rsidR="00F042B6" w:rsidRDefault="00F042B6" w:rsidP="005806F4">
      <w:pPr>
        <w:spacing w:before="120" w:after="120" w:line="276" w:lineRule="auto"/>
        <w:ind w:firstLine="567"/>
        <w:rPr>
          <w:rFonts w:ascii="Sakkal Majalla" w:hAnsi="Sakkal Majalla" w:cs="Simplified Arabic"/>
          <w:sz w:val="32"/>
          <w:szCs w:val="32"/>
        </w:rPr>
      </w:pPr>
    </w:p>
    <w:p w:rsidR="00546C03" w:rsidRDefault="00546C03" w:rsidP="005806F4">
      <w:pPr>
        <w:spacing w:before="120" w:after="120" w:line="276" w:lineRule="auto"/>
        <w:ind w:firstLine="567"/>
        <w:rPr>
          <w:rFonts w:ascii="Sakkal Majalla" w:hAnsi="Sakkal Majalla" w:cs="Simplified Arabic"/>
          <w:sz w:val="32"/>
          <w:szCs w:val="32"/>
          <w:rtl/>
        </w:rPr>
        <w:sectPr w:rsidR="00546C03" w:rsidSect="00AF0EAD">
          <w:headerReference w:type="default" r:id="rId23"/>
          <w:footnotePr>
            <w:numRestart w:val="eachPage"/>
          </w:footnotePr>
          <w:pgSz w:w="11906" w:h="16838" w:code="9"/>
          <w:pgMar w:top="1418" w:right="1418" w:bottom="1418" w:left="1418" w:header="709" w:footer="709" w:gutter="0"/>
          <w:cols w:space="708"/>
          <w:docGrid w:linePitch="360"/>
        </w:sectPr>
      </w:pPr>
    </w:p>
    <w:p w:rsidR="00F042B6" w:rsidRPr="006661CF" w:rsidRDefault="00546C03" w:rsidP="00546C03">
      <w:pPr>
        <w:spacing w:before="120" w:after="120" w:line="276" w:lineRule="auto"/>
        <w:ind w:hanging="2"/>
        <w:jc w:val="center"/>
        <w:rPr>
          <w:rFonts w:ascii="Sakkal Majalla" w:hAnsi="Sakkal Majalla" w:cs="Andalus"/>
          <w:b/>
          <w:bCs/>
          <w:sz w:val="36"/>
          <w:szCs w:val="36"/>
        </w:rPr>
      </w:pPr>
      <w:r w:rsidRPr="006661CF">
        <w:rPr>
          <w:rFonts w:ascii="Sakkal Majalla" w:hAnsi="Sakkal Majalla" w:cs="Andalus" w:hint="cs"/>
          <w:b/>
          <w:bCs/>
          <w:sz w:val="36"/>
          <w:szCs w:val="36"/>
          <w:rtl/>
        </w:rPr>
        <w:lastRenderedPageBreak/>
        <w:t>«المعرّب»</w:t>
      </w:r>
    </w:p>
    <w:p w:rsidR="00F042B6" w:rsidRPr="004149D2" w:rsidRDefault="00546C03" w:rsidP="00FB35C5">
      <w:pPr>
        <w:pStyle w:val="Paragraphedeliste"/>
        <w:numPr>
          <w:ilvl w:val="0"/>
          <w:numId w:val="113"/>
        </w:numPr>
        <w:spacing w:before="120" w:after="120" w:line="276" w:lineRule="auto"/>
        <w:rPr>
          <w:rFonts w:ascii="Sakkal Majalla" w:hAnsi="Sakkal Majalla" w:cs="Simplified Arabic"/>
          <w:b/>
          <w:bCs/>
          <w:sz w:val="32"/>
          <w:szCs w:val="32"/>
        </w:rPr>
      </w:pPr>
      <w:r w:rsidRPr="004149D2">
        <w:rPr>
          <w:rFonts w:ascii="Sakkal Majalla" w:hAnsi="Sakkal Majalla" w:cs="Simplified Arabic" w:hint="cs"/>
          <w:b/>
          <w:bCs/>
          <w:sz w:val="32"/>
          <w:szCs w:val="32"/>
          <w:rtl/>
        </w:rPr>
        <w:t xml:space="preserve">تعريفه: </w:t>
      </w:r>
    </w:p>
    <w:p w:rsidR="00F042B6" w:rsidRPr="004149D2" w:rsidRDefault="00546C03" w:rsidP="00FB35C5">
      <w:pPr>
        <w:pStyle w:val="Paragraphedeliste"/>
        <w:numPr>
          <w:ilvl w:val="0"/>
          <w:numId w:val="114"/>
        </w:numPr>
        <w:spacing w:before="120" w:after="120" w:line="276" w:lineRule="auto"/>
        <w:rPr>
          <w:rFonts w:ascii="Sakkal Majalla" w:hAnsi="Sakkal Majalla" w:cs="Simplified Arabic"/>
          <w:sz w:val="32"/>
          <w:szCs w:val="32"/>
        </w:rPr>
      </w:pPr>
      <w:r w:rsidRPr="004149D2">
        <w:rPr>
          <w:rFonts w:ascii="Sakkal Majalla" w:hAnsi="Sakkal Majalla" w:cs="Simplified Arabic" w:hint="cs"/>
          <w:b/>
          <w:bCs/>
          <w:sz w:val="32"/>
          <w:szCs w:val="32"/>
          <w:rtl/>
        </w:rPr>
        <w:t>لغةً:</w:t>
      </w:r>
      <w:r w:rsidRPr="004149D2">
        <w:rPr>
          <w:rFonts w:ascii="Sakkal Majalla" w:hAnsi="Sakkal Majalla" w:cs="Simplified Arabic" w:hint="cs"/>
          <w:sz w:val="32"/>
          <w:szCs w:val="32"/>
          <w:rtl/>
        </w:rPr>
        <w:t xml:space="preserve"> اسم مفعول من الفعل عرّب، يعرّب، والمصدر تعريباً والمعرّب هو الذي جُعل عربياً</w:t>
      </w:r>
      <w:r>
        <w:rPr>
          <w:rStyle w:val="Appelnotedebasdep"/>
          <w:rFonts w:ascii="Sakkal Majalla" w:hAnsi="Sakkal Majalla" w:cs="Simplified Arabic"/>
          <w:sz w:val="32"/>
          <w:szCs w:val="32"/>
          <w:rtl/>
        </w:rPr>
        <w:footnoteReference w:id="69"/>
      </w:r>
      <w:r w:rsidRPr="004149D2">
        <w:rPr>
          <w:rFonts w:ascii="Sakkal Majalla" w:hAnsi="Sakkal Majalla" w:cs="Simplified Arabic" w:hint="cs"/>
          <w:sz w:val="32"/>
          <w:szCs w:val="32"/>
          <w:rtl/>
        </w:rPr>
        <w:t>.</w:t>
      </w:r>
    </w:p>
    <w:p w:rsidR="00546C03" w:rsidRPr="004149D2" w:rsidRDefault="00546C03" w:rsidP="00FB35C5">
      <w:pPr>
        <w:pStyle w:val="Paragraphedeliste"/>
        <w:numPr>
          <w:ilvl w:val="0"/>
          <w:numId w:val="114"/>
        </w:numPr>
        <w:tabs>
          <w:tab w:val="right" w:pos="990"/>
        </w:tabs>
        <w:spacing w:before="120" w:after="120" w:line="276" w:lineRule="auto"/>
        <w:rPr>
          <w:rFonts w:ascii="Sakkal Majalla" w:hAnsi="Sakkal Majalla" w:cs="Simplified Arabic"/>
          <w:sz w:val="32"/>
          <w:szCs w:val="32"/>
        </w:rPr>
      </w:pPr>
      <w:r w:rsidRPr="004149D2">
        <w:rPr>
          <w:rFonts w:ascii="Sakkal Majalla" w:hAnsi="Sakkal Majalla" w:cs="Simplified Arabic" w:hint="cs"/>
          <w:b/>
          <w:bCs/>
          <w:sz w:val="32"/>
          <w:szCs w:val="32"/>
          <w:rtl/>
        </w:rPr>
        <w:t>اصطلاحاً:</w:t>
      </w:r>
    </w:p>
    <w:p w:rsidR="00F042B6" w:rsidRDefault="00546C0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عرّفه السيوطي بقوله: «هو ما استعمله العرب من الألفاظ الموضوعة لمعانِ في غير لغتها»</w:t>
      </w:r>
      <w:r>
        <w:rPr>
          <w:rStyle w:val="Appelnotedebasdep"/>
          <w:rFonts w:ascii="Sakkal Majalla" w:hAnsi="Sakkal Majalla" w:cs="Simplified Arabic"/>
          <w:sz w:val="32"/>
          <w:szCs w:val="32"/>
          <w:rtl/>
        </w:rPr>
        <w:footnoteReference w:id="70"/>
      </w:r>
      <w:r>
        <w:rPr>
          <w:rFonts w:ascii="Sakkal Majalla" w:hAnsi="Sakkal Majalla" w:cs="Simplified Arabic" w:hint="cs"/>
          <w:sz w:val="32"/>
          <w:szCs w:val="32"/>
          <w:rtl/>
        </w:rPr>
        <w:t>.</w:t>
      </w:r>
    </w:p>
    <w:p w:rsidR="00546C03" w:rsidRDefault="00546C0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وعرّفه الجوهري بقوله: «تعريب الاسم الأعجمي أن تتفوه به العرب على منهاجها»</w:t>
      </w:r>
      <w:r>
        <w:rPr>
          <w:rStyle w:val="Appelnotedebasdep"/>
          <w:rFonts w:ascii="Sakkal Majalla" w:hAnsi="Sakkal Majalla" w:cs="Simplified Arabic"/>
          <w:sz w:val="32"/>
          <w:szCs w:val="32"/>
          <w:rtl/>
        </w:rPr>
        <w:footnoteReference w:id="71"/>
      </w:r>
      <w:r>
        <w:rPr>
          <w:rFonts w:ascii="Sakkal Majalla" w:hAnsi="Sakkal Majalla" w:cs="Simplified Arabic" w:hint="cs"/>
          <w:sz w:val="32"/>
          <w:szCs w:val="32"/>
          <w:rtl/>
        </w:rPr>
        <w:t>.</w:t>
      </w:r>
    </w:p>
    <w:p w:rsidR="00546C03" w:rsidRDefault="00546C0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ويقول الدكتور علي عبد الواحد في معرض حديث له عن الدّخيل في اللغة العربية: «الدّخيل الأجنبي، المعرّب والمولّد: يُراد بالدّخيل الأجنبي ما دخل العربية من مفردات أجنبية سواء في ذلك ما استعمله العرب الفصحاء في جاهليتهم وإسلامهم، وما استعمله من جاء بعدهم من المولّدين».</w:t>
      </w:r>
    </w:p>
    <w:p w:rsidR="00546C03" w:rsidRDefault="00546C03"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اصطلح المحدثون من الباحثين على أنّ العرب الفصحاء هم عرب البدو</w:t>
      </w:r>
      <w:r w:rsidR="00156EC8">
        <w:rPr>
          <w:rFonts w:ascii="Sakkal Majalla" w:hAnsi="Sakkal Majalla" w:cs="Simplified Arabic" w:hint="cs"/>
          <w:sz w:val="32"/>
          <w:szCs w:val="32"/>
          <w:rtl/>
        </w:rPr>
        <w:t xml:space="preserve"> من جزيرة العرب إلى أواسط القرن الرابع الهجري، وعرب الأمصار إلى نهاية القرن الثاني الهجري، وسمون هذه العصور بعصور الاحتجاج.</w:t>
      </w:r>
    </w:p>
    <w:p w:rsidR="00156EC8" w:rsidRDefault="00156EC8"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وأنّ المولّدين هم من عدا هؤلاء، ولو كانوا من أصول عربية.</w:t>
      </w:r>
    </w:p>
    <w:p w:rsidR="00156EC8" w:rsidRDefault="00156EC8" w:rsidP="005806F4">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ويطلق على القسم الأوّل من الدّخيل الأجنبي وهو ما استعمله فصحاء العرب اسم (المعرّب) وعلى القسم الثاني منه وهو ما استعمله المولّدون من ألفاظ أعجمية لم يعرّبها فصحاء العرب اسم (الأعجمي المولّد)</w:t>
      </w:r>
      <w:r>
        <w:rPr>
          <w:rStyle w:val="Appelnotedebasdep"/>
          <w:rFonts w:ascii="Sakkal Majalla" w:hAnsi="Sakkal Majalla" w:cs="Simplified Arabic"/>
          <w:sz w:val="32"/>
          <w:szCs w:val="32"/>
          <w:rtl/>
        </w:rPr>
        <w:footnoteReference w:id="72"/>
      </w:r>
      <w:r>
        <w:rPr>
          <w:rFonts w:ascii="Sakkal Majalla" w:hAnsi="Sakkal Majalla" w:cs="Simplified Arabic" w:hint="cs"/>
          <w:sz w:val="32"/>
          <w:szCs w:val="32"/>
          <w:rtl/>
        </w:rPr>
        <w:t>.</w:t>
      </w:r>
    </w:p>
    <w:p w:rsidR="00156EC8" w:rsidRPr="004149D2" w:rsidRDefault="00156EC8" w:rsidP="00FB35C5">
      <w:pPr>
        <w:pStyle w:val="Paragraphedeliste"/>
        <w:numPr>
          <w:ilvl w:val="0"/>
          <w:numId w:val="113"/>
        </w:numPr>
        <w:spacing w:before="120" w:after="120" w:line="276" w:lineRule="auto"/>
        <w:ind w:left="423" w:hanging="425"/>
        <w:rPr>
          <w:rFonts w:ascii="Sakkal Majalla" w:hAnsi="Sakkal Majalla" w:cs="Simplified Arabic"/>
          <w:b/>
          <w:bCs/>
          <w:sz w:val="32"/>
          <w:szCs w:val="32"/>
        </w:rPr>
      </w:pPr>
      <w:r w:rsidRPr="004149D2">
        <w:rPr>
          <w:rFonts w:ascii="Sakkal Majalla" w:hAnsi="Sakkal Majalla" w:cs="Simplified Arabic" w:hint="cs"/>
          <w:b/>
          <w:bCs/>
          <w:sz w:val="32"/>
          <w:szCs w:val="32"/>
          <w:rtl/>
        </w:rPr>
        <w:t>اختلاف العلماء في المعرّب:</w:t>
      </w:r>
    </w:p>
    <w:p w:rsidR="00F042B6" w:rsidRDefault="00156EC8"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اختلف العلماء في وقوع المعرّب ف</w:t>
      </w:r>
      <w:r w:rsidR="00BB0CB1">
        <w:rPr>
          <w:rFonts w:ascii="Sakkal Majalla" w:hAnsi="Sakkal Majalla" w:cs="Simplified Arabic" w:hint="cs"/>
          <w:sz w:val="32"/>
          <w:szCs w:val="32"/>
          <w:rtl/>
        </w:rPr>
        <w:t xml:space="preserve">ي </w:t>
      </w:r>
      <w:r>
        <w:rPr>
          <w:rFonts w:ascii="Sakkal Majalla" w:hAnsi="Sakkal Majalla" w:cs="Simplified Arabic" w:hint="cs"/>
          <w:sz w:val="32"/>
          <w:szCs w:val="32"/>
          <w:rtl/>
        </w:rPr>
        <w:t>القرآن الكريم على ثلاثة أقوال:</w:t>
      </w:r>
    </w:p>
    <w:p w:rsidR="00156EC8" w:rsidRPr="00FD0D40" w:rsidRDefault="00156EC8" w:rsidP="00FD0D40">
      <w:pPr>
        <w:pStyle w:val="Paragraphedeliste"/>
        <w:numPr>
          <w:ilvl w:val="0"/>
          <w:numId w:val="12"/>
        </w:numPr>
        <w:spacing w:before="120" w:after="120" w:line="276" w:lineRule="auto"/>
        <w:rPr>
          <w:rFonts w:ascii="Sakkal Majalla" w:hAnsi="Sakkal Majalla" w:cs="Simplified Arabic"/>
          <w:sz w:val="32"/>
          <w:szCs w:val="32"/>
          <w:rtl/>
        </w:rPr>
      </w:pPr>
      <w:r w:rsidRPr="00FD0D40">
        <w:rPr>
          <w:rFonts w:ascii="Sakkal Majalla" w:hAnsi="Sakkal Majalla" w:cs="Simplified Arabic" w:hint="cs"/>
          <w:b/>
          <w:bCs/>
          <w:sz w:val="32"/>
          <w:szCs w:val="32"/>
          <w:rtl/>
        </w:rPr>
        <w:t>القول الأول:</w:t>
      </w:r>
      <w:r w:rsidRPr="00FD0D40">
        <w:rPr>
          <w:rFonts w:ascii="Sakkal Majalla" w:hAnsi="Sakkal Majalla" w:cs="Simplified Arabic" w:hint="cs"/>
          <w:sz w:val="32"/>
          <w:szCs w:val="32"/>
          <w:rtl/>
        </w:rPr>
        <w:t xml:space="preserve"> </w:t>
      </w:r>
      <w:r w:rsidRPr="003A51DB">
        <w:rPr>
          <w:rFonts w:ascii="Sakkal Majalla" w:hAnsi="Sakkal Majalla" w:cs="Simplified Arabic" w:hint="cs"/>
          <w:b/>
          <w:bCs/>
          <w:sz w:val="32"/>
          <w:szCs w:val="32"/>
          <w:rtl/>
        </w:rPr>
        <w:t>قالوا بالمنع</w:t>
      </w:r>
      <w:r w:rsidR="00FD0D40" w:rsidRPr="003A51DB">
        <w:rPr>
          <w:rFonts w:ascii="Sakkal Majalla" w:hAnsi="Sakkal Majalla" w:cs="Simplified Arabic" w:hint="cs"/>
          <w:b/>
          <w:bCs/>
          <w:sz w:val="32"/>
          <w:szCs w:val="32"/>
          <w:rtl/>
        </w:rPr>
        <w:t>:</w:t>
      </w:r>
    </w:p>
    <w:p w:rsidR="00156EC8" w:rsidRDefault="00156EC8"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وهو قول الإمام الشافعي، وأبي عبيدة، وابن فارس وغيرهم- رحمهم الله-.</w:t>
      </w:r>
    </w:p>
    <w:p w:rsidR="00156EC8" w:rsidRPr="00FD0D40" w:rsidRDefault="00156EC8" w:rsidP="00FD0D40">
      <w:p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 xml:space="preserve">وقد استدلوا على المنع بقوله تعالى: </w:t>
      </w:r>
      <w:r w:rsidRPr="00FD0D40">
        <w:rPr>
          <w:rFonts w:ascii="Sakkal Majalla" w:hAnsi="Sakkal Majalla" w:cs="Simplified Arabic"/>
          <w:sz w:val="32"/>
          <w:szCs w:val="32"/>
          <w:rtl/>
        </w:rPr>
        <w:t>﴿</w:t>
      </w:r>
      <w:r w:rsidR="00DB3E3F" w:rsidRPr="00FD0D40">
        <w:rPr>
          <w:rFonts w:ascii="Sakkal Majalla" w:hAnsi="Sakkal Majalla" w:cs="Simplified Arabic"/>
          <w:sz w:val="32"/>
          <w:szCs w:val="32"/>
          <w:rtl/>
        </w:rPr>
        <w:t>...قُرْآَنًا عَرَبِيًّا...</w:t>
      </w:r>
      <w:r w:rsidRPr="00FD0D40">
        <w:rPr>
          <w:rFonts w:ascii="Sakkal Majalla" w:hAnsi="Sakkal Majalla" w:cs="Simplified Arabic"/>
          <w:sz w:val="32"/>
          <w:szCs w:val="32"/>
          <w:rtl/>
        </w:rPr>
        <w:t>﴾</w:t>
      </w:r>
      <w:r w:rsidRPr="00FD0D40">
        <w:rPr>
          <w:rFonts w:ascii="Sakkal Majalla" w:hAnsi="Sakkal Majalla" w:cs="Simplified Arabic"/>
          <w:b/>
          <w:bCs/>
          <w:sz w:val="28"/>
          <w:szCs w:val="28"/>
          <w:rtl/>
        </w:rPr>
        <w:t>[</w:t>
      </w:r>
      <w:r w:rsidR="00DB3E3F" w:rsidRPr="00FD0D40">
        <w:rPr>
          <w:rFonts w:ascii="Sakkal Majalla" w:hAnsi="Sakkal Majalla" w:cs="Simplified Arabic"/>
          <w:b/>
          <w:bCs/>
          <w:sz w:val="28"/>
          <w:szCs w:val="28"/>
          <w:rtl/>
        </w:rPr>
        <w:t>يوسف:2</w:t>
      </w:r>
      <w:r w:rsidRPr="00FD0D40">
        <w:rPr>
          <w:rFonts w:ascii="Sakkal Majalla" w:hAnsi="Sakkal Majalla" w:cs="Simplified Arabic"/>
          <w:b/>
          <w:bCs/>
          <w:sz w:val="28"/>
          <w:szCs w:val="28"/>
          <w:rtl/>
        </w:rPr>
        <w:t>]</w:t>
      </w:r>
      <w:r w:rsidRPr="00FD0D40">
        <w:rPr>
          <w:rFonts w:ascii="Sakkal Majalla" w:hAnsi="Sakkal Majalla" w:cs="Simplified Arabic"/>
          <w:sz w:val="32"/>
          <w:szCs w:val="32"/>
          <w:rtl/>
        </w:rPr>
        <w:t>،</w:t>
      </w:r>
      <w:r w:rsidRPr="00FD0D40">
        <w:rPr>
          <w:rFonts w:ascii="Sakkal Majalla" w:hAnsi="Sakkal Majalla" w:cs="Simplified Arabic" w:hint="cs"/>
          <w:sz w:val="32"/>
          <w:szCs w:val="32"/>
          <w:rtl/>
        </w:rPr>
        <w:t xml:space="preserve"> وقوله تعالى: </w:t>
      </w:r>
      <w:r w:rsidRPr="00FD0D40">
        <w:rPr>
          <w:rFonts w:ascii="Sakkal Majalla" w:hAnsi="Sakkal Majalla" w:cs="Simplified Arabic"/>
          <w:sz w:val="32"/>
          <w:szCs w:val="32"/>
          <w:rtl/>
        </w:rPr>
        <w:t>﴿</w:t>
      </w:r>
      <w:r w:rsidR="00FD0D40" w:rsidRPr="00FD0D40">
        <w:rPr>
          <w:rFonts w:ascii="Sakkal Majalla" w:hAnsi="Sakkal Majalla" w:cs="Simplified Arabic"/>
          <w:sz w:val="32"/>
          <w:szCs w:val="32"/>
          <w:rtl/>
        </w:rPr>
        <w:t xml:space="preserve"> وَلَوْ جَعَلْنَاهُ قُرْآَنًا أَعْجَمِيًّا لَقَالُوا لَوْلَا فُصِّلَتْ آَيَاتُهُ</w:t>
      </w:r>
      <w:r w:rsidR="00FD0D40">
        <w:rPr>
          <w:rFonts w:ascii="Sakkal Majalla" w:hAnsi="Sakkal Majalla" w:cs="Simplified Arabic" w:hint="cs"/>
          <w:sz w:val="32"/>
          <w:szCs w:val="32"/>
          <w:rtl/>
        </w:rPr>
        <w:t>...</w:t>
      </w:r>
      <w:r w:rsidRPr="00FD0D40">
        <w:rPr>
          <w:rFonts w:ascii="Sakkal Majalla" w:hAnsi="Sakkal Majalla" w:cs="Simplified Arabic"/>
          <w:sz w:val="32"/>
          <w:szCs w:val="32"/>
          <w:rtl/>
        </w:rPr>
        <w:t>﴾</w:t>
      </w:r>
      <w:r w:rsidRPr="00FD0D40">
        <w:rPr>
          <w:rFonts w:ascii="Sakkal Majalla" w:hAnsi="Sakkal Majalla" w:cs="Simplified Arabic"/>
          <w:b/>
          <w:bCs/>
          <w:sz w:val="28"/>
          <w:szCs w:val="28"/>
          <w:rtl/>
        </w:rPr>
        <w:t>[</w:t>
      </w:r>
      <w:r w:rsidR="00FD0D40" w:rsidRPr="00FD0D40">
        <w:rPr>
          <w:rFonts w:ascii="Sakkal Majalla" w:hAnsi="Sakkal Majalla" w:cs="Simplified Arabic"/>
          <w:b/>
          <w:bCs/>
          <w:sz w:val="28"/>
          <w:szCs w:val="28"/>
          <w:rtl/>
        </w:rPr>
        <w:t>فصلت:44</w:t>
      </w:r>
      <w:r w:rsidRPr="00FD0D40">
        <w:rPr>
          <w:rFonts w:ascii="Sakkal Majalla" w:hAnsi="Sakkal Majalla" w:cs="Simplified Arabic"/>
          <w:b/>
          <w:bCs/>
          <w:sz w:val="28"/>
          <w:szCs w:val="28"/>
          <w:rtl/>
        </w:rPr>
        <w:t>]</w:t>
      </w:r>
      <w:r w:rsidRPr="00FD0D40">
        <w:rPr>
          <w:rFonts w:ascii="Sakkal Majalla" w:hAnsi="Sakkal Majalla" w:cs="Simplified Arabic"/>
          <w:sz w:val="32"/>
          <w:szCs w:val="32"/>
          <w:rtl/>
        </w:rPr>
        <w:t>.</w:t>
      </w:r>
    </w:p>
    <w:p w:rsidR="00F042B6" w:rsidRDefault="00FD0D40"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قال أبو عبيدة (رحمه الله): «إنّما أنزل القرآن بلسان عربي مبين؛ فمن زعم أنّ فيه غير العربية فقد أعظم القول، ومن زعم أنّ كذا بالنبطية فقد أكبر القول»</w:t>
      </w:r>
      <w:r>
        <w:rPr>
          <w:rStyle w:val="Appelnotedebasdep"/>
          <w:rFonts w:ascii="Sakkal Majalla" w:hAnsi="Sakkal Majalla" w:cs="Simplified Arabic"/>
          <w:sz w:val="32"/>
          <w:szCs w:val="32"/>
          <w:rtl/>
        </w:rPr>
        <w:footnoteReference w:id="73"/>
      </w:r>
      <w:r>
        <w:rPr>
          <w:rFonts w:ascii="Sakkal Majalla" w:hAnsi="Sakkal Majalla" w:cs="Simplified Arabic" w:hint="cs"/>
          <w:sz w:val="32"/>
          <w:szCs w:val="32"/>
          <w:rtl/>
        </w:rPr>
        <w:t>.</w:t>
      </w:r>
    </w:p>
    <w:p w:rsidR="00FD0D40" w:rsidRDefault="00FD0D40"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وقال ابن فارس معلقاً على قول أبي عبيدة: «فإن قال قائل فما تأويل قول أبي عبيدة فقد أعظم وأكبر؟.</w:t>
      </w:r>
    </w:p>
    <w:p w:rsidR="00FD0D40" w:rsidRDefault="00FD0D40"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قيل له: تأويله أنه أتى بأمر عظيم وكبير؛ وذلك أنّ القرآن لو كان فيه من غير لغة العرب شيء لتوهم متوهم أنّ العرب إنّما عجزت عن الإتيان بمثله؛ لأنّه أتى بلغات لا يعرفونها، وفي ذلك ما فيه»</w:t>
      </w:r>
      <w:r>
        <w:rPr>
          <w:rStyle w:val="Appelnotedebasdep"/>
          <w:rFonts w:ascii="Sakkal Majalla" w:hAnsi="Sakkal Majalla" w:cs="Simplified Arabic"/>
          <w:sz w:val="32"/>
          <w:szCs w:val="32"/>
          <w:rtl/>
        </w:rPr>
        <w:footnoteReference w:id="74"/>
      </w:r>
      <w:r>
        <w:rPr>
          <w:rFonts w:ascii="Sakkal Majalla" w:hAnsi="Sakkal Majalla" w:cs="Simplified Arabic" w:hint="cs"/>
          <w:sz w:val="32"/>
          <w:szCs w:val="32"/>
          <w:rtl/>
        </w:rPr>
        <w:t>.</w:t>
      </w:r>
    </w:p>
    <w:p w:rsidR="00AA2DF4" w:rsidRDefault="00AA2DF4">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FD0D40" w:rsidRDefault="00FD0D40"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وقال آخرون: «كلّ هذه الألفاظ عربية صرفة، ولكن لغة العرب متسعة جدا، ولا يبعد أن تخفى على الأكابر الجلة، وقد خفي على ابن عباس معنى (فاطر) و(فاتح)»</w:t>
      </w:r>
      <w:r w:rsidR="00A80376">
        <w:rPr>
          <w:rStyle w:val="Appelnotedebasdep"/>
          <w:rFonts w:ascii="Sakkal Majalla" w:hAnsi="Sakkal Majalla" w:cs="Simplified Arabic"/>
          <w:sz w:val="32"/>
          <w:szCs w:val="32"/>
          <w:rtl/>
        </w:rPr>
        <w:footnoteReference w:id="75"/>
      </w:r>
      <w:r>
        <w:rPr>
          <w:rFonts w:ascii="Sakkal Majalla" w:hAnsi="Sakkal Majalla" w:cs="Simplified Arabic" w:hint="cs"/>
          <w:sz w:val="32"/>
          <w:szCs w:val="32"/>
          <w:rtl/>
        </w:rPr>
        <w:t>.</w:t>
      </w:r>
    </w:p>
    <w:p w:rsidR="00FD0D40" w:rsidRPr="00FD0D40" w:rsidRDefault="00FD0D40" w:rsidP="00FD0D40">
      <w:pPr>
        <w:pStyle w:val="Paragraphedeliste"/>
        <w:numPr>
          <w:ilvl w:val="0"/>
          <w:numId w:val="12"/>
        </w:numPr>
        <w:spacing w:before="120" w:after="120" w:line="276" w:lineRule="auto"/>
        <w:rPr>
          <w:rFonts w:ascii="Sakkal Majalla" w:hAnsi="Sakkal Majalla" w:cs="Simplified Arabic"/>
          <w:sz w:val="32"/>
          <w:szCs w:val="32"/>
          <w:rtl/>
        </w:rPr>
      </w:pPr>
      <w:r w:rsidRPr="00FD0D40">
        <w:rPr>
          <w:rFonts w:ascii="Sakkal Majalla" w:hAnsi="Sakkal Majalla" w:cs="Simplified Arabic" w:hint="cs"/>
          <w:b/>
          <w:bCs/>
          <w:sz w:val="32"/>
          <w:szCs w:val="32"/>
          <w:rtl/>
        </w:rPr>
        <w:t>القول الثاني:</w:t>
      </w:r>
      <w:r w:rsidRPr="00FD0D40">
        <w:rPr>
          <w:rFonts w:ascii="Sakkal Majalla" w:hAnsi="Sakkal Majalla" w:cs="Simplified Arabic" w:hint="cs"/>
          <w:sz w:val="32"/>
          <w:szCs w:val="32"/>
          <w:rtl/>
        </w:rPr>
        <w:t xml:space="preserve"> </w:t>
      </w:r>
      <w:r w:rsidRPr="003A51DB">
        <w:rPr>
          <w:rFonts w:ascii="Sakkal Majalla" w:hAnsi="Sakkal Majalla" w:cs="Simplified Arabic" w:hint="cs"/>
          <w:b/>
          <w:bCs/>
          <w:sz w:val="32"/>
          <w:szCs w:val="32"/>
          <w:rtl/>
        </w:rPr>
        <w:t>قالوا بوقوعه:</w:t>
      </w:r>
    </w:p>
    <w:p w:rsidR="00B325EE" w:rsidRDefault="00FD0D40" w:rsidP="00B325EE">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منهم أبو عبيد القاسم بن سلام الذي يقول: «بما روي عن ابن عباس ومجاهد، وابن جبير، وعكرمة، وعطاء وغيرهم من أهل العلم أنّهم قالوا في أحرف كثيرة: إنها بلغات العجم، ومنها قولهم: طه</w:t>
      </w:r>
      <w:r w:rsidR="00B325EE">
        <w:rPr>
          <w:rFonts w:ascii="Sakkal Majalla" w:hAnsi="Sakkal Majalla" w:cs="Simplified Arabic" w:hint="cs"/>
          <w:sz w:val="32"/>
          <w:szCs w:val="32"/>
          <w:rtl/>
        </w:rPr>
        <w:t>، واليم، والطور، والربّانيون فيقال: إنها بالسريانية. والصراط، والقسطاس، والفردوس يقال إنها بالرومية. ومشكاة، وكفلين يقال: إنها بالحبشية.</w:t>
      </w:r>
    </w:p>
    <w:p w:rsidR="00FD0D40" w:rsidRDefault="00B325EE" w:rsidP="00B325EE">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وهبت لك إنها بالحورانية؛ فهذا قول أهل العلم من الفقهاء</w:t>
      </w:r>
      <w:r w:rsidR="00FD0D40">
        <w:rPr>
          <w:rFonts w:ascii="Sakkal Majalla" w:hAnsi="Sakkal Majalla" w:cs="Simplified Arabic" w:hint="cs"/>
          <w:sz w:val="32"/>
          <w:szCs w:val="32"/>
          <w:rtl/>
        </w:rPr>
        <w:t>»</w:t>
      </w:r>
      <w:r>
        <w:rPr>
          <w:rStyle w:val="Appelnotedebasdep"/>
          <w:rFonts w:ascii="Sakkal Majalla" w:hAnsi="Sakkal Majalla" w:cs="Simplified Arabic"/>
          <w:sz w:val="32"/>
          <w:szCs w:val="32"/>
          <w:rtl/>
        </w:rPr>
        <w:footnoteReference w:id="76"/>
      </w:r>
      <w:r>
        <w:rPr>
          <w:rFonts w:ascii="Sakkal Majalla" w:hAnsi="Sakkal Majalla" w:cs="Simplified Arabic" w:hint="cs"/>
          <w:sz w:val="32"/>
          <w:szCs w:val="32"/>
          <w:rtl/>
        </w:rPr>
        <w:t>.</w:t>
      </w:r>
    </w:p>
    <w:p w:rsidR="00FD0D40" w:rsidRDefault="00B325EE"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وأجاب المجيزون لوقوع المعرّب عن قوله تعالى: </w:t>
      </w:r>
      <w:r w:rsidRPr="00FD0D40">
        <w:rPr>
          <w:rFonts w:ascii="Sakkal Majalla" w:hAnsi="Sakkal Majalla" w:cs="Simplified Arabic"/>
          <w:sz w:val="32"/>
          <w:szCs w:val="32"/>
          <w:rtl/>
        </w:rPr>
        <w:t>﴿...قُرْآَنًا عَرَبِيًّا...﴾</w:t>
      </w:r>
      <w:r w:rsidRPr="00FD0D40">
        <w:rPr>
          <w:rFonts w:ascii="Sakkal Majalla" w:hAnsi="Sakkal Majalla" w:cs="Simplified Arabic"/>
          <w:b/>
          <w:bCs/>
          <w:sz w:val="28"/>
          <w:szCs w:val="28"/>
          <w:rtl/>
        </w:rPr>
        <w:t>[يوسف:2]</w:t>
      </w:r>
      <w:r w:rsidRPr="00FD0D40">
        <w:rPr>
          <w:rFonts w:ascii="Sakkal Majalla" w:hAnsi="Sakkal Majalla" w:cs="Simplified Arabic"/>
          <w:sz w:val="32"/>
          <w:szCs w:val="32"/>
          <w:rtl/>
        </w:rPr>
        <w:t>،</w:t>
      </w:r>
      <w:r>
        <w:rPr>
          <w:rFonts w:ascii="Sakkal Majalla" w:hAnsi="Sakkal Majalla" w:cs="Simplified Arabic" w:hint="cs"/>
          <w:sz w:val="32"/>
          <w:szCs w:val="32"/>
          <w:rtl/>
        </w:rPr>
        <w:t xml:space="preserve"> بأنّ الكلمات اليسيرة بغير العربية لا تخرجه عن كونه عربياً، وأنّ القصيدة بالفارسية لا تخرج عنها بلفظة عربية تكون فيها.</w:t>
      </w:r>
    </w:p>
    <w:p w:rsidR="00B325EE" w:rsidRDefault="00B325EE" w:rsidP="00B325EE">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وأجابوا عن قوله تعالى: </w:t>
      </w:r>
      <w:r w:rsidRPr="00FD0D40">
        <w:rPr>
          <w:rFonts w:ascii="Sakkal Majalla" w:hAnsi="Sakkal Majalla" w:cs="Simplified Arabic"/>
          <w:sz w:val="32"/>
          <w:szCs w:val="32"/>
          <w:rtl/>
        </w:rPr>
        <w:t>﴿...</w:t>
      </w:r>
      <w:r w:rsidRPr="00B325EE">
        <w:rPr>
          <w:rFonts w:ascii="Tahoma" w:hAnsi="Tahoma" w:cs="Simplified Arabic"/>
          <w:color w:val="0000FF"/>
          <w:sz w:val="26"/>
          <w:szCs w:val="26"/>
          <w:rtl/>
        </w:rPr>
        <w:t xml:space="preserve"> </w:t>
      </w:r>
      <w:r w:rsidRPr="00B325EE">
        <w:rPr>
          <w:rFonts w:ascii="Tahoma" w:hAnsi="Tahoma" w:cs="Simplified Arabic"/>
          <w:sz w:val="32"/>
          <w:szCs w:val="32"/>
          <w:rtl/>
        </w:rPr>
        <w:t>أَأَعْجَمِيٌّ وَعَرَبِيٌّ</w:t>
      </w:r>
      <w:r w:rsidRPr="00FD0D40">
        <w:rPr>
          <w:rFonts w:ascii="Sakkal Majalla" w:hAnsi="Sakkal Majalla" w:cs="Simplified Arabic"/>
          <w:sz w:val="32"/>
          <w:szCs w:val="32"/>
          <w:rtl/>
        </w:rPr>
        <w:t>...﴾</w:t>
      </w:r>
      <w:r w:rsidRPr="00FD0D40">
        <w:rPr>
          <w:rFonts w:ascii="Sakkal Majalla" w:hAnsi="Sakkal Majalla" w:cs="Simplified Arabic"/>
          <w:b/>
          <w:bCs/>
          <w:sz w:val="28"/>
          <w:szCs w:val="28"/>
          <w:rtl/>
        </w:rPr>
        <w:t>[</w:t>
      </w:r>
      <w:r>
        <w:rPr>
          <w:rFonts w:ascii="Sakkal Majalla" w:hAnsi="Sakkal Majalla" w:cs="Simplified Arabic" w:hint="cs"/>
          <w:b/>
          <w:bCs/>
          <w:sz w:val="28"/>
          <w:szCs w:val="28"/>
          <w:rtl/>
        </w:rPr>
        <w:t>فصلت</w:t>
      </w:r>
      <w:r w:rsidRPr="00FD0D40">
        <w:rPr>
          <w:rFonts w:ascii="Sakkal Majalla" w:hAnsi="Sakkal Majalla" w:cs="Simplified Arabic"/>
          <w:b/>
          <w:bCs/>
          <w:sz w:val="28"/>
          <w:szCs w:val="28"/>
          <w:rtl/>
        </w:rPr>
        <w:t>:</w:t>
      </w:r>
      <w:r>
        <w:rPr>
          <w:rFonts w:ascii="Sakkal Majalla" w:hAnsi="Sakkal Majalla" w:cs="Simplified Arabic" w:hint="cs"/>
          <w:b/>
          <w:bCs/>
          <w:sz w:val="28"/>
          <w:szCs w:val="28"/>
          <w:rtl/>
        </w:rPr>
        <w:t>44</w:t>
      </w:r>
      <w:r w:rsidRPr="00FD0D40">
        <w:rPr>
          <w:rFonts w:ascii="Sakkal Majalla" w:hAnsi="Sakkal Majalla" w:cs="Simplified Arabic"/>
          <w:b/>
          <w:bCs/>
          <w:sz w:val="28"/>
          <w:szCs w:val="28"/>
          <w:rtl/>
        </w:rPr>
        <w:t>]</w:t>
      </w:r>
      <w:r w:rsidRPr="00FD0D40">
        <w:rPr>
          <w:rFonts w:ascii="Sakkal Majalla" w:hAnsi="Sakkal Majalla" w:cs="Simplified Arabic"/>
          <w:sz w:val="32"/>
          <w:szCs w:val="32"/>
          <w:rtl/>
        </w:rPr>
        <w:t>،</w:t>
      </w:r>
      <w:r>
        <w:rPr>
          <w:rFonts w:ascii="Sakkal Majalla" w:hAnsi="Sakkal Majalla" w:cs="Simplified Arabic" w:hint="cs"/>
          <w:sz w:val="32"/>
          <w:szCs w:val="32"/>
          <w:rtl/>
        </w:rPr>
        <w:t xml:space="preserve"> بأنّ المعنى من السياق</w:t>
      </w:r>
      <w:r w:rsidR="003A51DB">
        <w:rPr>
          <w:rFonts w:ascii="Sakkal Majalla" w:hAnsi="Sakkal Majalla" w:cs="Simplified Arabic" w:hint="cs"/>
          <w:sz w:val="32"/>
          <w:szCs w:val="32"/>
          <w:rtl/>
        </w:rPr>
        <w:t xml:space="preserve"> (أكلام أعجمي ومخاطب عربي).</w:t>
      </w:r>
    </w:p>
    <w:p w:rsidR="003A51DB" w:rsidRPr="003A51DB" w:rsidRDefault="003A51DB" w:rsidP="003A51DB">
      <w:pPr>
        <w:pStyle w:val="Paragraphedeliste"/>
        <w:numPr>
          <w:ilvl w:val="0"/>
          <w:numId w:val="12"/>
        </w:numPr>
        <w:spacing w:before="120" w:after="120" w:line="276" w:lineRule="auto"/>
        <w:rPr>
          <w:rFonts w:ascii="Sakkal Majalla" w:hAnsi="Sakkal Majalla" w:cs="Simplified Arabic"/>
          <w:b/>
          <w:bCs/>
          <w:sz w:val="32"/>
          <w:szCs w:val="32"/>
        </w:rPr>
      </w:pPr>
      <w:r w:rsidRPr="003A51DB">
        <w:rPr>
          <w:rFonts w:ascii="Sakkal Majalla" w:hAnsi="Sakkal Majalla" w:cs="Simplified Arabic" w:hint="cs"/>
          <w:b/>
          <w:bCs/>
          <w:sz w:val="32"/>
          <w:szCs w:val="32"/>
          <w:rtl/>
        </w:rPr>
        <w:t>القول الثالث:</w:t>
      </w:r>
      <w:r>
        <w:rPr>
          <w:rFonts w:ascii="Sakkal Majalla" w:hAnsi="Sakkal Majalla" w:cs="Simplified Arabic" w:hint="cs"/>
          <w:b/>
          <w:bCs/>
          <w:sz w:val="32"/>
          <w:szCs w:val="32"/>
          <w:rtl/>
        </w:rPr>
        <w:t xml:space="preserve"> </w:t>
      </w:r>
      <w:r w:rsidRPr="003A51DB">
        <w:rPr>
          <w:rFonts w:ascii="Sakkal Majalla" w:hAnsi="Sakkal Majalla" w:cs="Simplified Arabic" w:hint="cs"/>
          <w:b/>
          <w:bCs/>
          <w:sz w:val="32"/>
          <w:szCs w:val="32"/>
          <w:rtl/>
        </w:rPr>
        <w:t>التوفيق بين الرأيين:</w:t>
      </w:r>
    </w:p>
    <w:p w:rsidR="003A51DB" w:rsidRDefault="00870434" w:rsidP="003A51DB">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قال أبو عبيد القاسم بن سلام بعد أن خلى القولين السابقين: «والصواب عندي مذهب فيه تصديق القولين جميعا؛ وذلك أنّ هذه الأحرف أصولها أعجمية كما قال الفقهاء، لكنها وقعت للعرب، فعرّبتها بألسنتها، وقولتها عن ألفاظ العجم إلى ألفاظها، فصارت عربية، ثم نزل القرآن، وقد اختلطت هذه الحروف بكلام العرب؛ فمن قال: إنها عربية فهو صادق، ومن قال: أعجمية فصادق»</w:t>
      </w:r>
      <w:r>
        <w:rPr>
          <w:rStyle w:val="Appelnotedebasdep"/>
          <w:rFonts w:ascii="Sakkal Majalla" w:hAnsi="Sakkal Majalla" w:cs="Simplified Arabic"/>
          <w:sz w:val="32"/>
          <w:szCs w:val="32"/>
          <w:rtl/>
        </w:rPr>
        <w:footnoteReference w:id="77"/>
      </w:r>
      <w:r>
        <w:rPr>
          <w:rFonts w:ascii="Sakkal Majalla" w:hAnsi="Sakkal Majalla" w:cs="Simplified Arabic" w:hint="cs"/>
          <w:sz w:val="32"/>
          <w:szCs w:val="32"/>
          <w:rtl/>
        </w:rPr>
        <w:t>.</w:t>
      </w:r>
    </w:p>
    <w:p w:rsidR="00870434" w:rsidRDefault="00870434" w:rsidP="00870434">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lastRenderedPageBreak/>
        <w:t>وقال الجواليقي: «وذلك أنّ هذه الحروف بغير لسان العرب في الأصل، فقال أولئك على الأصل. ثم لفظت به العرب بألسنتها، فعرّبته، فصار عربياً بتعريبها، فهي عربية في هذه الحال. أعجمية الأصل؛ فهذا القول يصدّق الفريقين جميعاً»</w:t>
      </w:r>
      <w:r>
        <w:rPr>
          <w:rStyle w:val="Appelnotedebasdep"/>
          <w:rFonts w:ascii="Sakkal Majalla" w:hAnsi="Sakkal Majalla" w:cs="Simplified Arabic"/>
          <w:sz w:val="32"/>
          <w:szCs w:val="32"/>
          <w:rtl/>
        </w:rPr>
        <w:footnoteReference w:id="78"/>
      </w:r>
      <w:r>
        <w:rPr>
          <w:rFonts w:ascii="Sakkal Majalla" w:hAnsi="Sakkal Majalla" w:cs="Simplified Arabic" w:hint="cs"/>
          <w:sz w:val="32"/>
          <w:szCs w:val="32"/>
          <w:rtl/>
        </w:rPr>
        <w:t>.</w:t>
      </w:r>
    </w:p>
    <w:p w:rsidR="00870434" w:rsidRDefault="00870434" w:rsidP="00870434">
      <w:pPr>
        <w:pStyle w:val="Paragraphedeliste"/>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وعلى هذا نقول إنّ كلمة (سرادق) مثلا، إنها فارسية، بمعنى أنها انحدرت إلى العرب من الفرس فهو مصيب، ومن قال إنها عربية بمعنى أنّ العرب كانت تعرفها، وتستعملها قبل نزول القرآن الكريم، والقرآن نزل بلغة تفهمها العرب، فهو مصيب كذلك.</w:t>
      </w:r>
    </w:p>
    <w:p w:rsidR="00870434" w:rsidRPr="0051598F" w:rsidRDefault="0051598F" w:rsidP="00FB35C5">
      <w:pPr>
        <w:pStyle w:val="Paragraphedeliste"/>
        <w:numPr>
          <w:ilvl w:val="0"/>
          <w:numId w:val="113"/>
        </w:numPr>
        <w:spacing w:before="120" w:after="120" w:line="276" w:lineRule="auto"/>
        <w:ind w:left="423" w:hanging="425"/>
        <w:rPr>
          <w:rFonts w:ascii="Sakkal Majalla" w:hAnsi="Sakkal Majalla" w:cs="Simplified Arabic"/>
          <w:b/>
          <w:bCs/>
          <w:sz w:val="32"/>
          <w:szCs w:val="32"/>
          <w:rtl/>
        </w:rPr>
      </w:pPr>
      <w:r w:rsidRPr="0051598F">
        <w:rPr>
          <w:rFonts w:ascii="Sakkal Majalla" w:hAnsi="Sakkal Majalla" w:cs="Simplified Arabic" w:hint="cs"/>
          <w:b/>
          <w:bCs/>
          <w:sz w:val="32"/>
          <w:szCs w:val="32"/>
          <w:rtl/>
        </w:rPr>
        <w:t>المؤلفات في المعر</w:t>
      </w:r>
      <w:r>
        <w:rPr>
          <w:rFonts w:ascii="Sakkal Majalla" w:hAnsi="Sakkal Majalla" w:cs="Simplified Arabic" w:hint="cs"/>
          <w:b/>
          <w:bCs/>
          <w:sz w:val="32"/>
          <w:szCs w:val="32"/>
          <w:rtl/>
        </w:rPr>
        <w:t>ّ</w:t>
      </w:r>
      <w:r w:rsidRPr="0051598F">
        <w:rPr>
          <w:rFonts w:ascii="Sakkal Majalla" w:hAnsi="Sakkal Majalla" w:cs="Simplified Arabic" w:hint="cs"/>
          <w:b/>
          <w:bCs/>
          <w:sz w:val="32"/>
          <w:szCs w:val="32"/>
          <w:rtl/>
        </w:rPr>
        <w:t>ب:</w:t>
      </w:r>
    </w:p>
    <w:p w:rsidR="00FD0D40" w:rsidRDefault="008D3211"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من الكتب المؤلفة في المعرّب ما يلي:</w:t>
      </w:r>
    </w:p>
    <w:p w:rsidR="008D3211" w:rsidRDefault="008D3211" w:rsidP="00FB35C5">
      <w:pPr>
        <w:pStyle w:val="Paragraphedeliste"/>
        <w:numPr>
          <w:ilvl w:val="0"/>
          <w:numId w:val="73"/>
        </w:numPr>
        <w:spacing w:before="120" w:after="120" w:line="276" w:lineRule="auto"/>
        <w:rPr>
          <w:rFonts w:ascii="Sakkal Majalla" w:hAnsi="Sakkal Majalla" w:cs="Simplified Arabic"/>
          <w:sz w:val="32"/>
          <w:szCs w:val="32"/>
        </w:rPr>
      </w:pPr>
      <w:r w:rsidRPr="008D3211">
        <w:rPr>
          <w:rFonts w:ascii="Sakkal Majalla" w:hAnsi="Sakkal Majalla" w:cs="Simplified Arabic" w:hint="cs"/>
          <w:b/>
          <w:bCs/>
          <w:sz w:val="32"/>
          <w:szCs w:val="32"/>
          <w:rtl/>
        </w:rPr>
        <w:t>المعرّب:</w:t>
      </w:r>
      <w:r>
        <w:rPr>
          <w:rFonts w:ascii="Sakkal Majalla" w:hAnsi="Sakkal Majalla" w:cs="Simplified Arabic" w:hint="cs"/>
          <w:sz w:val="32"/>
          <w:szCs w:val="32"/>
          <w:rtl/>
        </w:rPr>
        <w:t xml:space="preserve"> لأبي منصور الجواليقي (ت.450</w:t>
      </w:r>
      <w:r>
        <w:rPr>
          <w:rFonts w:ascii="Arial" w:hAnsi="Arial" w:cs="Arial"/>
          <w:sz w:val="32"/>
          <w:szCs w:val="32"/>
          <w:rtl/>
        </w:rPr>
        <w:t>ﮪ</w:t>
      </w:r>
      <w:r>
        <w:rPr>
          <w:rFonts w:ascii="Sakkal Majalla" w:hAnsi="Sakkal Majalla" w:cs="Simplified Arabic" w:hint="cs"/>
          <w:sz w:val="32"/>
          <w:szCs w:val="32"/>
          <w:rtl/>
        </w:rPr>
        <w:t>)، هو أقدم وأشهر مؤلف في هذا الباب.</w:t>
      </w:r>
    </w:p>
    <w:p w:rsidR="008D3211" w:rsidRDefault="008D3211" w:rsidP="00FB35C5">
      <w:pPr>
        <w:pStyle w:val="Paragraphedeliste"/>
        <w:numPr>
          <w:ilvl w:val="0"/>
          <w:numId w:val="73"/>
        </w:numPr>
        <w:spacing w:before="120" w:after="120" w:line="276" w:lineRule="auto"/>
        <w:rPr>
          <w:rFonts w:ascii="Sakkal Majalla" w:hAnsi="Sakkal Majalla" w:cs="Simplified Arabic"/>
          <w:sz w:val="32"/>
          <w:szCs w:val="32"/>
        </w:rPr>
      </w:pPr>
      <w:r>
        <w:rPr>
          <w:rFonts w:ascii="Sakkal Majalla" w:hAnsi="Sakkal Majalla" w:cs="Simplified Arabic" w:hint="cs"/>
          <w:b/>
          <w:bCs/>
          <w:sz w:val="32"/>
          <w:szCs w:val="32"/>
          <w:rtl/>
        </w:rPr>
        <w:t>في التعريب والمعرّب:</w:t>
      </w:r>
      <w:r>
        <w:rPr>
          <w:rFonts w:ascii="Sakkal Majalla" w:hAnsi="Sakkal Majalla" w:cs="Simplified Arabic" w:hint="cs"/>
          <w:sz w:val="32"/>
          <w:szCs w:val="32"/>
          <w:rtl/>
        </w:rPr>
        <w:t xml:space="preserve"> وهو المعروف بـ (حاشية ابن برّي على كتاب المعرّب) لابن الجواليقي.</w:t>
      </w:r>
    </w:p>
    <w:p w:rsidR="008D3211" w:rsidRPr="008D3211" w:rsidRDefault="008D3211" w:rsidP="00FB35C5">
      <w:pPr>
        <w:pStyle w:val="Paragraphedeliste"/>
        <w:numPr>
          <w:ilvl w:val="0"/>
          <w:numId w:val="73"/>
        </w:numPr>
        <w:spacing w:before="120" w:after="120" w:line="276" w:lineRule="auto"/>
        <w:rPr>
          <w:rFonts w:ascii="Sakkal Majalla" w:hAnsi="Sakkal Majalla" w:cs="Simplified Arabic"/>
          <w:sz w:val="32"/>
          <w:szCs w:val="32"/>
          <w:rtl/>
        </w:rPr>
      </w:pPr>
      <w:r>
        <w:rPr>
          <w:rFonts w:ascii="Sakkal Majalla" w:hAnsi="Sakkal Majalla" w:cs="Simplified Arabic" w:hint="cs"/>
          <w:b/>
          <w:bCs/>
          <w:sz w:val="32"/>
          <w:szCs w:val="32"/>
          <w:rtl/>
        </w:rPr>
        <w:t>المهذب فيما وقع في القرآن من المعرّب:</w:t>
      </w:r>
      <w:r>
        <w:rPr>
          <w:rFonts w:ascii="Sakkal Majalla" w:hAnsi="Sakkal Majalla" w:cs="Simplified Arabic" w:hint="cs"/>
          <w:sz w:val="32"/>
          <w:szCs w:val="32"/>
          <w:rtl/>
        </w:rPr>
        <w:t xml:space="preserve"> للسيوطي (رحمه الله)، وقد لخص فوائده في كتابه (الإتقان في علوم القرآن)</w:t>
      </w:r>
    </w:p>
    <w:p w:rsidR="00FD0D40" w:rsidRPr="00EF7C2A" w:rsidRDefault="00EF7C2A" w:rsidP="00FB35C5">
      <w:pPr>
        <w:pStyle w:val="Paragraphedeliste"/>
        <w:numPr>
          <w:ilvl w:val="0"/>
          <w:numId w:val="113"/>
        </w:numPr>
        <w:spacing w:before="120" w:after="120" w:line="276" w:lineRule="auto"/>
        <w:ind w:left="423" w:hanging="425"/>
        <w:rPr>
          <w:rFonts w:ascii="Sakkal Majalla" w:hAnsi="Sakkal Majalla" w:cs="Simplified Arabic"/>
          <w:b/>
          <w:bCs/>
          <w:sz w:val="32"/>
          <w:szCs w:val="32"/>
          <w:rtl/>
        </w:rPr>
      </w:pPr>
      <w:r w:rsidRPr="00EF7C2A">
        <w:rPr>
          <w:rFonts w:ascii="Sakkal Majalla" w:hAnsi="Sakkal Majalla" w:cs="Simplified Arabic" w:hint="cs"/>
          <w:b/>
          <w:bCs/>
          <w:sz w:val="32"/>
          <w:szCs w:val="32"/>
          <w:rtl/>
        </w:rPr>
        <w:t>علامات المعرّب:</w:t>
      </w:r>
    </w:p>
    <w:p w:rsidR="00FD0D40" w:rsidRDefault="00EF7C2A"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قال أئمة اللغة تعرف عجمية الاسم بوجود علامات منها: </w:t>
      </w:r>
    </w:p>
    <w:p w:rsidR="00EF7C2A" w:rsidRPr="00EF7C2A" w:rsidRDefault="00EF7C2A" w:rsidP="00FB35C5">
      <w:pPr>
        <w:pStyle w:val="Paragraphedeliste"/>
        <w:numPr>
          <w:ilvl w:val="0"/>
          <w:numId w:val="74"/>
        </w:numPr>
        <w:spacing w:before="120" w:after="120" w:line="276" w:lineRule="auto"/>
        <w:rPr>
          <w:rFonts w:ascii="Sakkal Majalla" w:hAnsi="Sakkal Majalla" w:cs="Simplified Arabic"/>
          <w:sz w:val="32"/>
          <w:szCs w:val="32"/>
        </w:rPr>
      </w:pPr>
      <w:r w:rsidRPr="00EF7C2A">
        <w:rPr>
          <w:rFonts w:ascii="Sakkal Majalla" w:hAnsi="Sakkal Majalla" w:cs="Simplified Arabic" w:hint="cs"/>
          <w:sz w:val="32"/>
          <w:szCs w:val="32"/>
          <w:rtl/>
        </w:rPr>
        <w:t>النقل: وذلك بأن ينقل أئمة العربية كالأصمعي أو غيره بأنّ هذه الكلمة ليست عربية.</w:t>
      </w:r>
    </w:p>
    <w:p w:rsidR="00EF7C2A" w:rsidRPr="00EF7C2A" w:rsidRDefault="00EF7C2A" w:rsidP="00FB35C5">
      <w:pPr>
        <w:pStyle w:val="Paragraphedeliste"/>
        <w:numPr>
          <w:ilvl w:val="0"/>
          <w:numId w:val="74"/>
        </w:numPr>
        <w:spacing w:before="120" w:after="120" w:line="276" w:lineRule="auto"/>
        <w:rPr>
          <w:rFonts w:ascii="Sakkal Majalla" w:hAnsi="Sakkal Majalla" w:cs="Simplified Arabic"/>
          <w:sz w:val="32"/>
          <w:szCs w:val="32"/>
        </w:rPr>
      </w:pPr>
      <w:r w:rsidRPr="00EF7C2A">
        <w:rPr>
          <w:rFonts w:ascii="Sakkal Majalla" w:hAnsi="Sakkal Majalla" w:cs="Simplified Arabic" w:hint="cs"/>
          <w:sz w:val="32"/>
          <w:szCs w:val="32"/>
          <w:rtl/>
        </w:rPr>
        <w:t>مخالفة الكلمة للأوزان العربية: بأن يخرج الاسم عن أوزان الأسماء العربية مثل: إبريسم، فإنّ هذا الوزن مفقود في أبنية الأسماء.</w:t>
      </w:r>
    </w:p>
    <w:p w:rsidR="00EF7C2A" w:rsidRPr="00EF7C2A" w:rsidRDefault="00EF7C2A" w:rsidP="00FB35C5">
      <w:pPr>
        <w:pStyle w:val="Paragraphedeliste"/>
        <w:numPr>
          <w:ilvl w:val="0"/>
          <w:numId w:val="74"/>
        </w:numPr>
        <w:spacing w:before="120" w:after="120" w:line="276" w:lineRule="auto"/>
        <w:rPr>
          <w:rFonts w:ascii="Sakkal Majalla" w:hAnsi="Sakkal Majalla" w:cs="Simplified Arabic"/>
          <w:sz w:val="32"/>
          <w:szCs w:val="32"/>
        </w:rPr>
      </w:pPr>
      <w:r w:rsidRPr="00EF7C2A">
        <w:rPr>
          <w:rFonts w:ascii="Sakkal Majalla" w:hAnsi="Sakkal Majalla" w:cs="Simplified Arabic" w:hint="cs"/>
          <w:sz w:val="32"/>
          <w:szCs w:val="32"/>
          <w:rtl/>
        </w:rPr>
        <w:lastRenderedPageBreak/>
        <w:t>أن يكون أوّله نون ثم راء: نحو: نرجس، نرس، نورج، نرسيان، نرجه.</w:t>
      </w:r>
    </w:p>
    <w:p w:rsidR="00EF7C2A" w:rsidRPr="00EF7C2A" w:rsidRDefault="00EF7C2A" w:rsidP="00FB35C5">
      <w:pPr>
        <w:pStyle w:val="Paragraphedeliste"/>
        <w:numPr>
          <w:ilvl w:val="0"/>
          <w:numId w:val="74"/>
        </w:numPr>
        <w:spacing w:before="120" w:after="120" w:line="276" w:lineRule="auto"/>
        <w:rPr>
          <w:rFonts w:ascii="Sakkal Majalla" w:hAnsi="Sakkal Majalla" w:cs="Simplified Arabic"/>
          <w:sz w:val="32"/>
          <w:szCs w:val="32"/>
        </w:rPr>
      </w:pPr>
      <w:r w:rsidRPr="00EF7C2A">
        <w:rPr>
          <w:rFonts w:ascii="Sakkal Majalla" w:hAnsi="Sakkal Majalla" w:cs="Simplified Arabic" w:hint="cs"/>
          <w:sz w:val="32"/>
          <w:szCs w:val="32"/>
          <w:rtl/>
        </w:rPr>
        <w:t>أن يكون آخره زايا بعد دال: نحو: مهندز.</w:t>
      </w:r>
    </w:p>
    <w:p w:rsidR="00EF7C2A" w:rsidRPr="00EF7C2A" w:rsidRDefault="00EF7C2A" w:rsidP="00FB35C5">
      <w:pPr>
        <w:pStyle w:val="Paragraphedeliste"/>
        <w:numPr>
          <w:ilvl w:val="0"/>
          <w:numId w:val="74"/>
        </w:numPr>
        <w:spacing w:before="120" w:after="120" w:line="276" w:lineRule="auto"/>
        <w:rPr>
          <w:rFonts w:ascii="Sakkal Majalla" w:hAnsi="Sakkal Majalla" w:cs="Simplified Arabic"/>
          <w:sz w:val="32"/>
          <w:szCs w:val="32"/>
        </w:rPr>
      </w:pPr>
      <w:r w:rsidRPr="00EF7C2A">
        <w:rPr>
          <w:rFonts w:ascii="Sakkal Majalla" w:hAnsi="Sakkal Majalla" w:cs="Simplified Arabic" w:hint="cs"/>
          <w:sz w:val="32"/>
          <w:szCs w:val="32"/>
          <w:rtl/>
        </w:rPr>
        <w:t>أن يجتمع في الكلمة الصاد والجيم: مثل: الصولجان، والجص، والصنجق.</w:t>
      </w:r>
    </w:p>
    <w:p w:rsidR="00EF7C2A" w:rsidRPr="00EF7C2A" w:rsidRDefault="00EF7C2A" w:rsidP="00FB35C5">
      <w:pPr>
        <w:pStyle w:val="Paragraphedeliste"/>
        <w:numPr>
          <w:ilvl w:val="0"/>
          <w:numId w:val="74"/>
        </w:numPr>
        <w:spacing w:before="120" w:after="120" w:line="276" w:lineRule="auto"/>
        <w:rPr>
          <w:rFonts w:ascii="Sakkal Majalla" w:hAnsi="Sakkal Majalla" w:cs="Simplified Arabic"/>
          <w:sz w:val="32"/>
          <w:szCs w:val="32"/>
          <w:rtl/>
        </w:rPr>
      </w:pPr>
      <w:r w:rsidRPr="00EF7C2A">
        <w:rPr>
          <w:rFonts w:ascii="Sakkal Majalla" w:hAnsi="Sakkal Majalla" w:cs="Simplified Arabic" w:hint="cs"/>
          <w:sz w:val="32"/>
          <w:szCs w:val="32"/>
          <w:rtl/>
        </w:rPr>
        <w:t>أن يجتمع في الكلمة الجيم والقاف: مثل: الم</w:t>
      </w:r>
      <w:r w:rsidR="00BB0CB1">
        <w:rPr>
          <w:rFonts w:ascii="Sakkal Majalla" w:hAnsi="Sakkal Majalla" w:cs="Simplified Arabic" w:hint="cs"/>
          <w:sz w:val="32"/>
          <w:szCs w:val="32"/>
          <w:rtl/>
        </w:rPr>
        <w:t>ن</w:t>
      </w:r>
      <w:r w:rsidRPr="00EF7C2A">
        <w:rPr>
          <w:rFonts w:ascii="Sakkal Majalla" w:hAnsi="Sakkal Majalla" w:cs="Simplified Arabic" w:hint="cs"/>
          <w:sz w:val="32"/>
          <w:szCs w:val="32"/>
          <w:rtl/>
        </w:rPr>
        <w:t>جنيق.</w:t>
      </w:r>
    </w:p>
    <w:p w:rsidR="00FD0D40" w:rsidRDefault="00EF7C2A"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هذه بعض علامات الاسم الأعجمي.</w:t>
      </w: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EF7C2A" w:rsidRDefault="00EF7C2A" w:rsidP="00FD0D40">
      <w:pPr>
        <w:spacing w:before="120" w:after="120" w:line="276" w:lineRule="auto"/>
        <w:ind w:firstLine="567"/>
        <w:rPr>
          <w:rFonts w:ascii="Sakkal Majalla" w:hAnsi="Sakkal Majalla" w:cs="Simplified Arabic"/>
          <w:sz w:val="32"/>
          <w:szCs w:val="32"/>
          <w:rtl/>
        </w:rPr>
        <w:sectPr w:rsidR="00EF7C2A" w:rsidSect="00AF0EAD">
          <w:headerReference w:type="default" r:id="rId24"/>
          <w:footnotePr>
            <w:numRestart w:val="eachPage"/>
          </w:footnotePr>
          <w:pgSz w:w="11906" w:h="16838" w:code="9"/>
          <w:pgMar w:top="1418" w:right="1418" w:bottom="1418" w:left="1418" w:header="709" w:footer="709" w:gutter="0"/>
          <w:cols w:space="708"/>
          <w:docGrid w:linePitch="360"/>
        </w:sectPr>
      </w:pPr>
    </w:p>
    <w:p w:rsidR="00EF7C2A" w:rsidRPr="004149D2" w:rsidRDefault="00EF7C2A" w:rsidP="00EF7C2A">
      <w:pPr>
        <w:pStyle w:val="Paragraphedeliste"/>
        <w:spacing w:before="120" w:after="120" w:line="276" w:lineRule="auto"/>
        <w:ind w:left="927" w:hanging="929"/>
        <w:jc w:val="center"/>
        <w:rPr>
          <w:rFonts w:ascii="Sakkal Majalla" w:hAnsi="Sakkal Majalla" w:cs="Andalus"/>
          <w:b/>
          <w:bCs/>
          <w:sz w:val="36"/>
          <w:szCs w:val="36"/>
        </w:rPr>
      </w:pPr>
      <w:r w:rsidRPr="004149D2">
        <w:rPr>
          <w:rFonts w:ascii="Sakkal Majalla" w:hAnsi="Sakkal Majalla" w:cs="Andalus" w:hint="cs"/>
          <w:b/>
          <w:bCs/>
          <w:sz w:val="36"/>
          <w:szCs w:val="36"/>
          <w:rtl/>
        </w:rPr>
        <w:lastRenderedPageBreak/>
        <w:t>«المولّد في اللغة»</w:t>
      </w:r>
    </w:p>
    <w:p w:rsidR="00FD0D40" w:rsidRPr="004149D2" w:rsidRDefault="00EF7C2A" w:rsidP="00FB35C5">
      <w:pPr>
        <w:pStyle w:val="Paragraphedeliste"/>
        <w:numPr>
          <w:ilvl w:val="0"/>
          <w:numId w:val="115"/>
        </w:numPr>
        <w:spacing w:before="120" w:after="120" w:line="276" w:lineRule="auto"/>
        <w:rPr>
          <w:rFonts w:ascii="Sakkal Majalla" w:hAnsi="Sakkal Majalla" w:cs="Simplified Arabic"/>
          <w:b/>
          <w:bCs/>
          <w:sz w:val="32"/>
          <w:szCs w:val="32"/>
          <w:rtl/>
        </w:rPr>
      </w:pPr>
      <w:r w:rsidRPr="004149D2">
        <w:rPr>
          <w:rFonts w:ascii="Sakkal Majalla" w:hAnsi="Sakkal Majalla" w:cs="Simplified Arabic" w:hint="cs"/>
          <w:b/>
          <w:bCs/>
          <w:sz w:val="32"/>
          <w:szCs w:val="32"/>
          <w:rtl/>
        </w:rPr>
        <w:t>تعريف المولّد:</w:t>
      </w:r>
    </w:p>
    <w:p w:rsidR="00FD0D40" w:rsidRPr="004149D2" w:rsidRDefault="00EF7C2A" w:rsidP="00FB35C5">
      <w:pPr>
        <w:pStyle w:val="Paragraphedeliste"/>
        <w:numPr>
          <w:ilvl w:val="0"/>
          <w:numId w:val="116"/>
        </w:numPr>
        <w:spacing w:before="120" w:after="120" w:line="276" w:lineRule="auto"/>
        <w:rPr>
          <w:rFonts w:ascii="Sakkal Majalla" w:hAnsi="Sakkal Majalla" w:cs="Simplified Arabic"/>
          <w:b/>
          <w:bCs/>
          <w:sz w:val="32"/>
          <w:szCs w:val="32"/>
          <w:rtl/>
        </w:rPr>
      </w:pPr>
      <w:r w:rsidRPr="004149D2">
        <w:rPr>
          <w:rFonts w:ascii="Sakkal Majalla" w:hAnsi="Sakkal Majalla" w:cs="Simplified Arabic" w:hint="cs"/>
          <w:b/>
          <w:bCs/>
          <w:sz w:val="32"/>
          <w:szCs w:val="32"/>
          <w:rtl/>
        </w:rPr>
        <w:t xml:space="preserve">لغةً: </w:t>
      </w:r>
      <w:r w:rsidRPr="004149D2">
        <w:rPr>
          <w:rFonts w:ascii="Sakkal Majalla" w:hAnsi="Sakkal Majalla" w:cs="Simplified Arabic" w:hint="cs"/>
          <w:sz w:val="32"/>
          <w:szCs w:val="32"/>
          <w:rtl/>
        </w:rPr>
        <w:t>من معاني المولّد والتوليد الحدوث والطروء والتجدّد.</w:t>
      </w:r>
    </w:p>
    <w:p w:rsidR="00EF7C2A" w:rsidRDefault="00EF7C2A"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قال ابن سيده: «</w:t>
      </w:r>
      <w:r w:rsidRPr="00EF7C2A">
        <w:rPr>
          <w:rFonts w:ascii="Sakkal Majalla" w:hAnsi="Sakkal Majalla" w:cs="Simplified Arabic" w:hint="cs"/>
          <w:b/>
          <w:bCs/>
          <w:sz w:val="32"/>
          <w:szCs w:val="32"/>
          <w:rtl/>
        </w:rPr>
        <w:t>المولّد:</w:t>
      </w:r>
      <w:r>
        <w:rPr>
          <w:rFonts w:ascii="Sakkal Majalla" w:hAnsi="Sakkal Majalla" w:cs="Simplified Arabic" w:hint="cs"/>
          <w:sz w:val="32"/>
          <w:szCs w:val="32"/>
          <w:rtl/>
        </w:rPr>
        <w:t xml:space="preserve"> المحدث من كلّ شيء ومنه: المولّدون من الشعراء، وإنّما سمّوا بذلك لحدوثهم»</w:t>
      </w:r>
      <w:r>
        <w:rPr>
          <w:rStyle w:val="Appelnotedebasdep"/>
          <w:rFonts w:ascii="Sakkal Majalla" w:hAnsi="Sakkal Majalla" w:cs="Simplified Arabic"/>
          <w:sz w:val="32"/>
          <w:szCs w:val="32"/>
          <w:rtl/>
        </w:rPr>
        <w:footnoteReference w:id="79"/>
      </w:r>
      <w:r>
        <w:rPr>
          <w:rFonts w:ascii="Sakkal Majalla" w:hAnsi="Sakkal Majalla" w:cs="Simplified Arabic" w:hint="cs"/>
          <w:sz w:val="32"/>
          <w:szCs w:val="32"/>
          <w:rtl/>
        </w:rPr>
        <w:t>.</w:t>
      </w:r>
    </w:p>
    <w:p w:rsidR="00EF7C2A" w:rsidRDefault="00EF7C2A"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والمولّدون هم المتكلمون بالعربية الذين جاؤوا بعد عصر الفصاحة ودخول اللحن في كلام العرب.</w:t>
      </w:r>
    </w:p>
    <w:p w:rsidR="00EF7C2A" w:rsidRPr="004149D2" w:rsidRDefault="00EF7C2A" w:rsidP="00FB35C5">
      <w:pPr>
        <w:pStyle w:val="Paragraphedeliste"/>
        <w:numPr>
          <w:ilvl w:val="0"/>
          <w:numId w:val="116"/>
        </w:numPr>
        <w:tabs>
          <w:tab w:val="right" w:pos="990"/>
        </w:tabs>
        <w:spacing w:before="120" w:after="120" w:line="276" w:lineRule="auto"/>
        <w:rPr>
          <w:rFonts w:ascii="Sakkal Majalla" w:hAnsi="Sakkal Majalla" w:cs="Simplified Arabic"/>
          <w:b/>
          <w:bCs/>
          <w:sz w:val="32"/>
          <w:szCs w:val="32"/>
          <w:rtl/>
        </w:rPr>
      </w:pPr>
      <w:r w:rsidRPr="004149D2">
        <w:rPr>
          <w:rFonts w:ascii="Sakkal Majalla" w:hAnsi="Sakkal Majalla" w:cs="Simplified Arabic" w:hint="cs"/>
          <w:b/>
          <w:bCs/>
          <w:sz w:val="32"/>
          <w:szCs w:val="32"/>
          <w:rtl/>
        </w:rPr>
        <w:t xml:space="preserve">اصطلاحاً: </w:t>
      </w:r>
    </w:p>
    <w:p w:rsidR="00EF7C2A" w:rsidRDefault="00EF7C2A" w:rsidP="00FD0D40">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قال السيوطي: «المولّد هو</w:t>
      </w:r>
      <w:r w:rsidR="00B155F7">
        <w:rPr>
          <w:rFonts w:ascii="Sakkal Majalla" w:hAnsi="Sakkal Majalla" w:cs="Simplified Arabic" w:hint="cs"/>
          <w:sz w:val="32"/>
          <w:szCs w:val="32"/>
          <w:rtl/>
        </w:rPr>
        <w:t>: ما أحدثه المولّدون الذين لا يح</w:t>
      </w:r>
      <w:r>
        <w:rPr>
          <w:rFonts w:ascii="Sakkal Majalla" w:hAnsi="Sakkal Majalla" w:cs="Simplified Arabic" w:hint="cs"/>
          <w:sz w:val="32"/>
          <w:szCs w:val="32"/>
          <w:rtl/>
        </w:rPr>
        <w:t>تج بألفاظهم»</w:t>
      </w:r>
      <w:r w:rsidR="00B155F7">
        <w:rPr>
          <w:rStyle w:val="Appelnotedebasdep"/>
          <w:rFonts w:ascii="Sakkal Majalla" w:hAnsi="Sakkal Majalla" w:cs="Simplified Arabic"/>
          <w:sz w:val="32"/>
          <w:szCs w:val="32"/>
          <w:rtl/>
        </w:rPr>
        <w:footnoteReference w:id="80"/>
      </w:r>
      <w:r w:rsidR="00B155F7">
        <w:rPr>
          <w:rFonts w:ascii="Sakkal Majalla" w:hAnsi="Sakkal Majalla" w:cs="Simplified Arabic" w:hint="cs"/>
          <w:sz w:val="32"/>
          <w:szCs w:val="32"/>
          <w:rtl/>
        </w:rPr>
        <w:t>.</w:t>
      </w:r>
    </w:p>
    <w:p w:rsidR="00B155F7" w:rsidRDefault="00B155F7" w:rsidP="00B155F7">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إنّ كلّ ما استحدثه المولّدون في اللغة بعد عصور الفصاحة يعدّ مؤكّداً ويستوي في ذلك الألفاظ والتراكيب ويستوي ما ولّده بطريق الاشتقاق أو الارتجال أو التعريب أو تغيير الدلالة أو اللحن أو التحريف، تفهم من كلامهم أنّ المولّد يشمل كلّ ما تجدّد في العربية بعد عصور الاحتجاج عربياً كان أو غيره، موافقاً للقياس أو مخالفاً له.</w:t>
      </w:r>
    </w:p>
    <w:p w:rsidR="00317983" w:rsidRPr="004149D2" w:rsidRDefault="00227B7E" w:rsidP="00FB35C5">
      <w:pPr>
        <w:pStyle w:val="Paragraphedeliste"/>
        <w:numPr>
          <w:ilvl w:val="0"/>
          <w:numId w:val="115"/>
        </w:numPr>
        <w:spacing w:before="120" w:after="120" w:line="276" w:lineRule="auto"/>
        <w:ind w:left="423" w:hanging="425"/>
        <w:rPr>
          <w:rFonts w:ascii="Sakkal Majalla" w:hAnsi="Sakkal Majalla" w:cs="Simplified Arabic"/>
          <w:b/>
          <w:bCs/>
          <w:sz w:val="32"/>
          <w:szCs w:val="32"/>
          <w:rtl/>
        </w:rPr>
      </w:pPr>
      <w:r w:rsidRPr="004149D2">
        <w:rPr>
          <w:rFonts w:ascii="Sakkal Majalla" w:hAnsi="Sakkal Majalla" w:cs="Simplified Arabic" w:hint="cs"/>
          <w:b/>
          <w:bCs/>
          <w:sz w:val="32"/>
          <w:szCs w:val="32"/>
          <w:rtl/>
        </w:rPr>
        <w:t>الحدود الزمانية للمولّد:</w:t>
      </w:r>
    </w:p>
    <w:p w:rsidR="00FD0D40" w:rsidRDefault="00B102E8" w:rsidP="00B102E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نجد للمولّد عند القدماء عصراً أو قرناً يجمعون عليه؛ فمنهم من جعل شعراء القرن الثاني مولّدين، وغالى أبو عمرو بن العلاء في تحديد زمن الاحتجاج، فأخرج الفرزدق وجريرا من شعراء الاحتجاج وعدّهم مولّدين. قال السيوطي: «</w:t>
      </w:r>
      <w:r w:rsidR="005E2987">
        <w:rPr>
          <w:rFonts w:ascii="Sakkal Majalla" w:hAnsi="Sakkal Majalla" w:cs="Simplified Arabic" w:hint="cs"/>
          <w:sz w:val="32"/>
          <w:szCs w:val="32"/>
          <w:rtl/>
        </w:rPr>
        <w:t>كان أبو عمرو بن</w:t>
      </w:r>
      <w:r w:rsidR="002D4DC8">
        <w:rPr>
          <w:rFonts w:ascii="Sakkal Majalla" w:hAnsi="Sakkal Majalla" w:cs="Simplified Arabic" w:hint="cs"/>
          <w:sz w:val="32"/>
          <w:szCs w:val="32"/>
          <w:rtl/>
        </w:rPr>
        <w:t xml:space="preserve"> العلاء يقول: لقد حس</w:t>
      </w:r>
      <w:r w:rsidR="005E2987">
        <w:rPr>
          <w:rFonts w:ascii="Sakkal Majalla" w:hAnsi="Sakkal Majalla" w:cs="Simplified Arabic" w:hint="cs"/>
          <w:sz w:val="32"/>
          <w:szCs w:val="32"/>
          <w:rtl/>
        </w:rPr>
        <w:t>ن هذا المولّد حتى هممت أنّ آمر ص</w:t>
      </w:r>
      <w:r w:rsidR="002D4DC8">
        <w:rPr>
          <w:rFonts w:ascii="Sakkal Majalla" w:hAnsi="Sakkal Majalla" w:cs="Simplified Arabic" w:hint="cs"/>
          <w:sz w:val="32"/>
          <w:szCs w:val="32"/>
          <w:rtl/>
        </w:rPr>
        <w:t xml:space="preserve">بياننا بروايته، يعني بذلك شعر جرير </w:t>
      </w:r>
      <w:r w:rsidR="002D4DC8">
        <w:rPr>
          <w:rFonts w:ascii="Sakkal Majalla" w:hAnsi="Sakkal Majalla" w:cs="Simplified Arabic" w:hint="cs"/>
          <w:sz w:val="32"/>
          <w:szCs w:val="32"/>
          <w:rtl/>
        </w:rPr>
        <w:lastRenderedPageBreak/>
        <w:t>والفرزدق، فجعله مولّداً بالإضافة إلى شعر الجاهلية والمخضرمين، وكان لا يعدّ الشعر إلاّ ما كان للمتقدمين</w:t>
      </w:r>
      <w:r>
        <w:rPr>
          <w:rFonts w:ascii="Sakkal Majalla" w:hAnsi="Sakkal Majalla" w:cs="Simplified Arabic" w:hint="cs"/>
          <w:sz w:val="32"/>
          <w:szCs w:val="32"/>
          <w:rtl/>
        </w:rPr>
        <w:t>»</w:t>
      </w:r>
      <w:r w:rsidR="002D4DC8">
        <w:rPr>
          <w:rStyle w:val="Appelnotedebasdep"/>
          <w:rFonts w:ascii="Sakkal Majalla" w:hAnsi="Sakkal Majalla" w:cs="Simplified Arabic"/>
          <w:sz w:val="32"/>
          <w:szCs w:val="32"/>
          <w:rtl/>
        </w:rPr>
        <w:footnoteReference w:id="81"/>
      </w:r>
      <w:r w:rsidR="002D4DC8">
        <w:rPr>
          <w:rFonts w:ascii="Sakkal Majalla" w:hAnsi="Sakkal Majalla" w:cs="Simplified Arabic" w:hint="cs"/>
          <w:sz w:val="32"/>
          <w:szCs w:val="32"/>
          <w:rtl/>
        </w:rPr>
        <w:t>.</w:t>
      </w:r>
    </w:p>
    <w:p w:rsidR="002D4DC8" w:rsidRDefault="002D4DC8" w:rsidP="007D15FD">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وقال: قال الأصمعي: </w:t>
      </w:r>
      <w:r w:rsidR="007D15FD">
        <w:rPr>
          <w:rFonts w:ascii="Sakkal Majalla" w:hAnsi="Sakkal Majalla" w:cs="Simplified Arabic" w:hint="cs"/>
          <w:sz w:val="32"/>
          <w:szCs w:val="32"/>
          <w:rtl/>
        </w:rPr>
        <w:t>«</w:t>
      </w:r>
      <w:r>
        <w:rPr>
          <w:rFonts w:ascii="Sakkal Majalla" w:hAnsi="Sakkal Majalla" w:cs="Simplified Arabic" w:hint="cs"/>
          <w:sz w:val="32"/>
          <w:szCs w:val="32"/>
          <w:rtl/>
        </w:rPr>
        <w:t xml:space="preserve">جلست إليه عشر حجج ممّا سمعته يحتجّ ببيت إسلامي، وسئل عن المولّدين فقال: ما كان من حسن فقد سبقوا إليه، وما كان من قبيح فهو من عندهم، ليس النمط واحداً، هذا مذهب أبي عمرو وأصحابه كالأصمعي وابن الأعرابي، أعنى أنّ كلّ واحد منهم يذهب في أهل عصره هذا المذهب، ويقدم من قبلهم وليس ذلك لشيء إلاّ لحاجتهم في الشعر إلى الشاهد. وقلة </w:t>
      </w:r>
      <w:r w:rsidR="007D15FD">
        <w:rPr>
          <w:rFonts w:ascii="Sakkal Majalla" w:hAnsi="Sakkal Majalla" w:cs="Simplified Arabic" w:hint="cs"/>
          <w:sz w:val="32"/>
          <w:szCs w:val="32"/>
          <w:rtl/>
        </w:rPr>
        <w:t>ثقتهم بِما يأتي به المولّدون»</w:t>
      </w:r>
      <w:r w:rsidR="007D15FD">
        <w:rPr>
          <w:rStyle w:val="Appelnotedebasdep"/>
          <w:rFonts w:ascii="Sakkal Majalla" w:hAnsi="Sakkal Majalla" w:cs="Simplified Arabic"/>
          <w:sz w:val="32"/>
          <w:szCs w:val="32"/>
          <w:rtl/>
        </w:rPr>
        <w:footnoteReference w:id="82"/>
      </w:r>
      <w:r w:rsidR="007D15FD">
        <w:rPr>
          <w:rFonts w:ascii="Sakkal Majalla" w:hAnsi="Sakkal Majalla" w:cs="Simplified Arabic" w:hint="cs"/>
          <w:sz w:val="32"/>
          <w:szCs w:val="32"/>
          <w:rtl/>
        </w:rPr>
        <w:t>. قلت: وهذا الذي نراه في كلام أبي عمرو أقرب إلى المعيار النقدي، فلا يعتد به، والإجماع شبه منعقد على أنّ شعر الفرزدق وجرير والأخطل ممّا يحتج به في اللغة.</w:t>
      </w:r>
    </w:p>
    <w:p w:rsidR="007D15FD" w:rsidRPr="00A26F84" w:rsidRDefault="00A26F84" w:rsidP="00FB35C5">
      <w:pPr>
        <w:pStyle w:val="Paragraphedeliste"/>
        <w:numPr>
          <w:ilvl w:val="0"/>
          <w:numId w:val="115"/>
        </w:numPr>
        <w:tabs>
          <w:tab w:val="right" w:pos="423"/>
        </w:tabs>
        <w:spacing w:before="120" w:after="120" w:line="276" w:lineRule="auto"/>
        <w:ind w:left="139" w:hanging="141"/>
        <w:rPr>
          <w:rFonts w:ascii="Sakkal Majalla" w:hAnsi="Sakkal Majalla" w:cs="Simplified Arabic"/>
          <w:b/>
          <w:bCs/>
          <w:sz w:val="32"/>
          <w:szCs w:val="32"/>
          <w:rtl/>
        </w:rPr>
      </w:pPr>
      <w:r w:rsidRPr="00A26F84">
        <w:rPr>
          <w:rFonts w:ascii="Sakkal Majalla" w:hAnsi="Sakkal Majalla" w:cs="Simplified Arabic" w:hint="cs"/>
          <w:b/>
          <w:bCs/>
          <w:sz w:val="32"/>
          <w:szCs w:val="32"/>
          <w:rtl/>
        </w:rPr>
        <w:t>حكم المولّد وموقف العلماء منه:</w:t>
      </w:r>
    </w:p>
    <w:p w:rsidR="00FD0D40" w:rsidRDefault="005E2987" w:rsidP="007566AE">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إن كان علماؤنا مجمعي</w:t>
      </w:r>
      <w:r w:rsidR="00476E0A">
        <w:rPr>
          <w:rFonts w:ascii="Sakkal Majalla" w:hAnsi="Sakkal Majalla" w:cs="Simplified Arabic" w:hint="cs"/>
          <w:sz w:val="32"/>
          <w:szCs w:val="32"/>
          <w:rtl/>
        </w:rPr>
        <w:t>ن على ترك لحن العامّة وكلامهم المخالف لأقيس</w:t>
      </w:r>
      <w:r w:rsidR="007566AE">
        <w:rPr>
          <w:rFonts w:ascii="Sakkal Majalla" w:hAnsi="Sakkal Majalla" w:cs="Simplified Arabic" w:hint="cs"/>
          <w:sz w:val="32"/>
          <w:szCs w:val="32"/>
          <w:rtl/>
        </w:rPr>
        <w:t>ة</w:t>
      </w:r>
      <w:r w:rsidR="00476E0A">
        <w:rPr>
          <w:rFonts w:ascii="Sakkal Majalla" w:hAnsi="Sakkal Majalla" w:cs="Simplified Arabic" w:hint="cs"/>
          <w:sz w:val="32"/>
          <w:szCs w:val="32"/>
          <w:rtl/>
        </w:rPr>
        <w:t xml:space="preserve"> العربية، فإنّهم مختلفون في قبول المولّد الجاري على القياس، أو ما يوافق وجهاً من أوجه العربية، فمنهم من لم يقبله ولم يعدّه من اللغة.</w:t>
      </w:r>
    </w:p>
    <w:p w:rsidR="00476E0A" w:rsidRPr="00A602B4" w:rsidRDefault="00476E0A" w:rsidP="00476E0A">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ومنهم من قبل بعضهم واستشهد بشعر بعض المولّدين، ولا سيما في اللغة دون النحو والتصريف. وقد فتح المازني ومن جاء بعده كابن جنّي باب الشرعية اللّغوية للمولّد الجاري على سنن كلام العرب في قاعدتهم الشهيرة (ما قيس على كلام العرب فهو من كلامهم). وعقد ابن جنّي له باباً سمّاه: (باب في أنّ ما قيس على كلام العرب فهو من كلام العرب)، وقال فيه: «هذا موضع شريف، وأكثر الناس يضعف عن احتماله لغموضه ولطفه والمنفعة به عامة والتساند غليه مقوِ مجدٍّ، وقد نص أبو عثمان (المازني) عليه فقال: ما قيس على كلام العرب فهو كلام العرب، ألا ترى أنك لم تسمع أنت ولا غيرك </w:t>
      </w:r>
      <w:r w:rsidRPr="00A602B4">
        <w:rPr>
          <w:rFonts w:ascii="Sakkal Majalla" w:hAnsi="Sakkal Majalla" w:cs="Simplified Arabic" w:hint="cs"/>
          <w:sz w:val="32"/>
          <w:szCs w:val="32"/>
          <w:rtl/>
        </w:rPr>
        <w:lastRenderedPageBreak/>
        <w:t>اسم كلّ فاعل ولا مفعول وإنّما سمعت البعض</w:t>
      </w:r>
      <w:r w:rsidR="00982DBB" w:rsidRPr="00A602B4">
        <w:rPr>
          <w:rFonts w:ascii="Sakkal Majalla" w:hAnsi="Sakkal Majalla" w:cs="Simplified Arabic" w:hint="cs"/>
          <w:sz w:val="32"/>
          <w:szCs w:val="32"/>
          <w:rtl/>
        </w:rPr>
        <w:t xml:space="preserve"> فقست عليه غيره، ماذا سمعت "قام زيد" أجزت ظرُف بشر، وكرُم خالك</w:t>
      </w:r>
      <w:r w:rsidRPr="00A602B4">
        <w:rPr>
          <w:rFonts w:ascii="Sakkal Majalla" w:hAnsi="Sakkal Majalla" w:cs="Simplified Arabic" w:hint="cs"/>
          <w:sz w:val="32"/>
          <w:szCs w:val="32"/>
          <w:rtl/>
        </w:rPr>
        <w:t>»</w:t>
      </w:r>
      <w:r w:rsidR="00982DBB" w:rsidRPr="00A602B4">
        <w:rPr>
          <w:rStyle w:val="Appelnotedebasdep"/>
          <w:rFonts w:ascii="Sakkal Majalla" w:hAnsi="Sakkal Majalla" w:cs="Simplified Arabic"/>
          <w:sz w:val="32"/>
          <w:szCs w:val="32"/>
          <w:rtl/>
        </w:rPr>
        <w:footnoteReference w:id="83"/>
      </w:r>
      <w:r w:rsidR="00982DBB" w:rsidRPr="00A602B4">
        <w:rPr>
          <w:rFonts w:ascii="Sakkal Majalla" w:hAnsi="Sakkal Majalla" w:cs="Simplified Arabic" w:hint="cs"/>
          <w:sz w:val="32"/>
          <w:szCs w:val="32"/>
          <w:rtl/>
        </w:rPr>
        <w:t>.</w:t>
      </w:r>
    </w:p>
    <w:p w:rsidR="00FD0D40" w:rsidRPr="00A602B4" w:rsidRDefault="005267A4" w:rsidP="00183573">
      <w:pPr>
        <w:spacing w:before="120" w:after="120" w:line="276" w:lineRule="auto"/>
        <w:ind w:firstLine="567"/>
        <w:rPr>
          <w:rFonts w:ascii="Sakkal Majalla" w:hAnsi="Sakkal Majalla" w:cs="Simplified Arabic"/>
          <w:sz w:val="32"/>
          <w:szCs w:val="32"/>
          <w:rtl/>
        </w:rPr>
      </w:pPr>
      <w:r w:rsidRPr="00A602B4">
        <w:rPr>
          <w:rFonts w:ascii="Sakkal Majalla" w:hAnsi="Sakkal Majalla" w:cs="Simplified Arabic" w:hint="cs"/>
          <w:sz w:val="32"/>
          <w:szCs w:val="32"/>
          <w:rtl/>
        </w:rPr>
        <w:t>وعلى هذا النهج المعتدل سار كثير من علماء العربية المعاصرين ومجامع اللغة، ومنها مجمع القاهرة في قراراته وأعماله المعجمية، كالمعجم الوسيط والمعجم الكبير، وقبلوا المؤكّد الذي ي</w:t>
      </w:r>
      <w:r w:rsidR="00183573" w:rsidRPr="00A602B4">
        <w:rPr>
          <w:rFonts w:ascii="Sakkal Majalla" w:hAnsi="Sakkal Majalla" w:cs="Simplified Arabic" w:hint="cs"/>
          <w:sz w:val="32"/>
          <w:szCs w:val="32"/>
          <w:rtl/>
        </w:rPr>
        <w:t>ُ</w:t>
      </w:r>
      <w:r w:rsidRPr="00A602B4">
        <w:rPr>
          <w:rFonts w:ascii="Sakkal Majalla" w:hAnsi="Sakkal Majalla" w:cs="Simplified Arabic" w:hint="cs"/>
          <w:sz w:val="32"/>
          <w:szCs w:val="32"/>
          <w:rtl/>
        </w:rPr>
        <w:t>وافق أقيسة العربية</w:t>
      </w:r>
      <w:r w:rsidR="00183573" w:rsidRPr="00A602B4">
        <w:rPr>
          <w:rFonts w:ascii="Sakkal Majalla" w:hAnsi="Sakkal Majalla" w:cs="Simplified Arabic" w:hint="cs"/>
          <w:sz w:val="32"/>
          <w:szCs w:val="32"/>
          <w:rtl/>
        </w:rPr>
        <w:t xml:space="preserve"> وما يمكن حمله على لغة من لغات العرب.</w:t>
      </w:r>
    </w:p>
    <w:p w:rsidR="00183573" w:rsidRPr="00A602B4" w:rsidRDefault="00183573" w:rsidP="00FB35C5">
      <w:pPr>
        <w:pStyle w:val="Paragraphedeliste"/>
        <w:numPr>
          <w:ilvl w:val="0"/>
          <w:numId w:val="115"/>
        </w:numPr>
        <w:spacing w:before="120" w:after="120" w:line="276" w:lineRule="auto"/>
        <w:ind w:left="423" w:hanging="425"/>
        <w:rPr>
          <w:rFonts w:ascii="Sakkal Majalla" w:hAnsi="Sakkal Majalla" w:cs="Simplified Arabic"/>
          <w:b/>
          <w:bCs/>
          <w:sz w:val="32"/>
          <w:szCs w:val="32"/>
        </w:rPr>
      </w:pPr>
      <w:r w:rsidRPr="00A602B4">
        <w:rPr>
          <w:rFonts w:ascii="Sakkal Majalla" w:hAnsi="Sakkal Majalla" w:cs="Simplified Arabic" w:hint="cs"/>
          <w:b/>
          <w:bCs/>
          <w:sz w:val="32"/>
          <w:szCs w:val="32"/>
          <w:rtl/>
        </w:rPr>
        <w:t xml:space="preserve">أنواع المولّد: </w:t>
      </w:r>
    </w:p>
    <w:p w:rsidR="00FD0D40" w:rsidRPr="00A602B4" w:rsidRDefault="00183573" w:rsidP="00183573">
      <w:pPr>
        <w:pStyle w:val="Paragraphedeliste"/>
        <w:spacing w:before="120" w:after="120" w:line="276" w:lineRule="auto"/>
        <w:ind w:left="927" w:hanging="362"/>
        <w:rPr>
          <w:rFonts w:ascii="Sakkal Majalla" w:hAnsi="Sakkal Majalla" w:cs="Simplified Arabic"/>
          <w:sz w:val="32"/>
          <w:szCs w:val="32"/>
          <w:rtl/>
        </w:rPr>
      </w:pPr>
      <w:r w:rsidRPr="00A602B4">
        <w:rPr>
          <w:rFonts w:ascii="Sakkal Majalla" w:hAnsi="Sakkal Majalla" w:cs="Simplified Arabic" w:hint="cs"/>
          <w:sz w:val="32"/>
          <w:szCs w:val="32"/>
          <w:rtl/>
        </w:rPr>
        <w:t>والمولّد يتضمن عند التفصيل الأنواع التالية:</w:t>
      </w:r>
    </w:p>
    <w:p w:rsidR="00FD0D40" w:rsidRPr="00A602B4" w:rsidRDefault="00183573" w:rsidP="00FB35C5">
      <w:pPr>
        <w:pStyle w:val="Paragraphedeliste"/>
        <w:numPr>
          <w:ilvl w:val="0"/>
          <w:numId w:val="77"/>
        </w:numPr>
        <w:spacing w:before="120" w:after="120" w:line="276" w:lineRule="auto"/>
        <w:rPr>
          <w:rFonts w:ascii="Sakkal Majalla" w:hAnsi="Sakkal Majalla" w:cs="Simplified Arabic"/>
          <w:sz w:val="32"/>
          <w:szCs w:val="32"/>
        </w:rPr>
      </w:pPr>
      <w:r w:rsidRPr="00A602B4">
        <w:rPr>
          <w:rFonts w:ascii="Sakkal Majalla" w:hAnsi="Sakkal Majalla" w:cs="Simplified Arabic" w:hint="cs"/>
          <w:sz w:val="32"/>
          <w:szCs w:val="32"/>
          <w:rtl/>
        </w:rPr>
        <w:t>اللّفظ المشتق الموافق للقياس.</w:t>
      </w:r>
    </w:p>
    <w:p w:rsidR="00183573" w:rsidRPr="00A602B4" w:rsidRDefault="00183573" w:rsidP="00FB35C5">
      <w:pPr>
        <w:pStyle w:val="Paragraphedeliste"/>
        <w:numPr>
          <w:ilvl w:val="0"/>
          <w:numId w:val="77"/>
        </w:numPr>
        <w:spacing w:before="120" w:after="120" w:line="276" w:lineRule="auto"/>
        <w:rPr>
          <w:rFonts w:ascii="Sakkal Majalla" w:hAnsi="Sakkal Majalla" w:cs="Simplified Arabic"/>
          <w:sz w:val="32"/>
          <w:szCs w:val="32"/>
        </w:rPr>
      </w:pPr>
      <w:r w:rsidRPr="00A602B4">
        <w:rPr>
          <w:rFonts w:ascii="Sakkal Majalla" w:hAnsi="Sakkal Majalla" w:cs="Simplified Arabic" w:hint="cs"/>
          <w:sz w:val="32"/>
          <w:szCs w:val="32"/>
          <w:rtl/>
        </w:rPr>
        <w:t>اللّفظ الشائع الجاري على وجه من أوجه العربية أو لغة من لغات العرب.</w:t>
      </w:r>
    </w:p>
    <w:p w:rsidR="00183573" w:rsidRPr="00A602B4" w:rsidRDefault="00183573" w:rsidP="00FB35C5">
      <w:pPr>
        <w:pStyle w:val="Paragraphedeliste"/>
        <w:numPr>
          <w:ilvl w:val="0"/>
          <w:numId w:val="77"/>
        </w:numPr>
        <w:spacing w:before="120" w:after="120" w:line="276" w:lineRule="auto"/>
        <w:rPr>
          <w:rFonts w:ascii="Sakkal Majalla" w:hAnsi="Sakkal Majalla" w:cs="Simplified Arabic"/>
          <w:sz w:val="32"/>
          <w:szCs w:val="32"/>
        </w:rPr>
      </w:pPr>
      <w:r w:rsidRPr="00A602B4">
        <w:rPr>
          <w:rFonts w:ascii="Sakkal Majalla" w:hAnsi="Sakkal Majalla" w:cs="Simplified Arabic" w:hint="cs"/>
          <w:sz w:val="32"/>
          <w:szCs w:val="32"/>
          <w:rtl/>
        </w:rPr>
        <w:t>الدلالة المولّدة الشائعة الناشئة بوسيلة من وسائل التطور الدلالي.</w:t>
      </w:r>
    </w:p>
    <w:p w:rsidR="00183573" w:rsidRPr="00A602B4" w:rsidRDefault="00183573" w:rsidP="00FB35C5">
      <w:pPr>
        <w:pStyle w:val="Paragraphedeliste"/>
        <w:numPr>
          <w:ilvl w:val="0"/>
          <w:numId w:val="77"/>
        </w:numPr>
        <w:spacing w:before="120" w:after="120" w:line="276" w:lineRule="auto"/>
        <w:rPr>
          <w:rFonts w:ascii="Sakkal Majalla" w:hAnsi="Sakkal Majalla" w:cs="Simplified Arabic"/>
          <w:sz w:val="32"/>
          <w:szCs w:val="32"/>
          <w:rtl/>
        </w:rPr>
      </w:pPr>
      <w:r w:rsidRPr="00A602B4">
        <w:rPr>
          <w:rFonts w:ascii="Sakkal Majalla" w:hAnsi="Sakkal Majalla" w:cs="Simplified Arabic" w:hint="cs"/>
          <w:sz w:val="32"/>
          <w:szCs w:val="32"/>
          <w:rtl/>
        </w:rPr>
        <w:t>المعرّب الجاري على سنن العرب في التعريب.</w:t>
      </w:r>
    </w:p>
    <w:p w:rsidR="00FD0D40" w:rsidRDefault="00FD0D40" w:rsidP="00FD0D40">
      <w:pPr>
        <w:spacing w:before="120" w:after="120" w:line="276" w:lineRule="auto"/>
        <w:ind w:firstLine="567"/>
        <w:rPr>
          <w:rFonts w:ascii="Sakkal Majalla" w:hAnsi="Sakkal Majalla" w:cs="Simplified Arabic"/>
          <w:sz w:val="32"/>
          <w:szCs w:val="32"/>
          <w:rtl/>
        </w:rPr>
      </w:pPr>
    </w:p>
    <w:p w:rsidR="00FD0D40" w:rsidRDefault="00FD0D40"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A602B4" w:rsidRDefault="00A602B4" w:rsidP="00B02C68">
      <w:pPr>
        <w:spacing w:before="120" w:after="120" w:line="276" w:lineRule="auto"/>
        <w:ind w:hanging="2"/>
        <w:jc w:val="center"/>
        <w:rPr>
          <w:rFonts w:ascii="Sakkal Majalla" w:hAnsi="Sakkal Majalla" w:cs="Andalus"/>
          <w:b/>
          <w:bCs/>
          <w:color w:val="00B050"/>
          <w:sz w:val="36"/>
          <w:szCs w:val="36"/>
          <w:rtl/>
        </w:rPr>
        <w:sectPr w:rsidR="00A602B4" w:rsidSect="00AF0EAD">
          <w:headerReference w:type="default" r:id="rId25"/>
          <w:footnotePr>
            <w:numRestart w:val="eachPage"/>
          </w:footnotePr>
          <w:pgSz w:w="11906" w:h="16838" w:code="9"/>
          <w:pgMar w:top="1418" w:right="1418" w:bottom="1418" w:left="1418" w:header="709" w:footer="709" w:gutter="0"/>
          <w:cols w:space="708"/>
          <w:docGrid w:linePitch="360"/>
        </w:sectPr>
      </w:pPr>
    </w:p>
    <w:p w:rsidR="00B02C68" w:rsidRPr="004149D2" w:rsidRDefault="00B02C68" w:rsidP="00B02C68">
      <w:pPr>
        <w:spacing w:before="120" w:after="120" w:line="276" w:lineRule="auto"/>
        <w:ind w:hanging="2"/>
        <w:jc w:val="center"/>
        <w:rPr>
          <w:rFonts w:ascii="Sakkal Majalla" w:hAnsi="Sakkal Majalla" w:cs="Andalus"/>
          <w:b/>
          <w:bCs/>
          <w:sz w:val="36"/>
          <w:szCs w:val="36"/>
        </w:rPr>
      </w:pPr>
      <w:r w:rsidRPr="004149D2">
        <w:rPr>
          <w:rFonts w:ascii="Sakkal Majalla" w:hAnsi="Sakkal Majalla" w:cs="Andalus" w:hint="cs"/>
          <w:b/>
          <w:bCs/>
          <w:sz w:val="36"/>
          <w:szCs w:val="36"/>
          <w:rtl/>
        </w:rPr>
        <w:lastRenderedPageBreak/>
        <w:t>«الأبنية والأوزان»</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الكلمة العربية تشتمل على ثلاثة عناصر:</w:t>
      </w:r>
    </w:p>
    <w:p w:rsidR="00B02C68" w:rsidRDefault="00B02C68" w:rsidP="00B02C68">
      <w:pPr>
        <w:pStyle w:val="Paragraphedeliste"/>
        <w:numPr>
          <w:ilvl w:val="0"/>
          <w:numId w:val="41"/>
        </w:numPr>
        <w:spacing w:before="120" w:after="120" w:line="276" w:lineRule="auto"/>
        <w:ind w:hanging="362"/>
        <w:rPr>
          <w:rFonts w:ascii="Sakkal Majalla" w:hAnsi="Sakkal Majalla" w:cs="Simplified Arabic"/>
          <w:sz w:val="32"/>
          <w:szCs w:val="32"/>
        </w:rPr>
      </w:pPr>
      <w:r>
        <w:rPr>
          <w:rFonts w:ascii="Sakkal Majalla" w:hAnsi="Sakkal Majalla" w:cs="Simplified Arabic" w:hint="cs"/>
          <w:sz w:val="32"/>
          <w:szCs w:val="32"/>
          <w:rtl/>
        </w:rPr>
        <w:t>المادة الأصلية؛ التي ترجع إليها الكلمة أو الحروف الأصلية التي تتكون منها، وهي أصل اشتقاقها مثل: (كـ، تـ، ب)، لكلمة (المكاتب).</w:t>
      </w:r>
    </w:p>
    <w:p w:rsidR="00B02C68" w:rsidRDefault="00B02C68" w:rsidP="00B02C68">
      <w:pPr>
        <w:pStyle w:val="Paragraphedeliste"/>
        <w:numPr>
          <w:ilvl w:val="0"/>
          <w:numId w:val="41"/>
        </w:numPr>
        <w:spacing w:before="120" w:after="120" w:line="276" w:lineRule="auto"/>
        <w:ind w:hanging="362"/>
        <w:rPr>
          <w:rFonts w:ascii="Sakkal Majalla" w:hAnsi="Sakkal Majalla" w:cs="Simplified Arabic"/>
          <w:sz w:val="32"/>
          <w:szCs w:val="32"/>
        </w:rPr>
      </w:pPr>
      <w:r>
        <w:rPr>
          <w:rFonts w:ascii="Sakkal Majalla" w:hAnsi="Sakkal Majalla" w:cs="Simplified Arabic" w:hint="cs"/>
          <w:sz w:val="32"/>
          <w:szCs w:val="32"/>
          <w:rtl/>
        </w:rPr>
        <w:t>الهيئة التي ركبت فيها حروف الكلمة الأصلية والزائدة والبناء الذي جمعت فيه، وهو الذي يعطي الكلمة صورتها وشكلها ويجعل لها جرساً ووزناً معيّناً ويسمى البناء أو الصيغة، وله وزن خاص.</w:t>
      </w:r>
    </w:p>
    <w:p w:rsidR="00B02C68" w:rsidRPr="002324CB" w:rsidRDefault="00B02C68" w:rsidP="00B02C68">
      <w:pPr>
        <w:pStyle w:val="Paragraphedeliste"/>
        <w:numPr>
          <w:ilvl w:val="0"/>
          <w:numId w:val="41"/>
        </w:numPr>
        <w:spacing w:before="120" w:after="120" w:line="276" w:lineRule="auto"/>
        <w:ind w:hanging="362"/>
        <w:rPr>
          <w:rFonts w:ascii="Sakkal Majalla" w:hAnsi="Sakkal Majalla" w:cs="Simplified Arabic"/>
          <w:sz w:val="32"/>
          <w:szCs w:val="32"/>
        </w:rPr>
      </w:pPr>
      <w:r>
        <w:rPr>
          <w:rFonts w:ascii="Sakkal Majalla" w:hAnsi="Sakkal Majalla" w:cs="Simplified Arabic" w:hint="cs"/>
          <w:sz w:val="32"/>
          <w:szCs w:val="32"/>
          <w:rtl/>
        </w:rPr>
        <w:t>معنى الكلمة المتحصل من مادتها الأصلية، وهيئة تركيبها واستعمالها خلال البيئات والعصور.</w:t>
      </w:r>
    </w:p>
    <w:p w:rsidR="00B02C68" w:rsidRPr="004149D2" w:rsidRDefault="00B02C68" w:rsidP="00FB35C5">
      <w:pPr>
        <w:pStyle w:val="Paragraphedeliste"/>
        <w:numPr>
          <w:ilvl w:val="0"/>
          <w:numId w:val="117"/>
        </w:numPr>
        <w:tabs>
          <w:tab w:val="right" w:pos="423"/>
        </w:tabs>
        <w:spacing w:before="120" w:after="120" w:line="276" w:lineRule="auto"/>
        <w:ind w:left="423" w:hanging="425"/>
        <w:rPr>
          <w:rFonts w:ascii="Sakkal Majalla" w:hAnsi="Sakkal Majalla" w:cs="Simplified Arabic"/>
          <w:b/>
          <w:bCs/>
          <w:sz w:val="32"/>
          <w:szCs w:val="32"/>
        </w:rPr>
      </w:pPr>
      <w:r w:rsidRPr="004149D2">
        <w:rPr>
          <w:rFonts w:ascii="Sakkal Majalla" w:hAnsi="Sakkal Majalla" w:cs="Simplified Arabic" w:hint="cs"/>
          <w:b/>
          <w:bCs/>
          <w:sz w:val="32"/>
          <w:szCs w:val="32"/>
          <w:rtl/>
        </w:rPr>
        <w:t>الأبنية في علم الصرف:</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صيغ الكلمات التي تنشأ عن التصريف، قال "ابن عصفور": «هو جعل الكلمة على صيغ مختلفة لضروب من المعاني». وتتمثل في حركات الكلمة وسكناتها مع حروفها مع اعتبار الحروف الأصلية والزائدة.</w:t>
      </w:r>
    </w:p>
    <w:p w:rsidR="00B02C68" w:rsidRPr="004149D2" w:rsidRDefault="00B02C68" w:rsidP="00FB35C5">
      <w:pPr>
        <w:pStyle w:val="Paragraphedeliste"/>
        <w:numPr>
          <w:ilvl w:val="0"/>
          <w:numId w:val="117"/>
        </w:numPr>
        <w:spacing w:before="120" w:after="120" w:line="276" w:lineRule="auto"/>
        <w:ind w:left="423" w:hanging="425"/>
        <w:rPr>
          <w:rFonts w:ascii="Sakkal Majalla" w:hAnsi="Sakkal Majalla" w:cs="Simplified Arabic"/>
          <w:b/>
          <w:bCs/>
          <w:sz w:val="32"/>
          <w:szCs w:val="32"/>
        </w:rPr>
      </w:pPr>
      <w:r w:rsidRPr="004149D2">
        <w:rPr>
          <w:rFonts w:ascii="Sakkal Majalla" w:hAnsi="Sakkal Majalla" w:cs="Simplified Arabic" w:hint="cs"/>
          <w:b/>
          <w:bCs/>
          <w:sz w:val="32"/>
          <w:szCs w:val="32"/>
          <w:rtl/>
        </w:rPr>
        <w:t xml:space="preserve">أنواعها: </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أبنية الأسماء وأبنية الأفعال. وكلاهما حسب حروفهما الأصلية، وحروفهما الزوائد، وقد قسمت إلى:</w:t>
      </w:r>
    </w:p>
    <w:p w:rsidR="00B02C68" w:rsidRPr="005B1724" w:rsidRDefault="00B02C68" w:rsidP="00B02C68">
      <w:pPr>
        <w:pStyle w:val="Paragraphedeliste"/>
        <w:numPr>
          <w:ilvl w:val="0"/>
          <w:numId w:val="43"/>
        </w:numPr>
        <w:spacing w:before="120" w:after="120" w:line="276" w:lineRule="auto"/>
        <w:rPr>
          <w:rFonts w:ascii="Sakkal Majalla" w:hAnsi="Sakkal Majalla" w:cs="Simplified Arabic"/>
          <w:b/>
          <w:bCs/>
          <w:sz w:val="32"/>
          <w:szCs w:val="32"/>
        </w:rPr>
      </w:pPr>
      <w:r w:rsidRPr="00A61B44">
        <w:rPr>
          <w:rFonts w:ascii="Sakkal Majalla" w:hAnsi="Sakkal Majalla" w:cs="Simplified Arabic" w:hint="cs"/>
          <w:b/>
          <w:bCs/>
          <w:sz w:val="32"/>
          <w:szCs w:val="32"/>
          <w:rtl/>
        </w:rPr>
        <w:t>أبنية الأسماء حسب حروفها الأصول:</w:t>
      </w:r>
      <w:r>
        <w:rPr>
          <w:rFonts w:ascii="Sakkal Majalla" w:hAnsi="Sakkal Majalla" w:cs="Simplified Arabic" w:hint="cs"/>
          <w:b/>
          <w:bCs/>
          <w:sz w:val="32"/>
          <w:szCs w:val="32"/>
          <w:rtl/>
        </w:rPr>
        <w:t xml:space="preserve"> </w:t>
      </w:r>
      <w:r w:rsidRPr="005B1724">
        <w:rPr>
          <w:rFonts w:ascii="Sakkal Majalla" w:hAnsi="Sakkal Majalla" w:cs="Simplified Arabic" w:hint="cs"/>
          <w:sz w:val="32"/>
          <w:szCs w:val="32"/>
          <w:rtl/>
        </w:rPr>
        <w:t xml:space="preserve">ثلاثية، رباعية </w:t>
      </w:r>
      <w:r>
        <w:rPr>
          <w:rFonts w:ascii="Sakkal Majalla" w:hAnsi="Sakkal Majalla" w:cs="Simplified Arabic" w:hint="cs"/>
          <w:sz w:val="32"/>
          <w:szCs w:val="32"/>
          <w:rtl/>
        </w:rPr>
        <w:t>و</w:t>
      </w:r>
      <w:r w:rsidRPr="005B1724">
        <w:rPr>
          <w:rFonts w:ascii="Sakkal Majalla" w:hAnsi="Sakkal Majalla" w:cs="Simplified Arabic" w:hint="cs"/>
          <w:sz w:val="32"/>
          <w:szCs w:val="32"/>
          <w:rtl/>
        </w:rPr>
        <w:t>خماسية.</w:t>
      </w:r>
    </w:p>
    <w:p w:rsidR="00B02C68" w:rsidRPr="005B1724" w:rsidRDefault="00B02C68" w:rsidP="00B02C68">
      <w:pPr>
        <w:pStyle w:val="Paragraphedeliste"/>
        <w:numPr>
          <w:ilvl w:val="0"/>
          <w:numId w:val="43"/>
        </w:numPr>
        <w:tabs>
          <w:tab w:val="right" w:pos="990"/>
        </w:tabs>
        <w:spacing w:before="120" w:after="120" w:line="276" w:lineRule="auto"/>
        <w:rPr>
          <w:rFonts w:ascii="Sakkal Majalla" w:hAnsi="Sakkal Majalla" w:cs="Simplified Arabic"/>
          <w:b/>
          <w:bCs/>
          <w:sz w:val="32"/>
          <w:szCs w:val="32"/>
        </w:rPr>
      </w:pPr>
      <w:r>
        <w:rPr>
          <w:rFonts w:ascii="Sakkal Majalla" w:hAnsi="Sakkal Majalla" w:cs="Simplified Arabic" w:hint="cs"/>
          <w:b/>
          <w:bCs/>
          <w:sz w:val="32"/>
          <w:szCs w:val="32"/>
          <w:rtl/>
        </w:rPr>
        <w:t xml:space="preserve">أبنية الأفعال حسب حروفها الأصلية: </w:t>
      </w:r>
      <w:r>
        <w:rPr>
          <w:rFonts w:ascii="Sakkal Majalla" w:hAnsi="Sakkal Majalla" w:cs="Simplified Arabic" w:hint="cs"/>
          <w:sz w:val="32"/>
          <w:szCs w:val="32"/>
          <w:rtl/>
        </w:rPr>
        <w:t>ثلاثية ورباعية.</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أقرّ هذا التصنيف كلٌ من الخليل، وسيبويه، والجرجاني.</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من الأسماء: فِلْسٌ، دِرْهَمٌ، سَفَرْجَلٌ.</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من الأفعال: كَتَبَ، دَحْرَجَ.</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lastRenderedPageBreak/>
        <w:t>ونستطيع أن نصنّف الكلمات حسب وزنها وصيغتها مثل:</w:t>
      </w:r>
    </w:p>
    <w:p w:rsidR="00B02C68"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"سامع، قائل، شارب، كاتب، جامع، نافع" ذات وزن واحد.</w:t>
      </w:r>
    </w:p>
    <w:p w:rsidR="00B02C68"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"مسموع، مقروء، مكتوب، مشروب، مجموع،...".</w:t>
      </w:r>
    </w:p>
    <w:p w:rsidR="00B02C68" w:rsidRPr="005B1724"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"خبير، عليم، رفيق، حليم، بديع، سميع....".</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الشيء المشترك بين ألفاظ الصنف الواحد هو شكل البناء، الصيغة، الوزن والموسيقى.</w:t>
      </w:r>
    </w:p>
    <w:p w:rsidR="00B02C68" w:rsidRDefault="00B02C68" w:rsidP="00B02C68">
      <w:pPr>
        <w:pStyle w:val="Titre5"/>
        <w:shd w:val="clear" w:color="auto" w:fill="FFFFFF"/>
        <w:bidi/>
        <w:spacing w:before="0" w:beforeAutospacing="0" w:after="0" w:afterAutospacing="0" w:line="276" w:lineRule="auto"/>
        <w:jc w:val="both"/>
        <w:rPr>
          <w:rFonts w:ascii="Arial" w:hAnsi="Arial" w:cs="Simplified Arabic"/>
          <w:b w:val="0"/>
          <w:bCs w:val="0"/>
          <w:sz w:val="32"/>
          <w:szCs w:val="32"/>
          <w:rtl/>
        </w:rPr>
      </w:pPr>
      <w:r w:rsidRPr="005B1724">
        <w:rPr>
          <w:rFonts w:ascii="Sakkal Majalla" w:hAnsi="Sakkal Majalla" w:cs="Simplified Arabic" w:hint="cs"/>
          <w:b w:val="0"/>
          <w:bCs w:val="0"/>
          <w:sz w:val="32"/>
          <w:szCs w:val="32"/>
          <w:rtl/>
        </w:rPr>
        <w:t xml:space="preserve">نلاحظ الحديث الشريف في قول رسول الله </w:t>
      </w:r>
      <w:r w:rsidRPr="008A64E3">
        <w:rPr>
          <w:rFonts w:ascii="Arial Unicode MS" w:hAnsi="Arial Unicode MS" w:cs="Arial Unicode MS" w:hint="cs"/>
          <w:sz w:val="28"/>
          <w:szCs w:val="28"/>
          <w:shd w:val="clear" w:color="auto" w:fill="FFFFFF"/>
          <w:rtl/>
        </w:rPr>
        <w:t>ﷺ</w:t>
      </w:r>
      <w:r w:rsidRPr="005B1724">
        <w:rPr>
          <w:rFonts w:ascii="Sakkal Majalla" w:hAnsi="Sakkal Majalla" w:cs="Simplified Arabic" w:hint="cs"/>
          <w:b w:val="0"/>
          <w:bCs w:val="0"/>
          <w:sz w:val="32"/>
          <w:szCs w:val="32"/>
          <w:rtl/>
        </w:rPr>
        <w:t>:</w:t>
      </w:r>
      <w:r>
        <w:rPr>
          <w:rFonts w:ascii="Sakkal Majalla" w:hAnsi="Sakkal Majalla" w:cs="Simplified Arabic" w:hint="cs"/>
          <w:sz w:val="32"/>
          <w:szCs w:val="32"/>
          <w:rtl/>
        </w:rPr>
        <w:t xml:space="preserve"> </w:t>
      </w:r>
      <w:r>
        <w:rPr>
          <w:rFonts w:ascii="Arial" w:hAnsi="Arial" w:cs="Simplified Arabic" w:hint="cs"/>
          <w:b w:val="0"/>
          <w:bCs w:val="0"/>
          <w:sz w:val="32"/>
          <w:szCs w:val="32"/>
          <w:rtl/>
        </w:rPr>
        <w:t>{</w:t>
      </w:r>
      <w:r w:rsidRPr="005B1724">
        <w:rPr>
          <w:rFonts w:ascii="Arial" w:hAnsi="Arial" w:cs="Simplified Arabic"/>
          <w:b w:val="0"/>
          <w:bCs w:val="0"/>
          <w:sz w:val="32"/>
          <w:szCs w:val="32"/>
          <w:rtl/>
        </w:rPr>
        <w:t>الولد محزنة، مجبنة، مجهلة، مبخلة</w:t>
      </w:r>
      <w:r>
        <w:rPr>
          <w:rFonts w:ascii="Arial" w:hAnsi="Arial" w:cs="Simplified Arabic" w:hint="cs"/>
          <w:b w:val="0"/>
          <w:bCs w:val="0"/>
          <w:sz w:val="32"/>
          <w:szCs w:val="32"/>
          <w:rtl/>
        </w:rPr>
        <w:t>} (</w:t>
      </w:r>
      <w:r w:rsidRPr="008A64E3">
        <w:rPr>
          <w:rFonts w:ascii="Arial" w:hAnsi="Arial" w:cs="Simplified Arabic"/>
          <w:sz w:val="28"/>
          <w:szCs w:val="28"/>
          <w:rtl/>
        </w:rPr>
        <w:t>أخرجه الطبراني</w:t>
      </w:r>
      <w:r>
        <w:rPr>
          <w:rFonts w:ascii="Arial" w:hAnsi="Arial" w:cs="Simplified Arabic" w:hint="cs"/>
          <w:b w:val="0"/>
          <w:bCs w:val="0"/>
          <w:sz w:val="32"/>
          <w:szCs w:val="32"/>
          <w:rtl/>
        </w:rPr>
        <w:t>)، كلمات مختلفة الاشتقاق "الحزن، الجبن،</w:t>
      </w:r>
      <w:r w:rsidRPr="008A64E3">
        <w:rPr>
          <w:rFonts w:ascii="Arial" w:hAnsi="Arial" w:cs="Simplified Arabic" w:hint="cs"/>
          <w:b w:val="0"/>
          <w:bCs w:val="0"/>
          <w:sz w:val="32"/>
          <w:szCs w:val="32"/>
          <w:rtl/>
        </w:rPr>
        <w:t xml:space="preserve"> </w:t>
      </w:r>
      <w:r>
        <w:rPr>
          <w:rFonts w:ascii="Arial" w:hAnsi="Arial" w:cs="Simplified Arabic" w:hint="cs"/>
          <w:b w:val="0"/>
          <w:bCs w:val="0"/>
          <w:sz w:val="32"/>
          <w:szCs w:val="32"/>
          <w:rtl/>
        </w:rPr>
        <w:t>الجهل، البخل"، لكنها على وزن واحد.</w:t>
      </w:r>
      <w:r w:rsidRPr="005B1724">
        <w:rPr>
          <w:rFonts w:ascii="Arial" w:hAnsi="Arial" w:cs="Simplified Arabic"/>
          <w:b w:val="0"/>
          <w:bCs w:val="0"/>
          <w:sz w:val="32"/>
          <w:szCs w:val="32"/>
          <w:rtl/>
        </w:rPr>
        <w:t> </w:t>
      </w:r>
    </w:p>
    <w:p w:rsidR="00B02C68" w:rsidRPr="00EA24C6" w:rsidRDefault="00B02C68" w:rsidP="00FB35C5">
      <w:pPr>
        <w:pStyle w:val="Titre5"/>
        <w:numPr>
          <w:ilvl w:val="0"/>
          <w:numId w:val="117"/>
        </w:numPr>
        <w:shd w:val="clear" w:color="auto" w:fill="FFFFFF"/>
        <w:bidi/>
        <w:spacing w:before="0" w:beforeAutospacing="0" w:after="0" w:afterAutospacing="0" w:line="276" w:lineRule="auto"/>
        <w:ind w:left="423" w:hanging="425"/>
        <w:jc w:val="both"/>
        <w:rPr>
          <w:rFonts w:ascii="Tahoma" w:hAnsi="Tahoma" w:cs="Simplified Arabic"/>
          <w:sz w:val="32"/>
          <w:szCs w:val="32"/>
        </w:rPr>
      </w:pPr>
      <w:r w:rsidRPr="00EA24C6">
        <w:rPr>
          <w:rFonts w:ascii="Arial" w:hAnsi="Arial" w:cs="Simplified Arabic" w:hint="cs"/>
          <w:sz w:val="32"/>
          <w:szCs w:val="32"/>
          <w:rtl/>
        </w:rPr>
        <w:t>الأبنية والأوزان:</w:t>
      </w:r>
    </w:p>
    <w:p w:rsidR="00B02C68" w:rsidRPr="00C34DB1" w:rsidRDefault="00B02C68" w:rsidP="00FB35C5">
      <w:pPr>
        <w:pStyle w:val="Paragraphedeliste"/>
        <w:numPr>
          <w:ilvl w:val="0"/>
          <w:numId w:val="118"/>
        </w:numPr>
        <w:spacing w:before="120" w:after="120" w:line="276" w:lineRule="auto"/>
        <w:rPr>
          <w:rFonts w:ascii="Sakkal Majalla" w:hAnsi="Sakkal Majalla" w:cs="Simplified Arabic"/>
          <w:b/>
          <w:bCs/>
          <w:sz w:val="32"/>
          <w:szCs w:val="32"/>
        </w:rPr>
      </w:pPr>
      <w:r w:rsidRPr="00C34DB1">
        <w:rPr>
          <w:rFonts w:ascii="Sakkal Majalla" w:hAnsi="Sakkal Majalla" w:cs="Simplified Arabic" w:hint="cs"/>
          <w:b/>
          <w:bCs/>
          <w:sz w:val="32"/>
          <w:szCs w:val="32"/>
          <w:rtl/>
        </w:rPr>
        <w:t>المصدر الميمي:</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المصدر الميمي يُصَاغ من الثلاثي على وزن مَفْعَلَ إلاّ إذا كان مثالاً على وزن "مَفْعِل" صحيح اللام مثل "مَوْعِد مَوْرِد" وشَذّ على القاعدة بعض الكلمات مثل "المصير، المسير، المزيد، المرجِع". </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غير الثلاثي يُصَاغ على وزن اسم المفعول: كـ "المنطلق، المستخرج، المنقلب".</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المصدر الميمي يحمل معنى معه عنصر "الذات" بخلاف المصدر غير الميمي فهو حدث مجرد.</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فالمصير </w:t>
      </w:r>
      <w:r>
        <w:rPr>
          <w:rFonts w:ascii="Times New Roman" w:hAnsi="Times New Roman" w:cs="Times New Roman" w:hint="cs"/>
          <w:sz w:val="32"/>
          <w:szCs w:val="32"/>
          <w:rtl/>
        </w:rPr>
        <w:t>←</w:t>
      </w:r>
      <w:r>
        <w:rPr>
          <w:rFonts w:ascii="Sakkal Majalla" w:hAnsi="Sakkal Majalla" w:cs="Simplified Arabic" w:hint="cs"/>
          <w:sz w:val="32"/>
          <w:szCs w:val="32"/>
          <w:rtl/>
        </w:rPr>
        <w:t xml:space="preserve"> لا يطابق الصيرورة.</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المرجع </w:t>
      </w:r>
      <w:r>
        <w:rPr>
          <w:rFonts w:ascii="Times New Roman" w:hAnsi="Times New Roman" w:cs="Times New Roman" w:hint="cs"/>
          <w:sz w:val="32"/>
          <w:szCs w:val="32"/>
          <w:rtl/>
        </w:rPr>
        <w:t>←</w:t>
      </w:r>
      <w:r>
        <w:rPr>
          <w:rFonts w:ascii="Sakkal Majalla" w:hAnsi="Sakkal Majalla" w:cs="Simplified Arabic" w:hint="cs"/>
          <w:sz w:val="32"/>
          <w:szCs w:val="32"/>
          <w:rtl/>
        </w:rPr>
        <w:t xml:space="preserve"> لا يطابق الرجوع، الرجع.</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lastRenderedPageBreak/>
        <w:t xml:space="preserve">المقر </w:t>
      </w:r>
      <w:r>
        <w:rPr>
          <w:rFonts w:ascii="Times New Roman" w:hAnsi="Times New Roman" w:cs="Times New Roman" w:hint="cs"/>
          <w:sz w:val="32"/>
          <w:szCs w:val="32"/>
          <w:rtl/>
        </w:rPr>
        <w:t>←</w:t>
      </w:r>
      <w:r>
        <w:rPr>
          <w:rFonts w:ascii="Sakkal Majalla" w:hAnsi="Sakkal Majalla" w:cs="Simplified Arabic" w:hint="cs"/>
          <w:sz w:val="32"/>
          <w:szCs w:val="32"/>
          <w:rtl/>
        </w:rPr>
        <w:t xml:space="preserve"> لا يطابق القرار.</w:t>
      </w:r>
    </w:p>
    <w:p w:rsidR="00B02C68" w:rsidRPr="00E256D1" w:rsidRDefault="00B02C68" w:rsidP="00B02C68">
      <w:pPr>
        <w:spacing w:before="120" w:after="120" w:line="276" w:lineRule="auto"/>
        <w:ind w:firstLine="567"/>
        <w:rPr>
          <w:rFonts w:ascii="Sakkal Majalla" w:hAnsi="Sakkal Majalla" w:cs="Simplified Arabic"/>
          <w:b/>
          <w:bCs/>
          <w:sz w:val="32"/>
          <w:szCs w:val="32"/>
          <w:u w:val="single"/>
          <w:rtl/>
        </w:rPr>
      </w:pPr>
      <w:r w:rsidRPr="00E256D1">
        <w:rPr>
          <w:rFonts w:ascii="Sakkal Majalla" w:hAnsi="Sakkal Majalla" w:cs="Simplified Arabic" w:hint="cs"/>
          <w:b/>
          <w:bCs/>
          <w:sz w:val="32"/>
          <w:szCs w:val="32"/>
          <w:u w:val="single"/>
          <w:rtl/>
        </w:rPr>
        <w:t>أمثلة:</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قال الله تعالى: ﴿...</w:t>
      </w:r>
      <w:r w:rsidRPr="001C1041">
        <w:rPr>
          <w:rFonts w:ascii="Tahoma" w:hAnsi="Tahoma" w:cs="Simplified Arabic"/>
          <w:color w:val="0000FF"/>
          <w:sz w:val="26"/>
          <w:szCs w:val="26"/>
          <w:rtl/>
        </w:rPr>
        <w:t xml:space="preserve"> </w:t>
      </w:r>
      <w:r w:rsidRPr="00B30E8B">
        <w:rPr>
          <w:rFonts w:ascii="Tahoma" w:hAnsi="Tahoma" w:cs="Simplified Arabic"/>
          <w:sz w:val="32"/>
          <w:szCs w:val="32"/>
          <w:rtl/>
        </w:rPr>
        <w:t>وَإِلَيَّ الْمَصِيرُ</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الحج:</w:t>
      </w:r>
      <w:r w:rsidRPr="001C1041">
        <w:rPr>
          <w:rFonts w:ascii="Sakkal Majalla" w:hAnsi="Sakkal Majalla" w:cs="Sakkal Majalla" w:hint="cs"/>
          <w:b/>
          <w:bCs/>
          <w:sz w:val="28"/>
          <w:szCs w:val="28"/>
          <w:rtl/>
        </w:rPr>
        <w:t xml:space="preserve"> 48</w:t>
      </w:r>
      <w:r w:rsidRPr="001C1041">
        <w:rPr>
          <w:rFonts w:ascii="Sakkal Majalla" w:hAnsi="Sakkal Majalla" w:cs="Sakkal Majalla"/>
          <w:b/>
          <w:bCs/>
          <w:sz w:val="28"/>
          <w:szCs w:val="28"/>
          <w:rtl/>
        </w:rPr>
        <w:t>]</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قال الله تعالى: ﴿</w:t>
      </w:r>
      <w:r w:rsidRPr="00B30E8B">
        <w:rPr>
          <w:rFonts w:ascii="Sakkal Majalla" w:hAnsi="Sakkal Majalla" w:cs="Simplified Arabic" w:hint="cs"/>
          <w:sz w:val="32"/>
          <w:szCs w:val="32"/>
          <w:rtl/>
        </w:rPr>
        <w:t>...</w:t>
      </w:r>
      <w:r w:rsidRPr="00B30E8B">
        <w:rPr>
          <w:rFonts w:ascii="Tahoma" w:hAnsi="Tahoma" w:cs="Simplified Arabic"/>
          <w:sz w:val="32"/>
          <w:szCs w:val="32"/>
          <w:rtl/>
        </w:rPr>
        <w:t xml:space="preserve"> وَسَيَعْلَمُ الَّذِينَ ظَلَمُوا أَيَّ مُنْقَلَبٍ يَنْقَلِبُونَ</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w:t>
      </w:r>
      <w:r>
        <w:rPr>
          <w:rFonts w:ascii="Sakkal Majalla" w:hAnsi="Sakkal Majalla" w:cs="Simplified Arabic" w:hint="cs"/>
          <w:b/>
          <w:bCs/>
          <w:sz w:val="28"/>
          <w:szCs w:val="28"/>
          <w:rtl/>
        </w:rPr>
        <w:t>شعراء</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227</w:t>
      </w:r>
      <w:r w:rsidRPr="001C1041">
        <w:rPr>
          <w:rFonts w:ascii="Sakkal Majalla" w:hAnsi="Sakkal Majalla" w:cs="Sakkal Majalla"/>
          <w:b/>
          <w:bCs/>
          <w:sz w:val="28"/>
          <w:szCs w:val="28"/>
          <w:rtl/>
        </w:rPr>
        <w:t>]</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قال الله تعالى: ﴿</w:t>
      </w:r>
      <w:r w:rsidRPr="00B30E8B">
        <w:rPr>
          <w:rFonts w:ascii="Tahoma" w:hAnsi="Tahoma" w:cs="Simplified Arabic"/>
          <w:color w:val="0000FF"/>
          <w:sz w:val="26"/>
          <w:szCs w:val="26"/>
          <w:rtl/>
        </w:rPr>
        <w:t xml:space="preserve"> </w:t>
      </w:r>
      <w:r w:rsidRPr="00B30E8B">
        <w:rPr>
          <w:rFonts w:ascii="Tahoma" w:hAnsi="Tahoma" w:cs="Simplified Arabic"/>
          <w:sz w:val="32"/>
          <w:szCs w:val="32"/>
          <w:rtl/>
        </w:rPr>
        <w:t>إِلَى رَبِّكَ يَوْمَئِذٍ الْمَسَاقُ</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w:t>
      </w:r>
      <w:r>
        <w:rPr>
          <w:rFonts w:ascii="Sakkal Majalla" w:hAnsi="Sakkal Majalla" w:cs="Simplified Arabic" w:hint="cs"/>
          <w:b/>
          <w:bCs/>
          <w:sz w:val="28"/>
          <w:szCs w:val="28"/>
          <w:rtl/>
        </w:rPr>
        <w:t>قيامة</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30</w:t>
      </w:r>
      <w:r w:rsidRPr="001C1041">
        <w:rPr>
          <w:rFonts w:ascii="Sakkal Majalla" w:hAnsi="Sakkal Majalla" w:cs="Sakkal Majalla"/>
          <w:b/>
          <w:bCs/>
          <w:sz w:val="28"/>
          <w:szCs w:val="28"/>
          <w:rtl/>
        </w:rPr>
        <w:t>]</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خلاف السوق، الحياة، المحيا، الموت، الممات، النوم، المنام.</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قال الله تعالى: ﴿</w:t>
      </w:r>
      <w:r w:rsidRPr="00B30E8B">
        <w:rPr>
          <w:rFonts w:ascii="Tahoma" w:hAnsi="Tahoma" w:cs="Simplified Arabic"/>
          <w:sz w:val="32"/>
          <w:szCs w:val="32"/>
          <w:rtl/>
        </w:rPr>
        <w:t>ذَلِكَ مَبْلَغُهُمْ مِنَ الْعِلْمِ</w:t>
      </w:r>
      <w:r w:rsidRPr="00B30E8B">
        <w:rPr>
          <w:rFonts w:ascii="Tahoma" w:hAnsi="Tahoma" w:cs="Simplified Arabic" w:hint="cs"/>
          <w:sz w:val="32"/>
          <w:szCs w:val="32"/>
          <w:rtl/>
        </w:rPr>
        <w:t>...</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w:t>
      </w:r>
      <w:r>
        <w:rPr>
          <w:rFonts w:ascii="Sakkal Majalla" w:hAnsi="Sakkal Majalla" w:cs="Simplified Arabic" w:hint="cs"/>
          <w:b/>
          <w:bCs/>
          <w:sz w:val="28"/>
          <w:szCs w:val="28"/>
          <w:rtl/>
        </w:rPr>
        <w:t>نجم</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30</w:t>
      </w:r>
      <w:r w:rsidRPr="001C1041">
        <w:rPr>
          <w:rFonts w:ascii="Sakkal Majalla" w:hAnsi="Sakkal Majalla" w:cs="Sakkal Majalla"/>
          <w:b/>
          <w:bCs/>
          <w:sz w:val="28"/>
          <w:szCs w:val="28"/>
          <w:rtl/>
        </w:rPr>
        <w:t>]</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أيّ منتهى علمهم.</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إنّ للأبنية والأوزان معاني ودلالات.</w:t>
      </w:r>
    </w:p>
    <w:p w:rsidR="00B02C68" w:rsidRPr="001C1041"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إنّ للأبنية أو الصيغ في العربية دلالات وللأوزان معاني، ومنها الأسماء المشتقة (اسم فاعل، والمفعول، والصفة المشبهة، واسم الزمان والمكان)، وكأوزان الأفعال </w:t>
      </w:r>
      <w:r w:rsidRPr="00122D24">
        <w:rPr>
          <w:rFonts w:ascii="Sakkal Majalla" w:hAnsi="Sakkal Majalla" w:cs="Simplified Arabic" w:hint="cs"/>
          <w:color w:val="000000" w:themeColor="text1"/>
          <w:sz w:val="32"/>
          <w:szCs w:val="32"/>
          <w:rtl/>
        </w:rPr>
        <w:t>وتصاريفها</w:t>
      </w:r>
      <w:r>
        <w:rPr>
          <w:rFonts w:ascii="Sakkal Majalla" w:hAnsi="Sakkal Majalla" w:cs="Simplified Arabic" w:hint="cs"/>
          <w:sz w:val="32"/>
          <w:szCs w:val="32"/>
          <w:rtl/>
        </w:rPr>
        <w:t>.</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ومن الصيغ: </w:t>
      </w:r>
      <w:r w:rsidRPr="0018378B">
        <w:rPr>
          <w:rFonts w:ascii="Sakkal Majalla" w:hAnsi="Sakkal Majalla" w:cs="Simplified Arabic" w:hint="cs"/>
          <w:b/>
          <w:bCs/>
          <w:sz w:val="32"/>
          <w:szCs w:val="32"/>
          <w:rtl/>
        </w:rPr>
        <w:t>فَاعَلَ:</w:t>
      </w:r>
      <w:r>
        <w:rPr>
          <w:rFonts w:ascii="Sakkal Majalla" w:hAnsi="Sakkal Majalla" w:cs="Simplified Arabic" w:hint="cs"/>
          <w:sz w:val="32"/>
          <w:szCs w:val="32"/>
          <w:rtl/>
        </w:rPr>
        <w:t xml:space="preserve"> تدل على تعلّق الفعل بمتعدّد وعلى المنافسة: "قاتل، نافس، فاخر، صَارع، شارك، جالس، خالط".</w:t>
      </w:r>
    </w:p>
    <w:p w:rsidR="00B02C68" w:rsidRDefault="00B02C68" w:rsidP="00B02C68">
      <w:pPr>
        <w:spacing w:before="120" w:after="120" w:line="276" w:lineRule="auto"/>
        <w:ind w:firstLine="567"/>
        <w:rPr>
          <w:rFonts w:ascii="Sakkal Majalla" w:hAnsi="Sakkal Majalla" w:cs="Simplified Arabic"/>
          <w:sz w:val="32"/>
          <w:szCs w:val="32"/>
          <w:rtl/>
        </w:rPr>
      </w:pPr>
      <w:r w:rsidRPr="0018378B">
        <w:rPr>
          <w:rFonts w:ascii="Sakkal Majalla" w:hAnsi="Sakkal Majalla" w:cs="Simplified Arabic" w:hint="cs"/>
          <w:b/>
          <w:bCs/>
          <w:sz w:val="32"/>
          <w:szCs w:val="32"/>
          <w:rtl/>
        </w:rPr>
        <w:t>تفاعل:</w:t>
      </w:r>
      <w:r>
        <w:rPr>
          <w:rFonts w:ascii="Sakkal Majalla" w:hAnsi="Sakkal Majalla" w:cs="Simplified Arabic" w:hint="cs"/>
          <w:sz w:val="32"/>
          <w:szCs w:val="32"/>
          <w:rtl/>
        </w:rPr>
        <w:t xml:space="preserve"> تدلّ على المشاركة وتعدّد الفاعلين: "تشارك، تزاحم، تصالح، تعارف، تعاون".</w:t>
      </w:r>
    </w:p>
    <w:p w:rsidR="00B02C68" w:rsidRPr="0018378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وقد تدلّ على التظاهر بالشيء: "تجاهل، تمَارض، تغابن"</w:t>
      </w:r>
    </w:p>
    <w:p w:rsidR="00B02C68" w:rsidRDefault="00B02C68" w:rsidP="00B02C68">
      <w:pPr>
        <w:bidi w:val="0"/>
        <w:spacing w:after="200" w:line="276" w:lineRule="auto"/>
        <w:jc w:val="left"/>
        <w:rPr>
          <w:rFonts w:ascii="Sakkal Majalla" w:hAnsi="Sakkal Majalla" w:cs="Simplified Arabic"/>
          <w:sz w:val="32"/>
          <w:szCs w:val="32"/>
          <w:rtl/>
        </w:rPr>
      </w:pPr>
      <w:r>
        <w:rPr>
          <w:rFonts w:ascii="Sakkal Majalla" w:hAnsi="Sakkal Majalla" w:cs="Simplified Arabic"/>
          <w:sz w:val="32"/>
          <w:szCs w:val="32"/>
          <w:rtl/>
        </w:rPr>
        <w:br w:type="page"/>
      </w:r>
    </w:p>
    <w:p w:rsidR="00B02C68" w:rsidRDefault="006F5AD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noProof/>
          <w:sz w:val="32"/>
          <w:szCs w:val="32"/>
          <w:rtl/>
        </w:rPr>
        <w:lastRenderedPageBreak/>
        <w:pict>
          <v:group id="_x0000_s1128" style="position:absolute;left:0;text-align:left;margin-left:87.35pt;margin-top:35.95pt;width:305.25pt;height:85.5pt;z-index:251739136" coordorigin="4140,13485" coordsize="6105,1710">
            <v:rect id="_x0000_s1129" style="position:absolute;left:8520;top:14490;width:780;height:705" stroked="f">
              <v:textbox style="mso-next-textbox:#_x0000_s1129">
                <w:txbxContent>
                  <w:p w:rsidR="00CF6676" w:rsidRPr="0018378B" w:rsidRDefault="00CF6676" w:rsidP="00B02C68">
                    <w:pPr>
                      <w:jc w:val="center"/>
                      <w:rPr>
                        <w:b/>
                        <w:bCs/>
                        <w:sz w:val="24"/>
                        <w:szCs w:val="24"/>
                        <w:lang w:bidi="ar-DZ"/>
                      </w:rPr>
                    </w:pPr>
                    <w:r w:rsidRPr="0018378B">
                      <w:rPr>
                        <w:rFonts w:hint="cs"/>
                        <w:b/>
                        <w:bCs/>
                        <w:sz w:val="24"/>
                        <w:szCs w:val="24"/>
                        <w:rtl/>
                        <w:lang w:bidi="ar-DZ"/>
                      </w:rPr>
                      <w:t xml:space="preserve">صوت </w:t>
                    </w:r>
                    <w:r>
                      <w:rPr>
                        <w:rFonts w:hint="cs"/>
                        <w:b/>
                        <w:bCs/>
                        <w:sz w:val="24"/>
                        <w:szCs w:val="24"/>
                        <w:rtl/>
                        <w:lang w:bidi="ar-DZ"/>
                      </w:rPr>
                      <w:t>ا</w:t>
                    </w:r>
                    <w:r w:rsidRPr="0018378B">
                      <w:rPr>
                        <w:rFonts w:hint="cs"/>
                        <w:b/>
                        <w:bCs/>
                        <w:sz w:val="24"/>
                        <w:szCs w:val="24"/>
                        <w:rtl/>
                        <w:lang w:bidi="ar-DZ"/>
                      </w:rPr>
                      <w:t>لإبل</w:t>
                    </w:r>
                  </w:p>
                </w:txbxContent>
              </v:textbox>
            </v:rect>
            <v:rect id="_x0000_s1130" style="position:absolute;left:7860;top:14490;width:780;height:705" stroked="f">
              <v:textbox style="mso-next-textbox:#_x0000_s1130">
                <w:txbxContent>
                  <w:p w:rsidR="00CF6676" w:rsidRPr="0018378B" w:rsidRDefault="00CF6676" w:rsidP="00B02C68">
                    <w:pPr>
                      <w:jc w:val="center"/>
                      <w:rPr>
                        <w:b/>
                        <w:bCs/>
                        <w:sz w:val="24"/>
                        <w:szCs w:val="24"/>
                        <w:lang w:bidi="ar-DZ"/>
                      </w:rPr>
                    </w:pPr>
                    <w:r w:rsidRPr="0018378B">
                      <w:rPr>
                        <w:rFonts w:hint="cs"/>
                        <w:b/>
                        <w:bCs/>
                        <w:sz w:val="24"/>
                        <w:szCs w:val="24"/>
                        <w:rtl/>
                        <w:lang w:bidi="ar-DZ"/>
                      </w:rPr>
                      <w:t xml:space="preserve">صوت </w:t>
                    </w:r>
                    <w:r>
                      <w:rPr>
                        <w:rFonts w:hint="cs"/>
                        <w:b/>
                        <w:bCs/>
                        <w:sz w:val="24"/>
                        <w:szCs w:val="24"/>
                        <w:rtl/>
                        <w:lang w:bidi="ar-DZ"/>
                      </w:rPr>
                      <w:t>ا</w:t>
                    </w:r>
                    <w:r w:rsidRPr="0018378B">
                      <w:rPr>
                        <w:rFonts w:hint="cs"/>
                        <w:b/>
                        <w:bCs/>
                        <w:sz w:val="24"/>
                        <w:szCs w:val="24"/>
                        <w:rtl/>
                        <w:lang w:bidi="ar-DZ"/>
                      </w:rPr>
                      <w:t>ل</w:t>
                    </w:r>
                    <w:r>
                      <w:rPr>
                        <w:rFonts w:hint="cs"/>
                        <w:b/>
                        <w:bCs/>
                        <w:sz w:val="24"/>
                        <w:szCs w:val="24"/>
                        <w:rtl/>
                        <w:lang w:bidi="ar-DZ"/>
                      </w:rPr>
                      <w:t>غنم</w:t>
                    </w:r>
                  </w:p>
                </w:txbxContent>
              </v:textbox>
            </v:rect>
            <v:rect id="_x0000_s1131" style="position:absolute;left:6046;top:14490;width:870;height:705" stroked="f">
              <v:textbox style="mso-next-textbox:#_x0000_s1131">
                <w:txbxContent>
                  <w:p w:rsidR="00CF6676" w:rsidRPr="0018378B" w:rsidRDefault="00CF6676" w:rsidP="00B02C68">
                    <w:pPr>
                      <w:jc w:val="center"/>
                      <w:rPr>
                        <w:b/>
                        <w:bCs/>
                        <w:sz w:val="24"/>
                        <w:szCs w:val="24"/>
                        <w:lang w:bidi="ar-DZ"/>
                      </w:rPr>
                    </w:pPr>
                    <w:r w:rsidRPr="0018378B">
                      <w:rPr>
                        <w:rFonts w:hint="cs"/>
                        <w:b/>
                        <w:bCs/>
                        <w:sz w:val="24"/>
                        <w:szCs w:val="24"/>
                        <w:rtl/>
                        <w:lang w:bidi="ar-DZ"/>
                      </w:rPr>
                      <w:t xml:space="preserve">صوت </w:t>
                    </w:r>
                    <w:r>
                      <w:rPr>
                        <w:rFonts w:hint="cs"/>
                        <w:b/>
                        <w:bCs/>
                        <w:sz w:val="24"/>
                        <w:szCs w:val="24"/>
                        <w:rtl/>
                        <w:lang w:bidi="ar-DZ"/>
                      </w:rPr>
                      <w:t>ا</w:t>
                    </w:r>
                    <w:r w:rsidRPr="0018378B">
                      <w:rPr>
                        <w:rFonts w:hint="cs"/>
                        <w:b/>
                        <w:bCs/>
                        <w:sz w:val="24"/>
                        <w:szCs w:val="24"/>
                        <w:rtl/>
                        <w:lang w:bidi="ar-DZ"/>
                      </w:rPr>
                      <w:t>ل</w:t>
                    </w:r>
                    <w:r>
                      <w:rPr>
                        <w:rFonts w:hint="cs"/>
                        <w:b/>
                        <w:bCs/>
                        <w:sz w:val="24"/>
                        <w:szCs w:val="24"/>
                        <w:rtl/>
                        <w:lang w:bidi="ar-DZ"/>
                      </w:rPr>
                      <w:t>صغير</w:t>
                    </w:r>
                  </w:p>
                </w:txbxContent>
              </v:textbox>
            </v:rect>
            <v:rect id="_x0000_s1132" style="position:absolute;left:4216;top:14490;width:780;height:705" stroked="f">
              <v:textbox style="mso-next-textbox:#_x0000_s1132">
                <w:txbxContent>
                  <w:p w:rsidR="00CF6676" w:rsidRPr="0018378B" w:rsidRDefault="00CF6676" w:rsidP="00B02C68">
                    <w:pPr>
                      <w:jc w:val="center"/>
                      <w:rPr>
                        <w:b/>
                        <w:bCs/>
                        <w:sz w:val="24"/>
                        <w:szCs w:val="24"/>
                        <w:lang w:bidi="ar-DZ"/>
                      </w:rPr>
                    </w:pPr>
                    <w:r w:rsidRPr="0018378B">
                      <w:rPr>
                        <w:rFonts w:hint="cs"/>
                        <w:b/>
                        <w:bCs/>
                        <w:sz w:val="24"/>
                        <w:szCs w:val="24"/>
                        <w:rtl/>
                        <w:lang w:bidi="ar-DZ"/>
                      </w:rPr>
                      <w:t xml:space="preserve">صوت </w:t>
                    </w:r>
                    <w:r>
                      <w:rPr>
                        <w:rFonts w:hint="cs"/>
                        <w:b/>
                        <w:bCs/>
                        <w:sz w:val="24"/>
                        <w:szCs w:val="24"/>
                        <w:rtl/>
                        <w:lang w:bidi="ar-DZ"/>
                      </w:rPr>
                      <w:t>ا</w:t>
                    </w:r>
                    <w:r w:rsidRPr="0018378B">
                      <w:rPr>
                        <w:rFonts w:hint="cs"/>
                        <w:b/>
                        <w:bCs/>
                        <w:sz w:val="24"/>
                        <w:szCs w:val="24"/>
                        <w:rtl/>
                        <w:lang w:bidi="ar-DZ"/>
                      </w:rPr>
                      <w:t>ل</w:t>
                    </w:r>
                    <w:r>
                      <w:rPr>
                        <w:rFonts w:hint="cs"/>
                        <w:b/>
                        <w:bCs/>
                        <w:sz w:val="24"/>
                        <w:szCs w:val="24"/>
                        <w:rtl/>
                        <w:lang w:bidi="ar-DZ"/>
                      </w:rPr>
                      <w:t>هرة</w:t>
                    </w:r>
                  </w:p>
                </w:txbxContent>
              </v:textbox>
            </v:rect>
            <v:shape id="_x0000_s1133" type="#_x0000_t32" style="position:absolute;left:8985;top:14190;width:0;height:300" o:connectortype="straight">
              <v:stroke endarrow="block"/>
            </v:shape>
            <v:shape id="_x0000_s1134" type="#_x0000_t32" style="position:absolute;left:8205;top:14190;width:0;height:300" o:connectortype="straight">
              <v:stroke endarrow="block"/>
            </v:shape>
            <v:shape id="_x0000_s1135" type="#_x0000_t32" style="position:absolute;left:7380;top:14190;width:0;height:300" o:connectortype="straight">
              <v:stroke endarrow="block"/>
            </v:shape>
            <v:shape id="_x0000_s1136" type="#_x0000_t32" style="position:absolute;left:6495;top:14190;width:0;height:300" o:connectortype="straight">
              <v:stroke endarrow="block"/>
            </v:shape>
            <v:shape id="_x0000_s1137" type="#_x0000_t32" style="position:absolute;left:5656;top:14190;width:0;height:300" o:connectortype="straight">
              <v:stroke endarrow="block"/>
            </v:shape>
            <v:shape id="_x0000_s1138" type="#_x0000_t32" style="position:absolute;left:4665;top:14190;width:0;height:300" o:connectortype="straight">
              <v:stroke endarrow="block"/>
            </v:shape>
            <v:rect id="_x0000_s1139" style="position:absolute;left:7020;top:14490;width:780;height:705" stroked="f">
              <v:textbox style="mso-next-textbox:#_x0000_s1139">
                <w:txbxContent>
                  <w:p w:rsidR="00CF6676" w:rsidRPr="0018378B" w:rsidRDefault="00CF6676" w:rsidP="00B02C68">
                    <w:pPr>
                      <w:jc w:val="center"/>
                      <w:rPr>
                        <w:b/>
                        <w:bCs/>
                        <w:sz w:val="24"/>
                        <w:szCs w:val="24"/>
                        <w:lang w:bidi="ar-DZ"/>
                      </w:rPr>
                    </w:pPr>
                    <w:r w:rsidRPr="0018378B">
                      <w:rPr>
                        <w:rFonts w:hint="cs"/>
                        <w:b/>
                        <w:bCs/>
                        <w:sz w:val="24"/>
                        <w:szCs w:val="24"/>
                        <w:rtl/>
                        <w:lang w:bidi="ar-DZ"/>
                      </w:rPr>
                      <w:t xml:space="preserve">صوت </w:t>
                    </w:r>
                    <w:r>
                      <w:rPr>
                        <w:rFonts w:hint="cs"/>
                        <w:b/>
                        <w:bCs/>
                        <w:sz w:val="24"/>
                        <w:szCs w:val="24"/>
                        <w:rtl/>
                        <w:lang w:bidi="ar-DZ"/>
                      </w:rPr>
                      <w:t>الذئب</w:t>
                    </w:r>
                  </w:p>
                </w:txbxContent>
              </v:textbox>
            </v:rect>
            <v:rect id="_x0000_s1140" style="position:absolute;left:5071;top:14490;width:1110;height:705" stroked="f">
              <v:textbox style="mso-next-textbox:#_x0000_s1140">
                <w:txbxContent>
                  <w:p w:rsidR="00CF6676" w:rsidRPr="0018378B" w:rsidRDefault="00CF6676" w:rsidP="00B02C68">
                    <w:pPr>
                      <w:jc w:val="center"/>
                      <w:rPr>
                        <w:b/>
                        <w:bCs/>
                        <w:sz w:val="24"/>
                        <w:szCs w:val="24"/>
                        <w:lang w:bidi="ar-DZ"/>
                      </w:rPr>
                    </w:pPr>
                    <w:r w:rsidRPr="0018378B">
                      <w:rPr>
                        <w:rFonts w:hint="cs"/>
                        <w:b/>
                        <w:bCs/>
                        <w:sz w:val="24"/>
                        <w:szCs w:val="24"/>
                        <w:rtl/>
                        <w:lang w:bidi="ar-DZ"/>
                      </w:rPr>
                      <w:t xml:space="preserve">صوت </w:t>
                    </w:r>
                    <w:r>
                      <w:rPr>
                        <w:rFonts w:hint="cs"/>
                        <w:b/>
                        <w:bCs/>
                        <w:sz w:val="24"/>
                        <w:szCs w:val="24"/>
                        <w:rtl/>
                        <w:lang w:bidi="ar-DZ"/>
                      </w:rPr>
                      <w:t>ا</w:t>
                    </w:r>
                    <w:r w:rsidRPr="0018378B">
                      <w:rPr>
                        <w:rFonts w:hint="cs"/>
                        <w:b/>
                        <w:bCs/>
                        <w:sz w:val="24"/>
                        <w:szCs w:val="24"/>
                        <w:rtl/>
                        <w:lang w:bidi="ar-DZ"/>
                      </w:rPr>
                      <w:t>ل</w:t>
                    </w:r>
                    <w:r>
                      <w:rPr>
                        <w:rFonts w:hint="cs"/>
                        <w:b/>
                        <w:bCs/>
                        <w:sz w:val="24"/>
                        <w:szCs w:val="24"/>
                        <w:rtl/>
                        <w:lang w:bidi="ar-DZ"/>
                      </w:rPr>
                      <w:t>طاووس</w:t>
                    </w:r>
                  </w:p>
                </w:txbxContent>
              </v:textbox>
            </v:rect>
            <v:rect id="_x0000_s1141" style="position:absolute;left:4140;top:13485;width:6105;height:705" stroked="f">
              <v:textbox style="mso-next-textbox:#_x0000_s1141">
                <w:txbxContent>
                  <w:p w:rsidR="00CF6676" w:rsidRPr="00815F1B" w:rsidRDefault="00CF6676" w:rsidP="00B02C68">
                    <w:pPr>
                      <w:rPr>
                        <w:rFonts w:cs="Simplified Arabic"/>
                        <w:sz w:val="32"/>
                        <w:szCs w:val="32"/>
                        <w:lang w:bidi="ar-DZ"/>
                      </w:rPr>
                    </w:pPr>
                    <w:r>
                      <w:rPr>
                        <w:rFonts w:cs="Simplified Arabic" w:hint="cs"/>
                        <w:sz w:val="32"/>
                        <w:szCs w:val="32"/>
                        <w:rtl/>
                        <w:lang w:bidi="ar-DZ"/>
                      </w:rPr>
                      <w:t xml:space="preserve">دعاء </w:t>
                    </w:r>
                    <w:r>
                      <w:rPr>
                        <w:rFonts w:cs="Simplified Arabic"/>
                        <w:sz w:val="32"/>
                        <w:szCs w:val="32"/>
                        <w:rtl/>
                        <w:lang w:bidi="ar-DZ"/>
                      </w:rPr>
                      <w:t>–</w:t>
                    </w:r>
                    <w:r>
                      <w:rPr>
                        <w:rFonts w:cs="Simplified Arabic" w:hint="cs"/>
                        <w:sz w:val="32"/>
                        <w:szCs w:val="32"/>
                        <w:rtl/>
                        <w:lang w:bidi="ar-DZ"/>
                      </w:rPr>
                      <w:t xml:space="preserve"> رُغَاء </w:t>
                    </w:r>
                    <w:r>
                      <w:rPr>
                        <w:rFonts w:cs="Simplified Arabic"/>
                        <w:sz w:val="32"/>
                        <w:szCs w:val="32"/>
                        <w:rtl/>
                        <w:lang w:bidi="ar-DZ"/>
                      </w:rPr>
                      <w:t>–</w:t>
                    </w:r>
                    <w:r>
                      <w:rPr>
                        <w:rFonts w:cs="Simplified Arabic" w:hint="cs"/>
                        <w:sz w:val="32"/>
                        <w:szCs w:val="32"/>
                        <w:rtl/>
                        <w:lang w:bidi="ar-DZ"/>
                      </w:rPr>
                      <w:t xml:space="preserve"> ثغاء </w:t>
                    </w:r>
                    <w:r>
                      <w:rPr>
                        <w:rFonts w:cs="Simplified Arabic"/>
                        <w:sz w:val="32"/>
                        <w:szCs w:val="32"/>
                        <w:rtl/>
                        <w:lang w:bidi="ar-DZ"/>
                      </w:rPr>
                      <w:t>–</w:t>
                    </w:r>
                    <w:r>
                      <w:rPr>
                        <w:rFonts w:cs="Simplified Arabic" w:hint="cs"/>
                        <w:sz w:val="32"/>
                        <w:szCs w:val="32"/>
                        <w:rtl/>
                        <w:lang w:bidi="ar-DZ"/>
                      </w:rPr>
                      <w:t xml:space="preserve"> عواء </w:t>
                    </w:r>
                    <w:r>
                      <w:rPr>
                        <w:rFonts w:cs="Simplified Arabic"/>
                        <w:sz w:val="32"/>
                        <w:szCs w:val="32"/>
                        <w:rtl/>
                        <w:lang w:bidi="ar-DZ"/>
                      </w:rPr>
                      <w:t>–</w:t>
                    </w:r>
                    <w:r>
                      <w:rPr>
                        <w:rFonts w:cs="Simplified Arabic" w:hint="cs"/>
                        <w:sz w:val="32"/>
                        <w:szCs w:val="32"/>
                        <w:rtl/>
                        <w:lang w:bidi="ar-DZ"/>
                      </w:rPr>
                      <w:t xml:space="preserve"> بُكَاء </w:t>
                    </w:r>
                    <w:r>
                      <w:rPr>
                        <w:rFonts w:cs="Simplified Arabic"/>
                        <w:sz w:val="32"/>
                        <w:szCs w:val="32"/>
                        <w:rtl/>
                        <w:lang w:bidi="ar-DZ"/>
                      </w:rPr>
                      <w:t>–</w:t>
                    </w:r>
                    <w:r>
                      <w:rPr>
                        <w:rFonts w:cs="Simplified Arabic" w:hint="cs"/>
                        <w:sz w:val="32"/>
                        <w:szCs w:val="32"/>
                        <w:rtl/>
                        <w:lang w:bidi="ar-DZ"/>
                      </w:rPr>
                      <w:t xml:space="preserve"> صُرَاخ - مُوَاء</w:t>
                    </w:r>
                  </w:p>
                </w:txbxContent>
              </v:textbox>
            </v:rect>
          </v:group>
        </w:pict>
      </w:r>
      <w:r w:rsidR="00B02C68">
        <w:rPr>
          <w:rFonts w:ascii="Sakkal Majalla" w:hAnsi="Sakkal Majalla" w:cs="Simplified Arabic" w:hint="cs"/>
          <w:sz w:val="32"/>
          <w:szCs w:val="32"/>
          <w:rtl/>
        </w:rPr>
        <w:t xml:space="preserve">ومن الأسماء </w:t>
      </w:r>
      <w:r w:rsidR="00B02C68" w:rsidRPr="0018378B">
        <w:rPr>
          <w:rFonts w:ascii="Sakkal Majalla" w:hAnsi="Sakkal Majalla" w:cs="Simplified Arabic" w:hint="cs"/>
          <w:b/>
          <w:bCs/>
          <w:sz w:val="32"/>
          <w:szCs w:val="32"/>
          <w:rtl/>
        </w:rPr>
        <w:t>فُعَال</w:t>
      </w:r>
      <w:r w:rsidR="00B02C68">
        <w:rPr>
          <w:rFonts w:ascii="Sakkal Majalla" w:hAnsi="Sakkal Majalla" w:cs="Simplified Arabic" w:hint="cs"/>
          <w:sz w:val="32"/>
          <w:szCs w:val="32"/>
          <w:rtl/>
        </w:rPr>
        <w:t>: تدلّ على الأصوات:</w:t>
      </w:r>
    </w:p>
    <w:p w:rsidR="00B02C68" w:rsidRDefault="00B02C68" w:rsidP="00B02C68">
      <w:pPr>
        <w:spacing w:before="120" w:after="120" w:line="276" w:lineRule="auto"/>
        <w:ind w:firstLine="567"/>
        <w:rPr>
          <w:rFonts w:ascii="Sakkal Majalla" w:hAnsi="Sakkal Majalla" w:cs="Simplified Arabic"/>
          <w:sz w:val="32"/>
          <w:szCs w:val="32"/>
          <w:rtl/>
        </w:rPr>
      </w:pPr>
    </w:p>
    <w:p w:rsidR="00B02C68" w:rsidRPr="0063411B" w:rsidRDefault="00B02C68" w:rsidP="00B02C68">
      <w:pPr>
        <w:spacing w:before="120" w:after="120" w:line="276" w:lineRule="auto"/>
        <w:ind w:firstLine="567"/>
        <w:rPr>
          <w:rFonts w:ascii="Sakkal Majalla" w:hAnsi="Sakkal Majalla" w:cs="Simplified Arabic"/>
          <w:sz w:val="32"/>
          <w:szCs w:val="32"/>
        </w:rPr>
      </w:pPr>
    </w:p>
    <w:p w:rsidR="00B02C68" w:rsidRPr="0063411B" w:rsidRDefault="00B02C68" w:rsidP="00B02C68">
      <w:pPr>
        <w:spacing w:before="120" w:after="120" w:line="276" w:lineRule="auto"/>
        <w:ind w:firstLine="567"/>
        <w:rPr>
          <w:rFonts w:ascii="Sakkal Majalla" w:hAnsi="Sakkal Majalla" w:cs="Simplified Arabic"/>
          <w:sz w:val="32"/>
          <w:szCs w:val="32"/>
        </w:rPr>
      </w:pPr>
    </w:p>
    <w:p w:rsidR="00B02C68" w:rsidRPr="0063411B" w:rsidRDefault="00B02C68" w:rsidP="00B02C68">
      <w:pPr>
        <w:spacing w:before="120" w:after="120" w:line="276" w:lineRule="auto"/>
        <w:ind w:firstLine="567"/>
        <w:rPr>
          <w:rFonts w:ascii="Sakkal Majalla" w:hAnsi="Sakkal Majalla" w:cs="Simplified Arabic"/>
          <w:sz w:val="32"/>
          <w:szCs w:val="32"/>
        </w:rPr>
      </w:pPr>
      <w:r w:rsidRPr="005F5910">
        <w:rPr>
          <w:rFonts w:ascii="Sakkal Majalla" w:hAnsi="Sakkal Majalla" w:cs="Simplified Arabic" w:hint="cs"/>
          <w:b/>
          <w:bCs/>
          <w:sz w:val="32"/>
          <w:szCs w:val="32"/>
          <w:rtl/>
        </w:rPr>
        <w:t>فِعَالة:</w:t>
      </w:r>
      <w:r>
        <w:rPr>
          <w:rFonts w:ascii="Sakkal Majalla" w:hAnsi="Sakkal Majalla" w:cs="Simplified Arabic" w:hint="cs"/>
          <w:sz w:val="32"/>
          <w:szCs w:val="32"/>
          <w:rtl/>
        </w:rPr>
        <w:t xml:space="preserve"> تدلّ على الحرفة: الصِنَاعة، الزِرَاعة، النِجَارة، التِجَارة، الحِيَاكة، الحِدَادة، السباكة...</w:t>
      </w:r>
      <w:r>
        <w:rPr>
          <w:rStyle w:val="Appelnotedebasdep"/>
          <w:rFonts w:ascii="Sakkal Majalla" w:hAnsi="Sakkal Majalla" w:cs="Simplified Arabic"/>
          <w:sz w:val="32"/>
          <w:szCs w:val="32"/>
          <w:rtl/>
        </w:rPr>
        <w:footnoteReference w:id="84"/>
      </w:r>
    </w:p>
    <w:p w:rsidR="00B02C68" w:rsidRPr="00C34DB1" w:rsidRDefault="00B02C68" w:rsidP="00FB35C5">
      <w:pPr>
        <w:pStyle w:val="Paragraphedeliste"/>
        <w:numPr>
          <w:ilvl w:val="0"/>
          <w:numId w:val="117"/>
        </w:numPr>
        <w:spacing w:before="120" w:after="120" w:line="276" w:lineRule="auto"/>
        <w:ind w:left="423" w:hanging="425"/>
        <w:rPr>
          <w:rFonts w:ascii="Sakkal Majalla" w:hAnsi="Sakkal Majalla" w:cs="Simplified Arabic"/>
          <w:b/>
          <w:bCs/>
          <w:sz w:val="32"/>
          <w:szCs w:val="32"/>
        </w:rPr>
      </w:pPr>
      <w:r w:rsidRPr="00C34DB1">
        <w:rPr>
          <w:rFonts w:ascii="Sakkal Majalla" w:hAnsi="Sakkal Majalla" w:cs="Simplified Arabic" w:hint="cs"/>
          <w:b/>
          <w:bCs/>
          <w:sz w:val="32"/>
          <w:szCs w:val="32"/>
          <w:rtl/>
        </w:rPr>
        <w:t>معاني الأوزان والأبنية في العربية:</w:t>
      </w:r>
    </w:p>
    <w:p w:rsidR="00B02C68" w:rsidRPr="00C34DB1" w:rsidRDefault="00B02C68" w:rsidP="00FB35C5">
      <w:pPr>
        <w:pStyle w:val="Paragraphedeliste"/>
        <w:numPr>
          <w:ilvl w:val="0"/>
          <w:numId w:val="119"/>
        </w:numPr>
        <w:tabs>
          <w:tab w:val="right" w:pos="423"/>
        </w:tabs>
        <w:spacing w:before="120" w:after="120" w:line="276" w:lineRule="auto"/>
        <w:ind w:left="848" w:hanging="283"/>
        <w:rPr>
          <w:rFonts w:ascii="Sakkal Majalla" w:hAnsi="Sakkal Majalla" w:cs="Simplified Arabic"/>
          <w:sz w:val="32"/>
          <w:szCs w:val="32"/>
        </w:rPr>
      </w:pPr>
      <w:r w:rsidRPr="00C34DB1">
        <w:rPr>
          <w:rFonts w:ascii="Sakkal Majalla" w:hAnsi="Sakkal Majalla" w:cs="Simplified Arabic" w:hint="cs"/>
          <w:b/>
          <w:bCs/>
          <w:sz w:val="32"/>
          <w:szCs w:val="32"/>
          <w:rtl/>
        </w:rPr>
        <w:t>الاسم:</w:t>
      </w:r>
      <w:r w:rsidRPr="00C34DB1">
        <w:rPr>
          <w:rFonts w:ascii="Sakkal Majalla" w:hAnsi="Sakkal Majalla" w:cs="Simplified Arabic" w:hint="cs"/>
          <w:sz w:val="32"/>
          <w:szCs w:val="32"/>
          <w:rtl/>
        </w:rPr>
        <w:t xml:space="preserve"> </w:t>
      </w:r>
    </w:p>
    <w:p w:rsidR="00B02C68" w:rsidRPr="00EF57F8" w:rsidRDefault="006F5AD8" w:rsidP="00B02C68">
      <w:pPr>
        <w:pStyle w:val="Paragraphedeliste"/>
        <w:spacing w:before="120" w:after="120" w:line="276" w:lineRule="auto"/>
        <w:ind w:left="927" w:hanging="362"/>
        <w:rPr>
          <w:rFonts w:ascii="Sakkal Majalla" w:hAnsi="Sakkal Majalla" w:cs="Simplified Arabic"/>
          <w:sz w:val="32"/>
          <w:szCs w:val="32"/>
          <w:rtl/>
        </w:rPr>
      </w:pPr>
      <w:r>
        <w:rPr>
          <w:rFonts w:ascii="Sakkal Majalla" w:hAnsi="Sakkal Majalla" w:cs="Simplified Arabic"/>
          <w:noProof/>
          <w:sz w:val="32"/>
          <w:szCs w:val="32"/>
          <w:rtl/>
        </w:rPr>
        <w:pict>
          <v:shape id="_x0000_s1144" type="#_x0000_t32" style="position:absolute;left:0;text-align:left;margin-left:298.85pt;margin-top:27.15pt;width:.75pt;height:15pt;z-index:251742208" o:connectortype="straight">
            <v:stroke endarrow="block"/>
          </v:shape>
        </w:pict>
      </w:r>
      <w:r w:rsidR="00B02C68">
        <w:rPr>
          <w:rFonts w:ascii="Sakkal Majalla" w:hAnsi="Sakkal Majalla" w:cs="Simplified Arabic" w:hint="cs"/>
          <w:sz w:val="32"/>
          <w:szCs w:val="32"/>
          <w:rtl/>
        </w:rPr>
        <w:t xml:space="preserve">يفيد الثبوت. </w:t>
      </w:r>
      <w:r w:rsidR="00B02C68" w:rsidRPr="00EF57F8">
        <w:rPr>
          <w:rFonts w:ascii="Sakkal Majalla" w:hAnsi="Sakkal Majalla" w:cs="Simplified Arabic" w:hint="cs"/>
          <w:b/>
          <w:bCs/>
          <w:sz w:val="32"/>
          <w:szCs w:val="32"/>
          <w:rtl/>
        </w:rPr>
        <w:t>مثال:</w:t>
      </w:r>
      <w:r w:rsidR="00B02C68" w:rsidRPr="00EF57F8">
        <w:rPr>
          <w:rFonts w:ascii="Sakkal Majalla" w:hAnsi="Sakkal Majalla" w:cs="Simplified Arabic" w:hint="cs"/>
          <w:sz w:val="32"/>
          <w:szCs w:val="32"/>
          <w:rtl/>
          <w:lang w:bidi="ar-DZ"/>
        </w:rPr>
        <w:t xml:space="preserve"> </w:t>
      </w:r>
      <w:r w:rsidR="00B02C68" w:rsidRPr="00EF57F8">
        <w:rPr>
          <w:rFonts w:ascii="Sakkal Majalla" w:hAnsi="Sakkal Majalla" w:cs="Simplified Arabic" w:hint="cs"/>
          <w:sz w:val="32"/>
          <w:szCs w:val="32"/>
          <w:rtl/>
        </w:rPr>
        <w:t>خالد مجتهد.</w:t>
      </w:r>
    </w:p>
    <w:p w:rsidR="00B02C68" w:rsidRPr="00EF57F8" w:rsidRDefault="006F5AD8" w:rsidP="00B02C68">
      <w:pPr>
        <w:pStyle w:val="Paragraphedeliste"/>
        <w:spacing w:before="120" w:after="120" w:line="276" w:lineRule="auto"/>
        <w:ind w:left="927"/>
        <w:rPr>
          <w:rFonts w:ascii="Sakkal Majalla" w:hAnsi="Sakkal Majalla" w:cs="Simplified Arabic"/>
          <w:sz w:val="32"/>
          <w:szCs w:val="32"/>
          <w:lang w:bidi="ar-DZ"/>
        </w:rPr>
      </w:pPr>
      <w:r>
        <w:rPr>
          <w:rFonts w:ascii="Sakkal Majalla" w:hAnsi="Sakkal Majalla" w:cs="Simplified Arabic"/>
          <w:noProof/>
          <w:sz w:val="32"/>
          <w:szCs w:val="32"/>
        </w:rPr>
        <w:pict>
          <v:rect id="_x0000_s1142" style="position:absolute;left:0;text-align:left;margin-left:205.1pt;margin-top:5.35pt;width:97.5pt;height:27.75pt;z-index:251740160" stroked="f">
            <v:textbox>
              <w:txbxContent>
                <w:p w:rsidR="00CF6676" w:rsidRPr="00D5544F" w:rsidRDefault="00CF6676" w:rsidP="00B02C68">
                  <w:pPr>
                    <w:jc w:val="center"/>
                    <w:rPr>
                      <w:rFonts w:cs="Simplified Arabic"/>
                      <w:b/>
                      <w:bCs/>
                      <w:sz w:val="24"/>
                      <w:szCs w:val="24"/>
                      <w:lang w:bidi="ar-DZ"/>
                    </w:rPr>
                  </w:pPr>
                  <w:r w:rsidRPr="00D5544F">
                    <w:rPr>
                      <w:rFonts w:cs="Simplified Arabic" w:hint="cs"/>
                      <w:b/>
                      <w:bCs/>
                      <w:sz w:val="24"/>
                      <w:szCs w:val="24"/>
                      <w:rtl/>
                      <w:lang w:bidi="ar-DZ"/>
                    </w:rPr>
                    <w:t>ثبوت الاجتهاد لخالد</w:t>
                  </w:r>
                </w:p>
              </w:txbxContent>
            </v:textbox>
          </v:rect>
        </w:pict>
      </w:r>
    </w:p>
    <w:p w:rsidR="00B02C68" w:rsidRPr="00C34DB1" w:rsidRDefault="00B02C68" w:rsidP="00FB35C5">
      <w:pPr>
        <w:pStyle w:val="Paragraphedeliste"/>
        <w:numPr>
          <w:ilvl w:val="0"/>
          <w:numId w:val="119"/>
        </w:numPr>
        <w:spacing w:before="120" w:after="120" w:line="276" w:lineRule="auto"/>
        <w:ind w:left="848" w:hanging="283"/>
        <w:rPr>
          <w:rFonts w:ascii="Sakkal Majalla" w:hAnsi="Sakkal Majalla" w:cs="Simplified Arabic"/>
          <w:sz w:val="32"/>
          <w:szCs w:val="32"/>
        </w:rPr>
      </w:pPr>
      <w:r w:rsidRPr="00C34DB1">
        <w:rPr>
          <w:rFonts w:ascii="Sakkal Majalla" w:hAnsi="Sakkal Majalla" w:cs="Simplified Arabic" w:hint="cs"/>
          <w:b/>
          <w:bCs/>
          <w:sz w:val="32"/>
          <w:szCs w:val="32"/>
          <w:rtl/>
        </w:rPr>
        <w:t>الفعل:</w:t>
      </w:r>
      <w:r w:rsidRPr="00C34DB1">
        <w:rPr>
          <w:rFonts w:ascii="Sakkal Majalla" w:hAnsi="Sakkal Majalla" w:cs="Simplified Arabic" w:hint="cs"/>
          <w:sz w:val="32"/>
          <w:szCs w:val="32"/>
          <w:rtl/>
        </w:rPr>
        <w:t xml:space="preserve"> </w:t>
      </w:r>
    </w:p>
    <w:p w:rsidR="00B02C68" w:rsidRPr="00EF57F8" w:rsidRDefault="006F5AD8" w:rsidP="00B02C68">
      <w:pPr>
        <w:pStyle w:val="Paragraphedeliste"/>
        <w:spacing w:before="120" w:after="120" w:line="276" w:lineRule="auto"/>
        <w:ind w:left="927" w:hanging="362"/>
        <w:rPr>
          <w:rFonts w:ascii="Sakkal Majalla" w:hAnsi="Sakkal Majalla" w:cs="Simplified Arabic"/>
          <w:sz w:val="32"/>
          <w:szCs w:val="32"/>
        </w:rPr>
      </w:pPr>
      <w:r w:rsidRPr="006F5AD8">
        <w:rPr>
          <w:noProof/>
        </w:rPr>
        <w:pict>
          <v:shape id="_x0000_s1145" type="#_x0000_t32" style="position:absolute;left:0;text-align:left;margin-left:248.6pt;margin-top:26.2pt;width:.75pt;height:15pt;z-index:251743232" o:connectortype="straight">
            <v:stroke endarrow="block"/>
          </v:shape>
        </w:pict>
      </w:r>
      <w:r w:rsidR="00B02C68">
        <w:rPr>
          <w:rFonts w:ascii="Sakkal Majalla" w:hAnsi="Sakkal Majalla" w:cs="Simplified Arabic" w:hint="cs"/>
          <w:sz w:val="32"/>
          <w:szCs w:val="32"/>
          <w:rtl/>
        </w:rPr>
        <w:t xml:space="preserve">يفيد التجدد والحدوث. مثال: </w:t>
      </w:r>
      <w:r w:rsidR="00B02C68" w:rsidRPr="00EF57F8">
        <w:rPr>
          <w:rFonts w:ascii="Sakkal Majalla" w:hAnsi="Sakkal Majalla" w:cs="Simplified Arabic" w:hint="cs"/>
          <w:sz w:val="32"/>
          <w:szCs w:val="32"/>
          <w:rtl/>
        </w:rPr>
        <w:t xml:space="preserve">يجتهدُ خَالِدُ </w:t>
      </w:r>
    </w:p>
    <w:p w:rsidR="00B02C68" w:rsidRPr="0063411B" w:rsidRDefault="006F5AD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noProof/>
          <w:sz w:val="32"/>
          <w:szCs w:val="32"/>
        </w:rPr>
        <w:pict>
          <v:rect id="_x0000_s1143" style="position:absolute;left:0;text-align:left;margin-left:133.9pt;margin-top:4.7pt;width:142.5pt;height:28.4pt;z-index:251741184" stroked="f">
            <v:textbox>
              <w:txbxContent>
                <w:p w:rsidR="00CF6676" w:rsidRPr="00D5544F" w:rsidRDefault="00CF6676" w:rsidP="00B02C68">
                  <w:pPr>
                    <w:jc w:val="center"/>
                    <w:rPr>
                      <w:rFonts w:cs="Simplified Arabic"/>
                      <w:b/>
                      <w:bCs/>
                      <w:sz w:val="24"/>
                      <w:szCs w:val="24"/>
                      <w:lang w:bidi="ar-DZ"/>
                    </w:rPr>
                  </w:pPr>
                  <w:r w:rsidRPr="00D5544F">
                    <w:rPr>
                      <w:rFonts w:cs="Simplified Arabic" w:hint="cs"/>
                      <w:b/>
                      <w:bCs/>
                      <w:sz w:val="24"/>
                      <w:szCs w:val="24"/>
                      <w:rtl/>
                      <w:lang w:bidi="ar-DZ"/>
                    </w:rPr>
                    <w:t>حدوث الاجتهاد له بعدما لم يكن</w:t>
                  </w:r>
                </w:p>
              </w:txbxContent>
            </v:textbox>
          </v:rect>
        </w:pict>
      </w:r>
    </w:p>
    <w:p w:rsidR="00B02C68" w:rsidRPr="0063411B" w:rsidRDefault="00B02C68" w:rsidP="00B02C68">
      <w:pPr>
        <w:spacing w:before="120" w:after="120" w:line="276" w:lineRule="auto"/>
        <w:ind w:firstLine="565"/>
        <w:rPr>
          <w:rFonts w:ascii="Sakkal Majalla" w:hAnsi="Sakkal Majalla" w:cs="Simplified Arabic"/>
          <w:sz w:val="32"/>
          <w:szCs w:val="32"/>
        </w:rPr>
      </w:pPr>
      <w:r>
        <w:rPr>
          <w:rFonts w:ascii="Sakkal Majalla" w:hAnsi="Sakkal Majalla" w:cs="Simplified Arabic" w:hint="cs"/>
          <w:sz w:val="32"/>
          <w:szCs w:val="32"/>
          <w:rtl/>
        </w:rPr>
        <w:t>السر في هذا أنّ الفعل مقيّد بالزمن بينما الاسم غير مقيّد بزمن فهو أشمل وأعم. وأثبت كقوله تعالى: ﴿...</w:t>
      </w:r>
      <w:r w:rsidRPr="008E1877">
        <w:rPr>
          <w:rFonts w:ascii="Tahoma" w:hAnsi="Tahoma" w:cs="Simplified Arabic"/>
          <w:color w:val="0000FF"/>
          <w:sz w:val="26"/>
          <w:szCs w:val="26"/>
          <w:rtl/>
        </w:rPr>
        <w:t xml:space="preserve"> </w:t>
      </w:r>
      <w:r w:rsidRPr="008E1877">
        <w:rPr>
          <w:rFonts w:ascii="Tahoma" w:hAnsi="Tahoma" w:cs="Simplified Arabic"/>
          <w:sz w:val="32"/>
          <w:szCs w:val="32"/>
          <w:rtl/>
        </w:rPr>
        <w:t>وَكَلْبُهُمْ بَاسِطٌ ذِرَاعَيْهِ بِالْوَصِيدِ</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w:t>
      </w:r>
      <w:r>
        <w:rPr>
          <w:rFonts w:ascii="Sakkal Majalla" w:hAnsi="Sakkal Majalla" w:cs="Simplified Arabic" w:hint="cs"/>
          <w:b/>
          <w:bCs/>
          <w:sz w:val="28"/>
          <w:szCs w:val="28"/>
          <w:rtl/>
        </w:rPr>
        <w:t>كهف</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18</w:t>
      </w:r>
      <w:r w:rsidRPr="001C1041">
        <w:rPr>
          <w:rFonts w:ascii="Sakkal Majalla" w:hAnsi="Sakkal Majalla" w:cs="Sakkal Majalla"/>
          <w:b/>
          <w:bCs/>
          <w:sz w:val="28"/>
          <w:szCs w:val="28"/>
          <w:rtl/>
        </w:rPr>
        <w:t>]</w:t>
      </w:r>
    </w:p>
    <w:p w:rsidR="00B02C68" w:rsidRPr="00EF57F8" w:rsidRDefault="00B02C68" w:rsidP="00FB35C5">
      <w:pPr>
        <w:pStyle w:val="Paragraphedeliste"/>
        <w:numPr>
          <w:ilvl w:val="0"/>
          <w:numId w:val="119"/>
        </w:numPr>
        <w:tabs>
          <w:tab w:val="right" w:pos="848"/>
        </w:tabs>
        <w:spacing w:before="120" w:after="120" w:line="276" w:lineRule="auto"/>
        <w:ind w:left="423" w:firstLine="142"/>
        <w:rPr>
          <w:rFonts w:ascii="Sakkal Majalla" w:hAnsi="Sakkal Majalla" w:cs="Simplified Arabic"/>
          <w:b/>
          <w:bCs/>
          <w:sz w:val="32"/>
          <w:szCs w:val="32"/>
        </w:rPr>
      </w:pPr>
      <w:r w:rsidRPr="00EF57F8">
        <w:rPr>
          <w:rFonts w:ascii="Sakkal Majalla" w:hAnsi="Sakkal Majalla" w:cs="Simplified Arabic" w:hint="cs"/>
          <w:b/>
          <w:bCs/>
          <w:sz w:val="32"/>
          <w:szCs w:val="32"/>
          <w:rtl/>
        </w:rPr>
        <w:t>اسم الفاعل:</w:t>
      </w:r>
    </w:p>
    <w:p w:rsidR="00B02C68" w:rsidRPr="008E1877" w:rsidRDefault="00B02C68" w:rsidP="00B02C68">
      <w:pPr>
        <w:pStyle w:val="Paragraphedeliste"/>
        <w:spacing w:before="120" w:after="120" w:line="276" w:lineRule="auto"/>
        <w:ind w:left="-2" w:firstLine="567"/>
        <w:rPr>
          <w:rFonts w:ascii="Sakkal Majalla" w:hAnsi="Sakkal Majalla" w:cs="Simplified Arabic"/>
          <w:sz w:val="32"/>
          <w:szCs w:val="32"/>
        </w:rPr>
      </w:pPr>
      <w:r>
        <w:rPr>
          <w:rFonts w:ascii="Sakkal Majalla" w:hAnsi="Sakkal Majalla" w:cs="Simplified Arabic" w:hint="cs"/>
          <w:sz w:val="32"/>
          <w:szCs w:val="32"/>
          <w:rtl/>
        </w:rPr>
        <w:t xml:space="preserve"> جاء في التفسير الكبير، لفخر الدين الرازي: «أنّ اسم الفاعل في كثير من المواضع تدل على ثبوت المصدر في الفاعل ورسوخه فيه والفعل الماضي لا يدلّ عليه مثل: فلان </w:t>
      </w:r>
      <w:r>
        <w:rPr>
          <w:rFonts w:ascii="Sakkal Majalla" w:hAnsi="Sakkal Majalla" w:cs="Simplified Arabic" w:hint="cs"/>
          <w:sz w:val="32"/>
          <w:szCs w:val="32"/>
          <w:rtl/>
        </w:rPr>
        <w:lastRenderedPageBreak/>
        <w:t>نفذ أمره، فلان نافذ لأمره، فمن الفعل لا يفهم، التكرار والرّسوخ، ومن اسم الفاعل يفهم ذلك»</w:t>
      </w:r>
      <w:r>
        <w:rPr>
          <w:rStyle w:val="Appelnotedebasdep"/>
          <w:rFonts w:ascii="Sakkal Majalla" w:hAnsi="Sakkal Majalla" w:cs="Simplified Arabic"/>
          <w:sz w:val="32"/>
          <w:szCs w:val="32"/>
          <w:rtl/>
        </w:rPr>
        <w:footnoteReference w:id="85"/>
      </w:r>
      <w:r>
        <w:rPr>
          <w:rFonts w:ascii="Sakkal Majalla" w:hAnsi="Sakkal Majalla" w:cs="Simplified Arabic" w:hint="cs"/>
          <w:sz w:val="32"/>
          <w:szCs w:val="32"/>
          <w:rtl/>
        </w:rPr>
        <w:t>.</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الاسم له دلالة على الحقيقة دون زمانها، مثل: "زَيْد مُنْطَلِقُ"، "انطلق زيد".</w:t>
      </w:r>
    </w:p>
    <w:p w:rsidR="00B02C68" w:rsidRPr="00D5544F"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مثال عن الفرق بين الفعل والاسم في قوله تعالى: ﴿...</w:t>
      </w:r>
      <w:r w:rsidRPr="003145E9">
        <w:rPr>
          <w:rFonts w:ascii="Tahoma" w:hAnsi="Tahoma" w:cs="Simplified Arabic"/>
          <w:color w:val="0000FF"/>
          <w:sz w:val="26"/>
          <w:szCs w:val="26"/>
          <w:rtl/>
        </w:rPr>
        <w:t xml:space="preserve"> </w:t>
      </w:r>
      <w:r w:rsidRPr="003145E9">
        <w:rPr>
          <w:rFonts w:ascii="Tahoma" w:hAnsi="Tahoma" w:cs="Simplified Arabic"/>
          <w:sz w:val="32"/>
          <w:szCs w:val="32"/>
          <w:rtl/>
        </w:rPr>
        <w:t>سَوَاءٌ عَلَيْكُمْ أَدَعَوْتُمُوهُمْ أَمْ أَنْتُمْ صَامِتُونَ</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w:t>
      </w:r>
      <w:r>
        <w:rPr>
          <w:rFonts w:ascii="Sakkal Majalla" w:hAnsi="Sakkal Majalla" w:cs="Simplified Arabic" w:hint="cs"/>
          <w:b/>
          <w:bCs/>
          <w:sz w:val="28"/>
          <w:szCs w:val="28"/>
          <w:rtl/>
        </w:rPr>
        <w:t>أعراف</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193</w:t>
      </w:r>
      <w:r w:rsidRPr="001C1041">
        <w:rPr>
          <w:rFonts w:ascii="Sakkal Majalla" w:hAnsi="Sakkal Majalla" w:cs="Sakkal Majalla"/>
          <w:b/>
          <w:bCs/>
          <w:sz w:val="28"/>
          <w:szCs w:val="28"/>
          <w:rtl/>
        </w:rPr>
        <w:t>]</w:t>
      </w:r>
    </w:p>
    <w:p w:rsidR="00B02C68" w:rsidRPr="00D5544F" w:rsidRDefault="00B02C68" w:rsidP="00B02C68">
      <w:pPr>
        <w:spacing w:before="120" w:after="120" w:line="276" w:lineRule="auto"/>
        <w:ind w:firstLine="139"/>
        <w:rPr>
          <w:rFonts w:ascii="Sakkal Majalla" w:hAnsi="Sakkal Majalla" w:cs="Simplified Arabic"/>
          <w:sz w:val="32"/>
          <w:szCs w:val="32"/>
        </w:rPr>
      </w:pPr>
      <w:r>
        <w:rPr>
          <w:rFonts w:ascii="Sakkal Majalla" w:hAnsi="Sakkal Majalla" w:cs="Simplified Arabic" w:hint="cs"/>
          <w:sz w:val="32"/>
          <w:szCs w:val="32"/>
          <w:rtl/>
        </w:rPr>
        <w:t>وقوله تعالى: ﴿</w:t>
      </w:r>
      <w:r w:rsidRPr="001F53E1">
        <w:rPr>
          <w:rFonts w:ascii="Tahoma" w:hAnsi="Tahoma" w:cs="Simplified Arabic"/>
          <w:sz w:val="32"/>
          <w:szCs w:val="32"/>
          <w:rtl/>
        </w:rPr>
        <w:t>لَئِنْ بَسَطْتَ إِلَيَّ يَدَكَ لِتَقْتُلَنِي مَا أَنَا بِبَاسِطٍ يَدِيَ إِلَيْكَ لِأَقْتُلَكَ</w:t>
      </w:r>
      <w:r w:rsidRPr="001F53E1">
        <w:rPr>
          <w:rFonts w:ascii="Tahoma" w:hAnsi="Tahoma" w:cs="Simplified Arabic" w:hint="cs"/>
          <w:sz w:val="32"/>
          <w:szCs w:val="32"/>
          <w:rtl/>
        </w:rPr>
        <w:t>...</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sidRPr="001C1041">
        <w:rPr>
          <w:rFonts w:ascii="Sakkal Majalla" w:hAnsi="Sakkal Majalla" w:cs="Simplified Arabic" w:hint="cs"/>
          <w:b/>
          <w:bCs/>
          <w:sz w:val="28"/>
          <w:szCs w:val="28"/>
          <w:rtl/>
        </w:rPr>
        <w:t>ال</w:t>
      </w:r>
      <w:r>
        <w:rPr>
          <w:rFonts w:ascii="Sakkal Majalla" w:hAnsi="Sakkal Majalla" w:cs="Simplified Arabic" w:hint="cs"/>
          <w:b/>
          <w:bCs/>
          <w:sz w:val="28"/>
          <w:szCs w:val="28"/>
          <w:rtl/>
        </w:rPr>
        <w:t>مائدة</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28</w:t>
      </w:r>
      <w:r w:rsidRPr="001C1041">
        <w:rPr>
          <w:rFonts w:ascii="Sakkal Majalla" w:hAnsi="Sakkal Majalla" w:cs="Sakkal Majalla"/>
          <w:b/>
          <w:bCs/>
          <w:sz w:val="28"/>
          <w:szCs w:val="28"/>
          <w:rtl/>
        </w:rPr>
        <w:t>]</w:t>
      </w:r>
    </w:p>
    <w:p w:rsidR="00B02C68" w:rsidRPr="00D5544F" w:rsidRDefault="00B02C68" w:rsidP="00B02C68">
      <w:pPr>
        <w:spacing w:before="120" w:after="120" w:line="276" w:lineRule="auto"/>
        <w:ind w:firstLine="139"/>
        <w:rPr>
          <w:rFonts w:ascii="Sakkal Majalla" w:hAnsi="Sakkal Majalla" w:cs="Simplified Arabic"/>
          <w:sz w:val="32"/>
          <w:szCs w:val="32"/>
        </w:rPr>
      </w:pPr>
      <w:r>
        <w:rPr>
          <w:rFonts w:ascii="Sakkal Majalla" w:hAnsi="Sakkal Majalla" w:cs="Simplified Arabic" w:hint="cs"/>
          <w:sz w:val="32"/>
          <w:szCs w:val="32"/>
          <w:rtl/>
        </w:rPr>
        <w:t>وقوله تعالى: ﴿</w:t>
      </w:r>
      <w:r w:rsidRPr="001F53E1">
        <w:rPr>
          <w:rFonts w:ascii="Tahoma" w:hAnsi="Tahoma" w:cs="Simplified Arabic"/>
          <w:sz w:val="32"/>
          <w:szCs w:val="32"/>
          <w:rtl/>
        </w:rPr>
        <w:t>رَبَّنَا إِنَّكَ جَامِعُ النَّاسِ لِيَوْمٍ لَا رَيْبَ فِيهِ</w:t>
      </w:r>
      <w:r w:rsidRPr="001F53E1">
        <w:rPr>
          <w:rFonts w:ascii="Tahoma" w:hAnsi="Tahoma" w:cs="Simplified Arabic" w:hint="cs"/>
          <w:sz w:val="32"/>
          <w:szCs w:val="32"/>
          <w:rtl/>
        </w:rPr>
        <w:t>...</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آل عمران</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09</w:t>
      </w:r>
      <w:r w:rsidRPr="001C1041">
        <w:rPr>
          <w:rFonts w:ascii="Sakkal Majalla" w:hAnsi="Sakkal Majalla" w:cs="Sakkal Majalla"/>
          <w:b/>
          <w:bCs/>
          <w:sz w:val="28"/>
          <w:szCs w:val="28"/>
          <w:rtl/>
        </w:rPr>
        <w:t>]</w:t>
      </w:r>
    </w:p>
    <w:p w:rsidR="00B02C68" w:rsidRPr="007A48DA" w:rsidRDefault="00B02C68" w:rsidP="00B02C68">
      <w:pPr>
        <w:spacing w:before="120" w:after="120" w:line="276" w:lineRule="auto"/>
        <w:ind w:firstLine="139"/>
        <w:rPr>
          <w:rFonts w:ascii="Sakkal Majalla" w:hAnsi="Sakkal Majalla" w:cs="Traditional Arabic"/>
          <w:sz w:val="32"/>
          <w:szCs w:val="32"/>
        </w:rPr>
      </w:pPr>
      <w:r>
        <w:rPr>
          <w:rFonts w:ascii="Sakkal Majalla" w:hAnsi="Sakkal Majalla" w:cs="Simplified Arabic" w:hint="cs"/>
          <w:sz w:val="32"/>
          <w:szCs w:val="32"/>
          <w:rtl/>
        </w:rPr>
        <w:t>وقوله أيضا: ﴿</w:t>
      </w:r>
      <w:r w:rsidRPr="001F53E1">
        <w:rPr>
          <w:rFonts w:ascii="Tahoma" w:hAnsi="Tahoma" w:cs="Simplified Arabic"/>
          <w:sz w:val="32"/>
          <w:szCs w:val="32"/>
          <w:rtl/>
        </w:rPr>
        <w:t>إِنَّ فِي ذَلِكَ لَآَيَةً لِمَنْ خَافَ عَذَابَ الْآَخِرَةِ ذَلِكَ يَوْمٌ مَجْمُوعٌ لَهُ النَّاسُ وَذَلِكَ يَوْمٌ مَشْهُودٌ</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هود</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103</w:t>
      </w:r>
      <w:r w:rsidRPr="001C1041">
        <w:rPr>
          <w:rFonts w:ascii="Sakkal Majalla" w:hAnsi="Sakkal Majalla" w:cs="Sakkal Majalla"/>
          <w:b/>
          <w:bCs/>
          <w:sz w:val="28"/>
          <w:szCs w:val="28"/>
          <w:rtl/>
        </w:rPr>
        <w:t>]</w:t>
      </w:r>
      <w:r>
        <w:rPr>
          <w:rFonts w:ascii="Sakkal Majalla" w:hAnsi="Sakkal Majalla" w:cs="Sakkal Majalla" w:hint="cs"/>
          <w:b/>
          <w:bCs/>
          <w:sz w:val="28"/>
          <w:szCs w:val="28"/>
          <w:rtl/>
        </w:rPr>
        <w:t>.</w:t>
      </w:r>
    </w:p>
    <w:p w:rsidR="00B02C68" w:rsidRDefault="00B02C68" w:rsidP="00B02C68">
      <w:pPr>
        <w:spacing w:before="120" w:after="120" w:line="276" w:lineRule="auto"/>
        <w:ind w:firstLine="567"/>
        <w:rPr>
          <w:rFonts w:ascii="Sakkal Majalla" w:hAnsi="Sakkal Majalla" w:cs="Simplified Arabic"/>
          <w:sz w:val="32"/>
          <w:szCs w:val="32"/>
          <w:rtl/>
        </w:rPr>
      </w:pPr>
      <w:r w:rsidRPr="00FC18CC">
        <w:rPr>
          <w:rFonts w:ascii="Sakkal Majalla" w:hAnsi="Sakkal Majalla" w:cs="Simplified Arabic" w:hint="cs"/>
          <w:b/>
          <w:bCs/>
          <w:sz w:val="32"/>
          <w:szCs w:val="32"/>
          <w:rtl/>
        </w:rPr>
        <w:t>اسم الفاعل:</w:t>
      </w:r>
      <w:r>
        <w:rPr>
          <w:rFonts w:ascii="Sakkal Majalla" w:hAnsi="Sakkal Majalla" w:cs="Simplified Arabic" w:hint="cs"/>
          <w:sz w:val="32"/>
          <w:szCs w:val="32"/>
          <w:rtl/>
        </w:rPr>
        <w:t xml:space="preserve"> يقول النحاة: «اسم الفاعل يدلّ على الحدث والحدوث وفاعِلُهُ». ويقصد بالحدث؛ معنى المصدر، </w:t>
      </w:r>
      <w:r w:rsidRPr="00DC0121">
        <w:rPr>
          <w:rFonts w:ascii="Sakkal Majalla" w:hAnsi="Sakkal Majalla" w:cs="Simplified Arabic" w:hint="cs"/>
          <w:b/>
          <w:bCs/>
          <w:sz w:val="32"/>
          <w:szCs w:val="32"/>
          <w:rtl/>
        </w:rPr>
        <w:t>الحدوث</w:t>
      </w:r>
      <w:r>
        <w:rPr>
          <w:rFonts w:ascii="Sakkal Majalla" w:hAnsi="Sakkal Majalla" w:cs="Simplified Arabic" w:hint="cs"/>
          <w:sz w:val="32"/>
          <w:szCs w:val="32"/>
          <w:rtl/>
        </w:rPr>
        <w:t xml:space="preserve">: ما يقابل الثبوت مثل </w:t>
      </w:r>
      <w:r w:rsidRPr="00DC0121">
        <w:rPr>
          <w:rFonts w:ascii="Sakkal Majalla" w:hAnsi="Sakkal Majalla" w:cs="Simplified Arabic" w:hint="cs"/>
          <w:b/>
          <w:bCs/>
          <w:sz w:val="32"/>
          <w:szCs w:val="32"/>
          <w:rtl/>
        </w:rPr>
        <w:t>قائم</w:t>
      </w:r>
      <w:r>
        <w:rPr>
          <w:rFonts w:ascii="Sakkal Majalla" w:hAnsi="Sakkal Majalla" w:cs="Simplified Arabic" w:hint="cs"/>
          <w:sz w:val="32"/>
          <w:szCs w:val="32"/>
          <w:rtl/>
        </w:rPr>
        <w:t xml:space="preserve">: اسم فاعل يدلّ على القيام وهو الحدث، وعلى الحدوث وهو </w:t>
      </w:r>
      <w:r w:rsidRPr="00DC0121">
        <w:rPr>
          <w:rFonts w:ascii="Sakkal Majalla" w:hAnsi="Sakkal Majalla" w:cs="Simplified Arabic" w:hint="cs"/>
          <w:b/>
          <w:bCs/>
          <w:sz w:val="32"/>
          <w:szCs w:val="32"/>
          <w:rtl/>
        </w:rPr>
        <w:t>التغيّر</w:t>
      </w:r>
      <w:r>
        <w:rPr>
          <w:rFonts w:ascii="Sakkal Majalla" w:hAnsi="Sakkal Majalla" w:cs="Simplified Arabic" w:hint="cs"/>
          <w:sz w:val="32"/>
          <w:szCs w:val="32"/>
          <w:rtl/>
        </w:rPr>
        <w:t>: فالقيام ليس ملازماً لصاحبه ويدلّ على ذات الفاعل أي صاحب القيام.</w:t>
      </w:r>
    </w:p>
    <w:p w:rsidR="00B02C68" w:rsidRDefault="00B02C68" w:rsidP="00B02C68">
      <w:pPr>
        <w:spacing w:before="120" w:after="120" w:line="276" w:lineRule="auto"/>
        <w:ind w:firstLine="567"/>
        <w:rPr>
          <w:rFonts w:ascii="Sakkal Majalla" w:hAnsi="Sakkal Majalla" w:cs="Simplified Arabic"/>
          <w:sz w:val="32"/>
          <w:szCs w:val="32"/>
          <w:rtl/>
        </w:rPr>
      </w:pPr>
      <w:r w:rsidRPr="006F72B2">
        <w:rPr>
          <w:rFonts w:ascii="Sakkal Majalla" w:hAnsi="Sakkal Majalla" w:cs="Simplified Arabic" w:hint="cs"/>
          <w:b/>
          <w:bCs/>
          <w:sz w:val="32"/>
          <w:szCs w:val="32"/>
          <w:rtl/>
        </w:rPr>
        <w:t>اسم الفاعل:</w:t>
      </w:r>
      <w:r>
        <w:rPr>
          <w:rFonts w:ascii="Sakkal Majalla" w:hAnsi="Sakkal Majalla" w:cs="Simplified Arabic" w:hint="cs"/>
          <w:sz w:val="32"/>
          <w:szCs w:val="32"/>
          <w:rtl/>
        </w:rPr>
        <w:t xml:space="preserve"> يقع وسطاً بين الفعل والصفة المشبهة، فالفعل يدلّ على التجدد والحدوث. أمّا اسم الفاعل فهو أقدم وأثبت من الفعل، ولكنّه لا</w:t>
      </w:r>
      <w:r w:rsidRPr="00DC0121">
        <w:rPr>
          <w:rFonts w:ascii="Sakkal Majalla" w:hAnsi="Sakkal Majalla" w:cs="Simplified Arabic" w:hint="cs"/>
          <w:color w:val="FF0000"/>
          <w:sz w:val="32"/>
          <w:szCs w:val="32"/>
          <w:rtl/>
        </w:rPr>
        <w:t xml:space="preserve"> </w:t>
      </w:r>
      <w:r w:rsidRPr="00C74F81">
        <w:rPr>
          <w:rFonts w:ascii="Sakkal Majalla" w:hAnsi="Sakkal Majalla" w:cs="Simplified Arabic" w:hint="cs"/>
          <w:color w:val="000000" w:themeColor="text1"/>
          <w:sz w:val="32"/>
          <w:szCs w:val="32"/>
          <w:rtl/>
        </w:rPr>
        <w:t>يرمي</w:t>
      </w:r>
      <w:r>
        <w:rPr>
          <w:rFonts w:ascii="Sakkal Majalla" w:hAnsi="Sakkal Majalla" w:cs="Simplified Arabic" w:hint="cs"/>
          <w:sz w:val="32"/>
          <w:szCs w:val="32"/>
          <w:rtl/>
        </w:rPr>
        <w:t xml:space="preserve"> إلى ثبوت الصفة المشبهة. </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فكلمة: </w:t>
      </w:r>
      <w:r w:rsidRPr="00DC0121">
        <w:rPr>
          <w:rFonts w:ascii="Sakkal Majalla" w:hAnsi="Sakkal Majalla" w:cs="Simplified Arabic" w:hint="cs"/>
          <w:b/>
          <w:bCs/>
          <w:sz w:val="32"/>
          <w:szCs w:val="32"/>
          <w:rtl/>
        </w:rPr>
        <w:t>قائم</w:t>
      </w:r>
      <w:r>
        <w:rPr>
          <w:rFonts w:ascii="Sakkal Majalla" w:hAnsi="Sakkal Majalla" w:cs="Simplified Arabic" w:hint="cs"/>
          <w:sz w:val="32"/>
          <w:szCs w:val="32"/>
          <w:rtl/>
        </w:rPr>
        <w:t xml:space="preserve"> أثبت من </w:t>
      </w:r>
      <w:r w:rsidRPr="00DC0121">
        <w:rPr>
          <w:rFonts w:ascii="Sakkal Majalla" w:hAnsi="Sakkal Majalla" w:cs="Simplified Arabic" w:hint="cs"/>
          <w:b/>
          <w:bCs/>
          <w:sz w:val="32"/>
          <w:szCs w:val="32"/>
          <w:rtl/>
        </w:rPr>
        <w:t>قام، يقوم</w:t>
      </w:r>
      <w:r>
        <w:rPr>
          <w:rFonts w:ascii="Sakkal Majalla" w:hAnsi="Sakkal Majalla" w:cs="Simplified Arabic" w:hint="cs"/>
          <w:sz w:val="32"/>
          <w:szCs w:val="32"/>
          <w:rtl/>
        </w:rPr>
        <w:t>، ولكن ثبوتها ليست كثبوت: طويل، ذميم، قصير.</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ومن معاني اسم الفاعل:</w:t>
      </w:r>
    </w:p>
    <w:p w:rsidR="00B02C68" w:rsidRDefault="00B02C68" w:rsidP="00B02C68">
      <w:pPr>
        <w:pStyle w:val="Paragraphedeliste"/>
        <w:numPr>
          <w:ilvl w:val="0"/>
          <w:numId w:val="44"/>
        </w:numPr>
        <w:spacing w:before="120" w:after="120" w:line="276" w:lineRule="auto"/>
        <w:ind w:hanging="362"/>
        <w:rPr>
          <w:rFonts w:ascii="Sakkal Majalla" w:hAnsi="Sakkal Majalla" w:cs="Simplified Arabic"/>
          <w:sz w:val="32"/>
          <w:szCs w:val="32"/>
        </w:rPr>
      </w:pPr>
      <w:r w:rsidRPr="00DB7E22">
        <w:rPr>
          <w:rFonts w:ascii="Sakkal Majalla" w:hAnsi="Sakkal Majalla" w:cs="Simplified Arabic" w:hint="cs"/>
          <w:b/>
          <w:bCs/>
          <w:sz w:val="32"/>
          <w:szCs w:val="32"/>
          <w:rtl/>
        </w:rPr>
        <w:lastRenderedPageBreak/>
        <w:t>المضي:</w:t>
      </w:r>
      <w:r w:rsidRPr="00DC0121">
        <w:rPr>
          <w:rFonts w:ascii="Sakkal Majalla" w:hAnsi="Sakkal Majalla" w:cs="Simplified Arabic" w:hint="cs"/>
          <w:sz w:val="32"/>
          <w:szCs w:val="32"/>
          <w:rtl/>
        </w:rPr>
        <w:t xml:space="preserve"> قال تعالى: </w:t>
      </w:r>
      <w:r>
        <w:rPr>
          <w:rFonts w:ascii="Sakkal Majalla" w:hAnsi="Sakkal Majalla" w:cs="Simplified Arabic" w:hint="cs"/>
          <w:sz w:val="32"/>
          <w:szCs w:val="32"/>
          <w:rtl/>
        </w:rPr>
        <w:t>﴿...</w:t>
      </w:r>
      <w:r w:rsidRPr="0010268C">
        <w:rPr>
          <w:rFonts w:ascii="Tahoma" w:hAnsi="Tahoma" w:cs="Simplified Arabic"/>
          <w:color w:val="0000FF"/>
          <w:sz w:val="26"/>
          <w:szCs w:val="26"/>
          <w:rtl/>
        </w:rPr>
        <w:t xml:space="preserve"> </w:t>
      </w:r>
      <w:r w:rsidRPr="004A37F5">
        <w:rPr>
          <w:rFonts w:ascii="Tahoma" w:hAnsi="Tahoma" w:cs="Simplified Arabic"/>
          <w:sz w:val="32"/>
          <w:szCs w:val="32"/>
          <w:rtl/>
        </w:rPr>
        <w:t>أَفِي اللَّهِ شَكٌّ فَاطِرِ السَّمَاوَاتِ وَالْأَرْضِ</w:t>
      </w:r>
      <w:r w:rsidRPr="004A37F5">
        <w:rPr>
          <w:rFonts w:ascii="Sakkal Majalla" w:hAnsi="Sakkal Majalla" w:cs="Simplified Arabic" w:hint="cs"/>
          <w:sz w:val="32"/>
          <w:szCs w:val="32"/>
          <w:rtl/>
        </w:rPr>
        <w:t>..</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إبراهيم</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10</w:t>
      </w:r>
      <w:r w:rsidRPr="001C1041">
        <w:rPr>
          <w:rFonts w:ascii="Sakkal Majalla" w:hAnsi="Sakkal Majalla" w:cs="Sakkal Majalla"/>
          <w:b/>
          <w:bCs/>
          <w:sz w:val="28"/>
          <w:szCs w:val="28"/>
          <w:rtl/>
        </w:rPr>
        <w:t>]</w:t>
      </w:r>
      <w:r w:rsidRPr="00DC0121">
        <w:rPr>
          <w:rFonts w:ascii="Sakkal Majalla" w:hAnsi="Sakkal Majalla" w:cs="Simplified Arabic" w:hint="cs"/>
          <w:sz w:val="32"/>
          <w:szCs w:val="32"/>
          <w:rtl/>
        </w:rPr>
        <w:t>،</w:t>
      </w:r>
      <w:r>
        <w:rPr>
          <w:rFonts w:ascii="Sakkal Majalla" w:hAnsi="Sakkal Majalla" w:cs="Sakkal Majalla" w:hint="cs"/>
          <w:b/>
          <w:bCs/>
          <w:sz w:val="28"/>
          <w:szCs w:val="28"/>
          <w:rtl/>
        </w:rPr>
        <w:t xml:space="preserve"> </w:t>
      </w:r>
      <w:r w:rsidRPr="00DC0121">
        <w:rPr>
          <w:rFonts w:ascii="Sakkal Majalla" w:hAnsi="Sakkal Majalla" w:cs="Simplified Arabic" w:hint="cs"/>
          <w:sz w:val="32"/>
          <w:szCs w:val="32"/>
          <w:rtl/>
        </w:rPr>
        <w:t>يدلّ على ثبوت الوصف</w:t>
      </w:r>
      <w:r>
        <w:rPr>
          <w:rFonts w:ascii="Sakkal Majalla" w:hAnsi="Sakkal Majalla" w:cs="Simplified Arabic" w:hint="cs"/>
          <w:sz w:val="32"/>
          <w:szCs w:val="32"/>
          <w:rtl/>
        </w:rPr>
        <w:t>.</w:t>
      </w:r>
    </w:p>
    <w:p w:rsidR="00B02C68" w:rsidRDefault="00B02C68" w:rsidP="00B02C68">
      <w:pPr>
        <w:pStyle w:val="Paragraphedeliste"/>
        <w:numPr>
          <w:ilvl w:val="0"/>
          <w:numId w:val="44"/>
        </w:numPr>
        <w:spacing w:before="120" w:after="120" w:line="276" w:lineRule="auto"/>
        <w:ind w:hanging="362"/>
        <w:rPr>
          <w:rFonts w:ascii="Sakkal Majalla" w:hAnsi="Sakkal Majalla" w:cs="Simplified Arabic"/>
          <w:sz w:val="32"/>
          <w:szCs w:val="32"/>
        </w:rPr>
      </w:pPr>
      <w:r w:rsidRPr="004A37F5">
        <w:rPr>
          <w:rFonts w:ascii="Sakkal Majalla" w:hAnsi="Sakkal Majalla" w:cs="Simplified Arabic" w:hint="cs"/>
          <w:b/>
          <w:bCs/>
          <w:sz w:val="32"/>
          <w:szCs w:val="32"/>
          <w:rtl/>
        </w:rPr>
        <w:t>الحال:</w:t>
      </w:r>
      <w:r>
        <w:rPr>
          <w:rFonts w:ascii="Sakkal Majalla" w:hAnsi="Sakkal Majalla" w:cs="Simplified Arabic" w:hint="cs"/>
          <w:sz w:val="32"/>
          <w:szCs w:val="32"/>
          <w:rtl/>
        </w:rPr>
        <w:t xml:space="preserve"> قوله تعالى: ﴿</w:t>
      </w:r>
      <w:r w:rsidRPr="004A37F5">
        <w:rPr>
          <w:rFonts w:ascii="Tahoma" w:hAnsi="Tahoma" w:cs="Simplified Arabic"/>
          <w:sz w:val="32"/>
          <w:szCs w:val="32"/>
          <w:rtl/>
        </w:rPr>
        <w:t>فَمَا لَهُمْ عَنِ التَّذْكِرَةِ مُعْرِضِينَ</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المدثر</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49</w:t>
      </w:r>
      <w:r w:rsidRPr="001C1041">
        <w:rPr>
          <w:rFonts w:ascii="Sakkal Majalla" w:hAnsi="Sakkal Majalla" w:cs="Sakkal Majalla"/>
          <w:b/>
          <w:bCs/>
          <w:sz w:val="28"/>
          <w:szCs w:val="28"/>
          <w:rtl/>
        </w:rPr>
        <w:t>]</w:t>
      </w:r>
      <w:r w:rsidRPr="00DC0121">
        <w:rPr>
          <w:rFonts w:ascii="Sakkal Majalla" w:hAnsi="Sakkal Majalla" w:cs="Simplified Arabic" w:hint="cs"/>
          <w:sz w:val="32"/>
          <w:szCs w:val="32"/>
          <w:rtl/>
        </w:rPr>
        <w:t>،</w:t>
      </w:r>
      <w:r>
        <w:rPr>
          <w:rFonts w:ascii="Sakkal Majalla" w:hAnsi="Sakkal Majalla" w:cs="Sakkal Majalla" w:hint="cs"/>
          <w:b/>
          <w:bCs/>
          <w:sz w:val="28"/>
          <w:szCs w:val="28"/>
          <w:rtl/>
        </w:rPr>
        <w:t xml:space="preserve"> </w:t>
      </w:r>
      <w:r w:rsidRPr="00DC0121">
        <w:rPr>
          <w:rFonts w:ascii="Sakkal Majalla" w:hAnsi="Sakkal Majalla" w:cs="Simplified Arabic" w:hint="cs"/>
          <w:sz w:val="32"/>
          <w:szCs w:val="32"/>
          <w:rtl/>
        </w:rPr>
        <w:t>يدلّ عن الحال</w:t>
      </w:r>
      <w:r>
        <w:rPr>
          <w:rFonts w:ascii="Sakkal Majalla" w:hAnsi="Sakkal Majalla" w:cs="Simplified Arabic" w:hint="cs"/>
          <w:sz w:val="32"/>
          <w:szCs w:val="32"/>
          <w:rtl/>
        </w:rPr>
        <w:t>.</w:t>
      </w:r>
    </w:p>
    <w:p w:rsidR="00B02C68" w:rsidRDefault="00B02C68" w:rsidP="00B02C68">
      <w:pPr>
        <w:pStyle w:val="Paragraphedeliste"/>
        <w:numPr>
          <w:ilvl w:val="0"/>
          <w:numId w:val="44"/>
        </w:numPr>
        <w:spacing w:before="120" w:after="120" w:line="276" w:lineRule="auto"/>
        <w:ind w:hanging="362"/>
        <w:rPr>
          <w:rFonts w:ascii="Sakkal Majalla" w:hAnsi="Sakkal Majalla" w:cs="Simplified Arabic"/>
          <w:sz w:val="32"/>
          <w:szCs w:val="32"/>
        </w:rPr>
      </w:pPr>
      <w:r w:rsidRPr="004A37F5">
        <w:rPr>
          <w:rFonts w:ascii="Sakkal Majalla" w:hAnsi="Sakkal Majalla" w:cs="Simplified Arabic" w:hint="cs"/>
          <w:b/>
          <w:bCs/>
          <w:sz w:val="32"/>
          <w:szCs w:val="32"/>
          <w:rtl/>
        </w:rPr>
        <w:t>الاستقبال:</w:t>
      </w:r>
      <w:r>
        <w:rPr>
          <w:rFonts w:ascii="Sakkal Majalla" w:hAnsi="Sakkal Majalla" w:cs="Simplified Arabic" w:hint="cs"/>
          <w:sz w:val="32"/>
          <w:szCs w:val="32"/>
          <w:rtl/>
        </w:rPr>
        <w:t xml:space="preserve"> قوله تعالى: ﴿</w:t>
      </w:r>
      <w:r w:rsidRPr="004A37F5">
        <w:rPr>
          <w:rFonts w:ascii="Tahoma" w:hAnsi="Tahoma" w:cs="Simplified Arabic"/>
          <w:sz w:val="32"/>
          <w:szCs w:val="32"/>
          <w:rtl/>
        </w:rPr>
        <w:t>إِذْ قَالَ رَبُّكَ لِلْمَلَائِكَةِ إِنِّي خَالِقٌ بَشَرًا مِنْ طِينٍ</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ص</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71</w:t>
      </w:r>
      <w:r w:rsidRPr="001C1041">
        <w:rPr>
          <w:rFonts w:ascii="Sakkal Majalla" w:hAnsi="Sakkal Majalla" w:cs="Sakkal Majalla"/>
          <w:b/>
          <w:bCs/>
          <w:sz w:val="28"/>
          <w:szCs w:val="28"/>
          <w:rtl/>
        </w:rPr>
        <w:t>]</w:t>
      </w:r>
      <w:r>
        <w:rPr>
          <w:rFonts w:ascii="Sakkal Majalla" w:hAnsi="Sakkal Majalla" w:cs="Simplified Arabic" w:hint="cs"/>
          <w:sz w:val="32"/>
          <w:szCs w:val="32"/>
          <w:rtl/>
        </w:rPr>
        <w:t>؛</w:t>
      </w:r>
      <w:r>
        <w:rPr>
          <w:rFonts w:ascii="Sakkal Majalla" w:hAnsi="Sakkal Majalla" w:cs="Sakkal Majalla" w:hint="cs"/>
          <w:b/>
          <w:bCs/>
          <w:sz w:val="28"/>
          <w:szCs w:val="28"/>
          <w:rtl/>
        </w:rPr>
        <w:t xml:space="preserve"> </w:t>
      </w:r>
      <w:r>
        <w:rPr>
          <w:rFonts w:ascii="Sakkal Majalla" w:hAnsi="Sakkal Majalla" w:cs="Simplified Arabic" w:hint="cs"/>
          <w:sz w:val="32"/>
          <w:szCs w:val="32"/>
          <w:rtl/>
        </w:rPr>
        <w:t>أي سأخلق. وقوله أيضا:﴿</w:t>
      </w:r>
      <w:r w:rsidRPr="004A37F5">
        <w:rPr>
          <w:rFonts w:ascii="Tahoma" w:hAnsi="Tahoma" w:cs="Simplified Arabic"/>
          <w:sz w:val="32"/>
          <w:szCs w:val="32"/>
          <w:rtl/>
        </w:rPr>
        <w:t>وَإِذْ قَالَ رَبُّكَ لِلْمَلَائِكَةِ إِنِّي جَاعِلٌ فِي الْأَرْضِ خَلِيفَةً</w:t>
      </w:r>
      <w:r w:rsidRPr="004A37F5">
        <w:rPr>
          <w:rFonts w:ascii="Tahoma" w:hAnsi="Tahoma" w:cs="Simplified Arabic" w:hint="cs"/>
          <w:sz w:val="32"/>
          <w:szCs w:val="32"/>
          <w:rtl/>
        </w:rPr>
        <w:t>...</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البقرة</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30</w:t>
      </w:r>
      <w:r w:rsidRPr="001C1041">
        <w:rPr>
          <w:rFonts w:ascii="Sakkal Majalla" w:hAnsi="Sakkal Majalla" w:cs="Sakkal Majalla"/>
          <w:b/>
          <w:bCs/>
          <w:sz w:val="28"/>
          <w:szCs w:val="28"/>
          <w:rtl/>
        </w:rPr>
        <w:t>]</w:t>
      </w:r>
      <w:r>
        <w:rPr>
          <w:rFonts w:ascii="Sakkal Majalla" w:hAnsi="Sakkal Majalla" w:cs="Simplified Arabic" w:hint="cs"/>
          <w:sz w:val="32"/>
          <w:szCs w:val="32"/>
          <w:rtl/>
        </w:rPr>
        <w:t>؛</w:t>
      </w:r>
      <w:r>
        <w:rPr>
          <w:rFonts w:ascii="Sakkal Majalla" w:hAnsi="Sakkal Majalla" w:cs="Sakkal Majalla" w:hint="cs"/>
          <w:b/>
          <w:bCs/>
          <w:sz w:val="28"/>
          <w:szCs w:val="28"/>
          <w:rtl/>
        </w:rPr>
        <w:t xml:space="preserve"> </w:t>
      </w:r>
      <w:r>
        <w:rPr>
          <w:rFonts w:ascii="Sakkal Majalla" w:hAnsi="Sakkal Majalla" w:cs="Simplified Arabic" w:hint="cs"/>
          <w:sz w:val="32"/>
          <w:szCs w:val="32"/>
          <w:rtl/>
        </w:rPr>
        <w:t>أي سأجعل.</w:t>
      </w:r>
    </w:p>
    <w:p w:rsidR="00B02C68" w:rsidRPr="00DC0121" w:rsidRDefault="00B02C68" w:rsidP="00B02C68">
      <w:pPr>
        <w:pStyle w:val="Paragraphedeliste"/>
        <w:numPr>
          <w:ilvl w:val="0"/>
          <w:numId w:val="44"/>
        </w:numPr>
        <w:spacing w:before="120" w:after="120" w:line="276" w:lineRule="auto"/>
        <w:ind w:hanging="362"/>
        <w:rPr>
          <w:rFonts w:ascii="Sakkal Majalla" w:hAnsi="Sakkal Majalla" w:cs="Simplified Arabic"/>
          <w:sz w:val="32"/>
          <w:szCs w:val="32"/>
        </w:rPr>
      </w:pPr>
      <w:r w:rsidRPr="00F45C3F">
        <w:rPr>
          <w:rFonts w:ascii="Sakkal Majalla" w:hAnsi="Sakkal Majalla" w:cs="Simplified Arabic" w:hint="cs"/>
          <w:b/>
          <w:bCs/>
          <w:sz w:val="32"/>
          <w:szCs w:val="32"/>
          <w:rtl/>
        </w:rPr>
        <w:t>الاستمرار:</w:t>
      </w:r>
      <w:r>
        <w:rPr>
          <w:rFonts w:ascii="Sakkal Majalla" w:hAnsi="Sakkal Majalla" w:cs="Simplified Arabic" w:hint="cs"/>
          <w:sz w:val="32"/>
          <w:szCs w:val="32"/>
          <w:rtl/>
        </w:rPr>
        <w:t xml:space="preserve"> قال تعالى: ﴿</w:t>
      </w:r>
      <w:r w:rsidRPr="00112E2B">
        <w:rPr>
          <w:rFonts w:ascii="Tahoma" w:hAnsi="Tahoma" w:cs="Simplified Arabic"/>
          <w:sz w:val="32"/>
          <w:szCs w:val="32"/>
          <w:rtl/>
        </w:rPr>
        <w:t>إِنَّ اللَّهَ فَالِقُ الْحَبِّ وَالنَّوَى يُخْرِجُ الْحَيَّ مِنَ الْمَيِّتِ وَمُخْرِجُ الْمَيِّتِ مِنَ الْحَيِّ</w:t>
      </w:r>
      <w:r w:rsidRPr="00112E2B">
        <w:rPr>
          <w:rFonts w:ascii="Tahoma" w:hAnsi="Tahoma" w:cs="Simplified Arabic" w:hint="cs"/>
          <w:sz w:val="32"/>
          <w:szCs w:val="32"/>
          <w:rtl/>
        </w:rPr>
        <w:t>...</w:t>
      </w:r>
      <w:r>
        <w:rPr>
          <w:rFonts w:ascii="Sakkal Majalla" w:hAnsi="Sakkal Majalla" w:cs="Simplified Arabic" w:hint="cs"/>
          <w:sz w:val="32"/>
          <w:szCs w:val="32"/>
          <w:rtl/>
        </w:rPr>
        <w:t>﴾</w:t>
      </w:r>
      <w:r w:rsidRPr="001C1041">
        <w:rPr>
          <w:rFonts w:ascii="Sakkal Majalla" w:hAnsi="Sakkal Majalla" w:cs="Sakkal Majalla"/>
          <w:b/>
          <w:bCs/>
          <w:sz w:val="28"/>
          <w:szCs w:val="28"/>
          <w:rtl/>
        </w:rPr>
        <w:t>[</w:t>
      </w:r>
      <w:r>
        <w:rPr>
          <w:rFonts w:ascii="Sakkal Majalla" w:hAnsi="Sakkal Majalla" w:cs="Simplified Arabic" w:hint="cs"/>
          <w:b/>
          <w:bCs/>
          <w:sz w:val="28"/>
          <w:szCs w:val="28"/>
          <w:rtl/>
        </w:rPr>
        <w:t>الأنعام</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95</w:t>
      </w:r>
      <w:r w:rsidRPr="001C1041">
        <w:rPr>
          <w:rFonts w:ascii="Sakkal Majalla" w:hAnsi="Sakkal Majalla" w:cs="Sakkal Majalla"/>
          <w:b/>
          <w:bCs/>
          <w:sz w:val="28"/>
          <w:szCs w:val="28"/>
          <w:rtl/>
        </w:rPr>
        <w:t>]</w:t>
      </w:r>
      <w:r>
        <w:rPr>
          <w:rFonts w:ascii="Sakkal Majalla" w:hAnsi="Sakkal Majalla" w:cs="Simplified Arabic" w:hint="cs"/>
          <w:sz w:val="32"/>
          <w:szCs w:val="32"/>
          <w:rtl/>
        </w:rPr>
        <w:t>؛</w:t>
      </w:r>
      <w:r>
        <w:rPr>
          <w:rFonts w:ascii="Sakkal Majalla" w:hAnsi="Sakkal Majalla" w:cs="Sakkal Majalla" w:hint="cs"/>
          <w:b/>
          <w:bCs/>
          <w:sz w:val="28"/>
          <w:szCs w:val="28"/>
          <w:rtl/>
        </w:rPr>
        <w:t xml:space="preserve"> </w:t>
      </w:r>
      <w:r>
        <w:rPr>
          <w:rFonts w:ascii="Sakkal Majalla" w:hAnsi="Sakkal Majalla" w:cs="Simplified Arabic" w:hint="cs"/>
          <w:sz w:val="32"/>
          <w:szCs w:val="32"/>
          <w:rtl/>
        </w:rPr>
        <w:t>ففلق الحبِّ والنَّوَى مستمر.</w:t>
      </w:r>
    </w:p>
    <w:p w:rsidR="00B02C68" w:rsidRPr="004E1D60" w:rsidRDefault="00B02C68" w:rsidP="00FB35C5">
      <w:pPr>
        <w:pStyle w:val="Paragraphedeliste"/>
        <w:numPr>
          <w:ilvl w:val="0"/>
          <w:numId w:val="119"/>
        </w:numPr>
        <w:tabs>
          <w:tab w:val="right" w:pos="848"/>
        </w:tabs>
        <w:spacing w:before="120" w:after="120" w:line="276" w:lineRule="auto"/>
        <w:ind w:left="423" w:firstLine="142"/>
        <w:rPr>
          <w:rFonts w:ascii="Sakkal Majalla" w:hAnsi="Sakkal Majalla" w:cs="Simplified Arabic"/>
          <w:b/>
          <w:bCs/>
          <w:sz w:val="32"/>
          <w:szCs w:val="32"/>
        </w:rPr>
      </w:pPr>
      <w:r w:rsidRPr="004E1D60">
        <w:rPr>
          <w:rFonts w:ascii="Sakkal Majalla" w:hAnsi="Sakkal Majalla" w:cs="Simplified Arabic" w:hint="cs"/>
          <w:b/>
          <w:bCs/>
          <w:sz w:val="32"/>
          <w:szCs w:val="32"/>
          <w:rtl/>
        </w:rPr>
        <w:t xml:space="preserve">اسم الفعل: </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اسم الفعل يدلّ على ثبوت الوصف بالنسبة للفعل على العموم مثل قوله تعالى: ﴿...</w:t>
      </w:r>
      <w:r w:rsidRPr="000E013A">
        <w:rPr>
          <w:rFonts w:ascii="Tahoma" w:hAnsi="Tahoma" w:cs="Simplified Arabic"/>
          <w:color w:val="0000FF"/>
          <w:sz w:val="26"/>
          <w:szCs w:val="26"/>
          <w:rtl/>
        </w:rPr>
        <w:t xml:space="preserve"> </w:t>
      </w:r>
      <w:r w:rsidRPr="00DB7E22">
        <w:rPr>
          <w:rFonts w:ascii="Tahoma" w:hAnsi="Tahoma" w:cs="Simplified Arabic"/>
          <w:sz w:val="32"/>
          <w:szCs w:val="32"/>
          <w:rtl/>
        </w:rPr>
        <w:t>إِنَّهُمْ كَانُوا قَوْمًا عَمِينَ</w:t>
      </w:r>
      <w:r>
        <w:rPr>
          <w:rFonts w:ascii="Tahoma" w:hAnsi="Tahoma" w:cs="Simplified Arabic" w:hint="cs"/>
          <w:sz w:val="32"/>
          <w:szCs w:val="32"/>
          <w:rtl/>
        </w:rPr>
        <w:t>﴾</w:t>
      </w:r>
      <w:r>
        <w:rPr>
          <w:rFonts w:ascii="Sakkal Majalla" w:hAnsi="Sakkal Majalla" w:cs="Simplified Arabic" w:hint="cs"/>
          <w:b/>
          <w:bCs/>
          <w:sz w:val="28"/>
          <w:szCs w:val="28"/>
          <w:rtl/>
        </w:rPr>
        <w:t xml:space="preserve"> </w:t>
      </w:r>
      <w:r>
        <w:rPr>
          <w:rFonts w:ascii="Sakkal Majalla" w:hAnsi="Sakkal Majalla" w:cs="Sakkal Majalla"/>
          <w:b/>
          <w:bCs/>
          <w:sz w:val="28"/>
          <w:szCs w:val="28"/>
          <w:rtl/>
        </w:rPr>
        <w:t>[</w:t>
      </w:r>
      <w:r>
        <w:rPr>
          <w:rFonts w:ascii="Sakkal Majalla" w:hAnsi="Sakkal Majalla" w:cs="Simplified Arabic" w:hint="cs"/>
          <w:b/>
          <w:bCs/>
          <w:sz w:val="28"/>
          <w:szCs w:val="28"/>
          <w:rtl/>
        </w:rPr>
        <w:t>الأعراف</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64</w:t>
      </w:r>
      <w:r w:rsidRPr="001C1041">
        <w:rPr>
          <w:rFonts w:ascii="Sakkal Majalla" w:hAnsi="Sakkal Majalla" w:cs="Sakkal Majalla"/>
          <w:b/>
          <w:bCs/>
          <w:sz w:val="28"/>
          <w:szCs w:val="28"/>
          <w:rtl/>
        </w:rPr>
        <w:t>]</w:t>
      </w:r>
      <w:r>
        <w:rPr>
          <w:rFonts w:ascii="Sakkal Majalla" w:hAnsi="Sakkal Majalla" w:cs="Simplified Arabic" w:hint="cs"/>
          <w:sz w:val="32"/>
          <w:szCs w:val="32"/>
          <w:rtl/>
        </w:rPr>
        <w:t>؛</w:t>
      </w:r>
      <w:r>
        <w:rPr>
          <w:rFonts w:ascii="Sakkal Majalla" w:hAnsi="Sakkal Majalla" w:cs="Sakkal Majalla" w:hint="cs"/>
          <w:b/>
          <w:bCs/>
          <w:sz w:val="28"/>
          <w:szCs w:val="28"/>
          <w:rtl/>
        </w:rPr>
        <w:t xml:space="preserve"> </w:t>
      </w:r>
      <w:r>
        <w:rPr>
          <w:rFonts w:ascii="Sakkal Majalla" w:hAnsi="Sakkal Majalla" w:cs="Simplified Arabic" w:hint="cs"/>
          <w:sz w:val="32"/>
          <w:szCs w:val="32"/>
          <w:rtl/>
        </w:rPr>
        <w:t>كالفرق بين العمى والعَامي؛ الأوّل يدلّ على العمى الثابت والثاني يدلّ على العمى الحادث، وكذلك قوله تعالى: ﴿</w:t>
      </w:r>
      <w:r w:rsidRPr="00DB7E22">
        <w:rPr>
          <w:rFonts w:ascii="Tahoma" w:hAnsi="Tahoma" w:cs="Simplified Arabic"/>
          <w:sz w:val="32"/>
          <w:szCs w:val="32"/>
          <w:rtl/>
        </w:rPr>
        <w:t>فَلَعَلَّكَ تَارِكٌ بَعْضَ مَا يُوحَى إِلَيْكَ وَضَائِقٌ بِهِ صَدْرُكَ</w:t>
      </w:r>
      <w:r w:rsidRPr="00DB7E22">
        <w:rPr>
          <w:rFonts w:ascii="Sakkal Majalla" w:hAnsi="Sakkal Majalla" w:cs="Simplified Arabic" w:hint="cs"/>
          <w:sz w:val="32"/>
          <w:szCs w:val="32"/>
          <w:rtl/>
        </w:rPr>
        <w:t>...</w:t>
      </w:r>
      <w:r>
        <w:rPr>
          <w:rFonts w:ascii="Tahoma" w:hAnsi="Tahoma" w:cs="Simplified Arabic" w:hint="cs"/>
          <w:sz w:val="32"/>
          <w:szCs w:val="32"/>
          <w:rtl/>
        </w:rPr>
        <w:t>﴾</w:t>
      </w:r>
      <w:r>
        <w:rPr>
          <w:rFonts w:ascii="Sakkal Majalla" w:hAnsi="Sakkal Majalla" w:cs="Simplified Arabic" w:hint="cs"/>
          <w:b/>
          <w:bCs/>
          <w:sz w:val="28"/>
          <w:szCs w:val="28"/>
          <w:rtl/>
        </w:rPr>
        <w:t xml:space="preserve"> </w:t>
      </w:r>
      <w:r>
        <w:rPr>
          <w:rFonts w:ascii="Sakkal Majalla" w:hAnsi="Sakkal Majalla" w:cs="Sakkal Majalla"/>
          <w:b/>
          <w:bCs/>
          <w:sz w:val="28"/>
          <w:szCs w:val="28"/>
          <w:rtl/>
        </w:rPr>
        <w:t>[</w:t>
      </w:r>
      <w:r>
        <w:rPr>
          <w:rFonts w:ascii="Sakkal Majalla" w:hAnsi="Sakkal Majalla" w:cs="Simplified Arabic" w:hint="cs"/>
          <w:b/>
          <w:bCs/>
          <w:sz w:val="28"/>
          <w:szCs w:val="28"/>
          <w:rtl/>
        </w:rPr>
        <w:t>هود</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12</w:t>
      </w:r>
      <w:r w:rsidRPr="001C1041">
        <w:rPr>
          <w:rFonts w:ascii="Sakkal Majalla" w:hAnsi="Sakkal Majalla" w:cs="Sakkal Majalla"/>
          <w:b/>
          <w:bCs/>
          <w:sz w:val="28"/>
          <w:szCs w:val="28"/>
          <w:rtl/>
        </w:rPr>
        <w:t>]</w:t>
      </w:r>
      <w:r>
        <w:rPr>
          <w:rFonts w:ascii="Sakkal Majalla" w:hAnsi="Sakkal Majalla" w:cs="Simplified Arabic" w:hint="cs"/>
          <w:sz w:val="32"/>
          <w:szCs w:val="32"/>
          <w:rtl/>
        </w:rPr>
        <w:t>؛ يدلّ على أنّه ضيْقٌ عارض غير ثابت.</w:t>
      </w:r>
    </w:p>
    <w:p w:rsidR="00B02C68" w:rsidRPr="004E1D60" w:rsidRDefault="00B02C68" w:rsidP="00B02C68">
      <w:pPr>
        <w:pStyle w:val="Paragraphedeliste"/>
        <w:numPr>
          <w:ilvl w:val="0"/>
          <w:numId w:val="1"/>
        </w:numPr>
        <w:spacing w:before="120" w:after="120" w:line="276" w:lineRule="auto"/>
        <w:rPr>
          <w:rFonts w:ascii="Sakkal Majalla" w:hAnsi="Sakkal Majalla" w:cs="Simplified Arabic"/>
          <w:b/>
          <w:bCs/>
          <w:sz w:val="32"/>
          <w:szCs w:val="32"/>
        </w:rPr>
      </w:pPr>
      <w:r w:rsidRPr="004E1D60">
        <w:rPr>
          <w:rFonts w:ascii="Sakkal Majalla" w:hAnsi="Sakkal Majalla" w:cs="Simplified Arabic" w:hint="cs"/>
          <w:b/>
          <w:bCs/>
          <w:sz w:val="32"/>
          <w:szCs w:val="32"/>
          <w:rtl/>
        </w:rPr>
        <w:t>زمن اسم الفعل:</w:t>
      </w:r>
    </w:p>
    <w:p w:rsidR="00B02C68" w:rsidRDefault="00B02C68" w:rsidP="00B02C68">
      <w:pPr>
        <w:pStyle w:val="Paragraphedeliste"/>
        <w:numPr>
          <w:ilvl w:val="0"/>
          <w:numId w:val="45"/>
        </w:numPr>
        <w:tabs>
          <w:tab w:val="right" w:pos="848"/>
        </w:tabs>
        <w:spacing w:before="120" w:after="120" w:line="276" w:lineRule="auto"/>
        <w:ind w:left="-2" w:firstLine="569"/>
        <w:rPr>
          <w:rFonts w:ascii="Sakkal Majalla" w:hAnsi="Sakkal Majalla" w:cs="Simplified Arabic"/>
          <w:sz w:val="32"/>
          <w:szCs w:val="32"/>
        </w:rPr>
      </w:pPr>
      <w:r w:rsidRPr="00AA61D6">
        <w:rPr>
          <w:rFonts w:ascii="Sakkal Majalla" w:hAnsi="Sakkal Majalla" w:cs="Simplified Arabic" w:hint="cs"/>
          <w:b/>
          <w:bCs/>
          <w:sz w:val="32"/>
          <w:szCs w:val="32"/>
          <w:rtl/>
        </w:rPr>
        <w:t>المضي:</w:t>
      </w:r>
      <w:r>
        <w:rPr>
          <w:rFonts w:ascii="Sakkal Majalla" w:hAnsi="Sakkal Majalla" w:cs="Simplified Arabic" w:hint="cs"/>
          <w:sz w:val="32"/>
          <w:szCs w:val="32"/>
          <w:rtl/>
        </w:rPr>
        <w:t xml:space="preserve"> أي مضي الحدث وثبوته في الماضي، مثل قوله تعالى: ﴿..</w:t>
      </w:r>
      <w:r w:rsidRPr="00DB7E22">
        <w:rPr>
          <w:rFonts w:ascii="Tahoma" w:hAnsi="Tahoma" w:cs="Simplified Arabic"/>
          <w:color w:val="0000FF"/>
          <w:sz w:val="26"/>
          <w:szCs w:val="26"/>
          <w:rtl/>
        </w:rPr>
        <w:t xml:space="preserve"> </w:t>
      </w:r>
      <w:r w:rsidRPr="00AA61D6">
        <w:rPr>
          <w:rFonts w:ascii="Tahoma" w:hAnsi="Tahoma" w:cs="Simplified Arabic"/>
          <w:sz w:val="32"/>
          <w:szCs w:val="32"/>
          <w:rtl/>
        </w:rPr>
        <w:t>أَفِي اللَّهِ شَكٌّ فَاطِرِ السَّمَاوَاتِ وَالْأَرْضِ</w:t>
      </w:r>
      <w:r>
        <w:rPr>
          <w:rFonts w:ascii="Sakkal Majalla" w:hAnsi="Sakkal Majalla" w:cs="Simplified Arabic" w:hint="cs"/>
          <w:sz w:val="32"/>
          <w:szCs w:val="32"/>
          <w:rtl/>
        </w:rPr>
        <w:t>...</w:t>
      </w:r>
      <w:r>
        <w:rPr>
          <w:rFonts w:ascii="Tahoma" w:hAnsi="Tahoma" w:cs="Simplified Arabic" w:hint="cs"/>
          <w:sz w:val="32"/>
          <w:szCs w:val="32"/>
          <w:rtl/>
        </w:rPr>
        <w:t>﴾</w:t>
      </w:r>
      <w:r>
        <w:rPr>
          <w:rFonts w:ascii="Sakkal Majalla" w:hAnsi="Sakkal Majalla" w:cs="Simplified Arabic" w:hint="cs"/>
          <w:b/>
          <w:bCs/>
          <w:sz w:val="28"/>
          <w:szCs w:val="28"/>
          <w:rtl/>
        </w:rPr>
        <w:t xml:space="preserve"> </w:t>
      </w:r>
      <w:r>
        <w:rPr>
          <w:rFonts w:ascii="Sakkal Majalla" w:hAnsi="Sakkal Majalla" w:cs="Sakkal Majalla"/>
          <w:b/>
          <w:bCs/>
          <w:sz w:val="28"/>
          <w:szCs w:val="28"/>
          <w:rtl/>
        </w:rPr>
        <w:t>[</w:t>
      </w:r>
      <w:r>
        <w:rPr>
          <w:rFonts w:ascii="Sakkal Majalla" w:hAnsi="Sakkal Majalla" w:cs="Simplified Arabic" w:hint="cs"/>
          <w:b/>
          <w:bCs/>
          <w:sz w:val="28"/>
          <w:szCs w:val="28"/>
          <w:rtl/>
        </w:rPr>
        <w:t>إبراهيم</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10</w:t>
      </w:r>
      <w:r w:rsidRPr="001C1041">
        <w:rPr>
          <w:rFonts w:ascii="Sakkal Majalla" w:hAnsi="Sakkal Majalla" w:cs="Sakkal Majalla"/>
          <w:b/>
          <w:bCs/>
          <w:sz w:val="28"/>
          <w:szCs w:val="28"/>
          <w:rtl/>
        </w:rPr>
        <w:t>]</w:t>
      </w:r>
      <w:r>
        <w:rPr>
          <w:rFonts w:ascii="Sakkal Majalla" w:hAnsi="Sakkal Majalla" w:cs="Simplified Arabic" w:hint="cs"/>
          <w:sz w:val="32"/>
          <w:szCs w:val="32"/>
          <w:rtl/>
        </w:rPr>
        <w:t>؛ يدلّ على ثبوت الوصف في زمن الماضي ودوامه فيه خلاف الفعل الذي يدلّ على ووقع الفعل في الزمن الماضي لا على ثبوته ودوامه. مثل: قائم، حافظ، مجتهد.</w:t>
      </w:r>
    </w:p>
    <w:p w:rsidR="00B02C68" w:rsidRDefault="00B02C68" w:rsidP="00B02C68">
      <w:pPr>
        <w:pStyle w:val="Paragraphedeliste"/>
        <w:numPr>
          <w:ilvl w:val="0"/>
          <w:numId w:val="45"/>
        </w:numPr>
        <w:tabs>
          <w:tab w:val="right" w:pos="848"/>
        </w:tabs>
        <w:spacing w:before="120" w:after="120" w:line="276" w:lineRule="auto"/>
        <w:ind w:left="-2" w:firstLine="569"/>
        <w:rPr>
          <w:rFonts w:ascii="Sakkal Majalla" w:hAnsi="Sakkal Majalla" w:cs="Simplified Arabic"/>
          <w:sz w:val="32"/>
          <w:szCs w:val="32"/>
        </w:rPr>
      </w:pPr>
      <w:r>
        <w:rPr>
          <w:rFonts w:ascii="Sakkal Majalla" w:hAnsi="Sakkal Majalla" w:cs="Simplified Arabic" w:hint="cs"/>
          <w:b/>
          <w:bCs/>
          <w:sz w:val="32"/>
          <w:szCs w:val="32"/>
          <w:rtl/>
        </w:rPr>
        <w:t>الحال:</w:t>
      </w:r>
      <w:r>
        <w:rPr>
          <w:rFonts w:ascii="Sakkal Majalla" w:hAnsi="Sakkal Majalla" w:cs="Simplified Arabic" w:hint="cs"/>
          <w:sz w:val="32"/>
          <w:szCs w:val="32"/>
          <w:rtl/>
          <w:lang w:bidi="ar-DZ"/>
        </w:rPr>
        <w:t xml:space="preserve"> مثل الرجل واقِفٌ: «كلانا فاطرٌ للحديقة».</w:t>
      </w:r>
    </w:p>
    <w:p w:rsidR="00B02C68" w:rsidRDefault="00B02C68" w:rsidP="00B02C68">
      <w:pPr>
        <w:pStyle w:val="Paragraphedeliste"/>
        <w:numPr>
          <w:ilvl w:val="0"/>
          <w:numId w:val="45"/>
        </w:numPr>
        <w:tabs>
          <w:tab w:val="right" w:pos="848"/>
        </w:tabs>
        <w:spacing w:before="120" w:after="120" w:line="276" w:lineRule="auto"/>
        <w:ind w:left="-2" w:firstLine="569"/>
        <w:rPr>
          <w:rFonts w:ascii="Sakkal Majalla" w:hAnsi="Sakkal Majalla" w:cs="Simplified Arabic"/>
          <w:sz w:val="32"/>
          <w:szCs w:val="32"/>
        </w:rPr>
      </w:pPr>
      <w:r>
        <w:rPr>
          <w:rFonts w:ascii="Sakkal Majalla" w:hAnsi="Sakkal Majalla" w:cs="Simplified Arabic" w:hint="cs"/>
          <w:b/>
          <w:bCs/>
          <w:sz w:val="32"/>
          <w:szCs w:val="32"/>
          <w:rtl/>
        </w:rPr>
        <w:t>الاستقبال:</w:t>
      </w:r>
      <w:r>
        <w:rPr>
          <w:rFonts w:ascii="Sakkal Majalla" w:hAnsi="Sakkal Majalla" w:cs="Simplified Arabic" w:hint="cs"/>
          <w:sz w:val="32"/>
          <w:szCs w:val="32"/>
          <w:rtl/>
          <w:lang w:bidi="ar-DZ"/>
        </w:rPr>
        <w:t xml:space="preserve"> مثل قوله تعالى: </w:t>
      </w:r>
      <w:r>
        <w:rPr>
          <w:rFonts w:ascii="Sakkal Majalla" w:hAnsi="Sakkal Majalla" w:cs="Simplified Arabic" w:hint="cs"/>
          <w:sz w:val="32"/>
          <w:szCs w:val="32"/>
          <w:rtl/>
        </w:rPr>
        <w:t>﴿..</w:t>
      </w:r>
      <w:r w:rsidRPr="0018576A">
        <w:rPr>
          <w:rFonts w:ascii="Tahoma" w:hAnsi="Tahoma" w:cs="Simplified Arabic"/>
          <w:color w:val="0000FF"/>
          <w:sz w:val="26"/>
          <w:szCs w:val="26"/>
          <w:rtl/>
        </w:rPr>
        <w:t xml:space="preserve"> </w:t>
      </w:r>
      <w:r w:rsidRPr="0018576A">
        <w:rPr>
          <w:rFonts w:ascii="Tahoma" w:hAnsi="Tahoma" w:cs="Simplified Arabic"/>
          <w:sz w:val="32"/>
          <w:szCs w:val="32"/>
          <w:rtl/>
        </w:rPr>
        <w:t xml:space="preserve">إِنِّي خَالِقٌ بَشَرًا مِنْ طِينٍ </w:t>
      </w:r>
      <w:r w:rsidRPr="0018576A">
        <w:rPr>
          <w:rFonts w:ascii="Sakkal Majalla" w:hAnsi="Sakkal Majalla" w:cs="Sakkal Majalla"/>
          <w:sz w:val="32"/>
          <w:szCs w:val="32"/>
          <w:rtl/>
        </w:rPr>
        <w:t>(71)</w:t>
      </w:r>
      <w:r w:rsidRPr="0018576A">
        <w:rPr>
          <w:rFonts w:ascii="Tahoma" w:hAnsi="Tahoma" w:cs="Simplified Arabic"/>
          <w:sz w:val="32"/>
          <w:szCs w:val="32"/>
          <w:rtl/>
        </w:rPr>
        <w:t xml:space="preserve"> فَإِذَا سَوَّيْتُهُ وَنَفَخْتُ فِيهِ مِنْ رُوحِي فَقَعُوا لَهُ سَاجِدِينَ </w:t>
      </w:r>
      <w:r w:rsidRPr="0018576A">
        <w:rPr>
          <w:rFonts w:ascii="Sakkal Majalla" w:hAnsi="Sakkal Majalla" w:cs="Sakkal Majalla"/>
          <w:sz w:val="32"/>
          <w:szCs w:val="32"/>
          <w:rtl/>
        </w:rPr>
        <w:t>(72)</w:t>
      </w:r>
      <w:r>
        <w:rPr>
          <w:rFonts w:ascii="Tahoma" w:hAnsi="Tahoma" w:cs="Simplified Arabic" w:hint="cs"/>
          <w:sz w:val="32"/>
          <w:szCs w:val="32"/>
          <w:rtl/>
        </w:rPr>
        <w:t>﴾</w:t>
      </w:r>
      <w:r>
        <w:rPr>
          <w:rFonts w:ascii="Sakkal Majalla" w:hAnsi="Sakkal Majalla" w:cs="Simplified Arabic" w:hint="cs"/>
          <w:b/>
          <w:bCs/>
          <w:sz w:val="28"/>
          <w:szCs w:val="28"/>
          <w:rtl/>
        </w:rPr>
        <w:t xml:space="preserve"> </w:t>
      </w:r>
      <w:r>
        <w:rPr>
          <w:rFonts w:ascii="Sakkal Majalla" w:hAnsi="Sakkal Majalla" w:cs="Sakkal Majalla"/>
          <w:b/>
          <w:bCs/>
          <w:sz w:val="28"/>
          <w:szCs w:val="28"/>
          <w:rtl/>
        </w:rPr>
        <w:t>[</w:t>
      </w:r>
      <w:r>
        <w:rPr>
          <w:rFonts w:ascii="Sakkal Majalla" w:hAnsi="Sakkal Majalla" w:cs="Simplified Arabic" w:hint="cs"/>
          <w:b/>
          <w:bCs/>
          <w:sz w:val="28"/>
          <w:szCs w:val="28"/>
          <w:rtl/>
        </w:rPr>
        <w:t>ص</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71- 72</w:t>
      </w:r>
      <w:r w:rsidRPr="001C1041">
        <w:rPr>
          <w:rFonts w:ascii="Sakkal Majalla" w:hAnsi="Sakkal Majalla" w:cs="Sakkal Majalla"/>
          <w:b/>
          <w:bCs/>
          <w:sz w:val="28"/>
          <w:szCs w:val="28"/>
          <w:rtl/>
        </w:rPr>
        <w:t>]</w:t>
      </w:r>
      <w:r>
        <w:rPr>
          <w:rFonts w:ascii="Sakkal Majalla" w:hAnsi="Sakkal Majalla" w:cs="Simplified Arabic" w:hint="cs"/>
          <w:sz w:val="32"/>
          <w:szCs w:val="32"/>
          <w:rtl/>
        </w:rPr>
        <w:t>؛ وقوله تعالى: ﴿</w:t>
      </w:r>
      <w:r w:rsidRPr="0018576A">
        <w:rPr>
          <w:rFonts w:ascii="Tahoma" w:hAnsi="Tahoma" w:cs="Simplified Arabic"/>
          <w:sz w:val="32"/>
          <w:szCs w:val="32"/>
          <w:rtl/>
        </w:rPr>
        <w:t xml:space="preserve">رَبَّنَا إِنَّكَ جَامِعُ النَّاسِ </w:t>
      </w:r>
      <w:r w:rsidRPr="0018576A">
        <w:rPr>
          <w:rFonts w:ascii="Tahoma" w:hAnsi="Tahoma" w:cs="Simplified Arabic"/>
          <w:sz w:val="32"/>
          <w:szCs w:val="32"/>
          <w:rtl/>
        </w:rPr>
        <w:lastRenderedPageBreak/>
        <w:t>لِيَوْمٍ لَا رَيْبَ فِيهِ</w:t>
      </w:r>
      <w:r w:rsidRPr="0018576A">
        <w:rPr>
          <w:rFonts w:ascii="Tahoma" w:hAnsi="Tahoma" w:cs="Simplified Arabic" w:hint="cs"/>
          <w:sz w:val="32"/>
          <w:szCs w:val="32"/>
          <w:rtl/>
        </w:rPr>
        <w:t>...</w:t>
      </w:r>
      <w:r>
        <w:rPr>
          <w:rFonts w:ascii="Tahoma" w:hAnsi="Tahoma" w:cs="Simplified Arabic" w:hint="cs"/>
          <w:sz w:val="32"/>
          <w:szCs w:val="32"/>
          <w:rtl/>
        </w:rPr>
        <w:t>﴾</w:t>
      </w:r>
      <w:r>
        <w:rPr>
          <w:rFonts w:ascii="Sakkal Majalla" w:hAnsi="Sakkal Majalla" w:cs="Simplified Arabic" w:hint="cs"/>
          <w:b/>
          <w:bCs/>
          <w:sz w:val="28"/>
          <w:szCs w:val="28"/>
          <w:rtl/>
        </w:rPr>
        <w:t xml:space="preserve"> </w:t>
      </w:r>
      <w:r>
        <w:rPr>
          <w:rFonts w:ascii="Sakkal Majalla" w:hAnsi="Sakkal Majalla" w:cs="Sakkal Majalla"/>
          <w:b/>
          <w:bCs/>
          <w:sz w:val="28"/>
          <w:szCs w:val="28"/>
          <w:rtl/>
        </w:rPr>
        <w:t>[</w:t>
      </w:r>
      <w:r>
        <w:rPr>
          <w:rFonts w:ascii="Sakkal Majalla" w:hAnsi="Sakkal Majalla" w:cs="Simplified Arabic" w:hint="cs"/>
          <w:b/>
          <w:bCs/>
          <w:sz w:val="28"/>
          <w:szCs w:val="28"/>
          <w:rtl/>
        </w:rPr>
        <w:t>آل عمران</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09</w:t>
      </w:r>
      <w:r w:rsidRPr="001C1041">
        <w:rPr>
          <w:rFonts w:ascii="Sakkal Majalla" w:hAnsi="Sakkal Majalla" w:cs="Sakkal Majalla"/>
          <w:b/>
          <w:bCs/>
          <w:sz w:val="28"/>
          <w:szCs w:val="28"/>
          <w:rtl/>
        </w:rPr>
        <w:t>]</w:t>
      </w:r>
      <w:r>
        <w:rPr>
          <w:rFonts w:ascii="Sakkal Majalla" w:hAnsi="Sakkal Majalla" w:cs="Simplified Arabic" w:hint="cs"/>
          <w:sz w:val="32"/>
          <w:szCs w:val="32"/>
          <w:rtl/>
        </w:rPr>
        <w:t>؛ الفرق بينه وبين الفعل المضارع أو الأمر هو أنّ الأمر في اسم الفاعل كأنّه قد تمّ وثبت، وصفاً لصاحبه.</w:t>
      </w:r>
    </w:p>
    <w:p w:rsidR="00B02C68" w:rsidRPr="005C116D" w:rsidRDefault="00B02C68" w:rsidP="00B02C68">
      <w:pPr>
        <w:pStyle w:val="Paragraphedeliste"/>
        <w:numPr>
          <w:ilvl w:val="0"/>
          <w:numId w:val="45"/>
        </w:numPr>
        <w:tabs>
          <w:tab w:val="right" w:pos="848"/>
        </w:tabs>
        <w:spacing w:before="120" w:after="120" w:line="276" w:lineRule="auto"/>
        <w:ind w:left="-2" w:firstLine="569"/>
        <w:rPr>
          <w:rFonts w:ascii="Sakkal Majalla" w:hAnsi="Sakkal Majalla" w:cs="Simplified Arabic"/>
          <w:sz w:val="32"/>
          <w:szCs w:val="32"/>
        </w:rPr>
      </w:pPr>
      <w:r w:rsidRPr="005C116D">
        <w:rPr>
          <w:rFonts w:ascii="Sakkal Majalla" w:hAnsi="Sakkal Majalla" w:cs="Simplified Arabic" w:hint="cs"/>
          <w:b/>
          <w:bCs/>
          <w:sz w:val="32"/>
          <w:szCs w:val="32"/>
          <w:rtl/>
        </w:rPr>
        <w:t>الاستمرار:</w:t>
      </w:r>
      <w:r w:rsidRPr="005C116D">
        <w:rPr>
          <w:rFonts w:ascii="Sakkal Majalla" w:hAnsi="Sakkal Majalla" w:cs="Simplified Arabic" w:hint="cs"/>
          <w:sz w:val="32"/>
          <w:szCs w:val="32"/>
          <w:rtl/>
          <w:lang w:bidi="ar-DZ"/>
        </w:rPr>
        <w:t xml:space="preserve"> مثل قوله تعالى: </w:t>
      </w:r>
      <w:r w:rsidRPr="005C116D">
        <w:rPr>
          <w:rFonts w:ascii="Sakkal Majalla" w:hAnsi="Sakkal Majalla" w:cs="Simplified Arabic" w:hint="cs"/>
          <w:sz w:val="32"/>
          <w:szCs w:val="32"/>
          <w:rtl/>
        </w:rPr>
        <w:t>﴿</w:t>
      </w:r>
      <w:r w:rsidRPr="005C116D">
        <w:rPr>
          <w:rFonts w:ascii="Tahoma" w:hAnsi="Tahoma" w:cs="Simplified Arabic"/>
          <w:sz w:val="32"/>
          <w:szCs w:val="32"/>
          <w:rtl/>
        </w:rPr>
        <w:t xml:space="preserve">إِنَّ اللَّهَ فَالِقُ الْحَبِّ وَالنَّوَى يُخْرِجُ الْحَيَّ مِنَ الْمَيِّتِ وَمُخْرِجُ الْمَيِّتِ مِنَ الْحَيِّ ذَلِكُمُ اللَّهُ فَأَنَّى تُؤْفَكُونَ </w:t>
      </w:r>
      <w:r w:rsidRPr="005C116D">
        <w:rPr>
          <w:rFonts w:ascii="Sakkal Majalla" w:hAnsi="Sakkal Majalla" w:cs="Sakkal Majalla"/>
          <w:sz w:val="32"/>
          <w:szCs w:val="32"/>
          <w:rtl/>
        </w:rPr>
        <w:t>(95)</w:t>
      </w:r>
      <w:r w:rsidRPr="005C116D">
        <w:rPr>
          <w:rFonts w:ascii="Tahoma" w:hAnsi="Tahoma" w:cs="Simplified Arabic"/>
          <w:sz w:val="32"/>
          <w:szCs w:val="32"/>
          <w:rtl/>
        </w:rPr>
        <w:t xml:space="preserve"> فَالِقُ الْإِصْبَاحِ</w:t>
      </w:r>
      <w:r w:rsidRPr="005C116D">
        <w:rPr>
          <w:rFonts w:ascii="Tahoma" w:hAnsi="Tahoma" w:cs="Simplified Arabic" w:hint="cs"/>
          <w:sz w:val="32"/>
          <w:szCs w:val="32"/>
          <w:rtl/>
        </w:rPr>
        <w:t>...</w:t>
      </w:r>
      <w:r w:rsidRPr="005C116D">
        <w:rPr>
          <w:rFonts w:ascii="Sakkal Majalla" w:hAnsi="Sakkal Majalla" w:cs="Simplified Arabic" w:hint="cs"/>
          <w:sz w:val="32"/>
          <w:szCs w:val="32"/>
          <w:rtl/>
        </w:rPr>
        <w:t>﴾</w:t>
      </w:r>
      <w:r w:rsidRPr="005C116D">
        <w:rPr>
          <w:rFonts w:ascii="Sakkal Majalla" w:hAnsi="Sakkal Majalla" w:cs="Sakkal Majalla"/>
          <w:b/>
          <w:bCs/>
          <w:sz w:val="28"/>
          <w:szCs w:val="28"/>
          <w:rtl/>
        </w:rPr>
        <w:t>[</w:t>
      </w:r>
      <w:r w:rsidRPr="005C116D">
        <w:rPr>
          <w:rFonts w:ascii="Sakkal Majalla" w:hAnsi="Sakkal Majalla" w:cs="Simplified Arabic" w:hint="cs"/>
          <w:b/>
          <w:bCs/>
          <w:sz w:val="28"/>
          <w:szCs w:val="28"/>
          <w:rtl/>
        </w:rPr>
        <w:t>الأنعام:</w:t>
      </w:r>
      <w:r w:rsidRPr="005C116D">
        <w:rPr>
          <w:rFonts w:ascii="Sakkal Majalla" w:hAnsi="Sakkal Majalla" w:cs="Sakkal Majalla" w:hint="cs"/>
          <w:b/>
          <w:bCs/>
          <w:sz w:val="28"/>
          <w:szCs w:val="28"/>
          <w:rtl/>
        </w:rPr>
        <w:t xml:space="preserve"> 95- 96</w:t>
      </w:r>
      <w:r w:rsidRPr="006F72B2">
        <w:rPr>
          <w:rFonts w:ascii="Sakkal Majalla" w:hAnsi="Sakkal Majalla" w:cs="Sakkal Majalla"/>
          <w:b/>
          <w:bCs/>
          <w:sz w:val="28"/>
          <w:szCs w:val="28"/>
          <w:rtl/>
        </w:rPr>
        <w:t xml:space="preserve"> </w:t>
      </w:r>
      <w:r w:rsidRPr="001C1041">
        <w:rPr>
          <w:rFonts w:ascii="Sakkal Majalla" w:hAnsi="Sakkal Majalla" w:cs="Sakkal Majalla"/>
          <w:b/>
          <w:bCs/>
          <w:sz w:val="28"/>
          <w:szCs w:val="28"/>
          <w:rtl/>
        </w:rPr>
        <w:t>]</w:t>
      </w:r>
    </w:p>
    <w:p w:rsidR="00B02C68" w:rsidRPr="004E1D60" w:rsidRDefault="00B02C68" w:rsidP="00FB35C5">
      <w:pPr>
        <w:pStyle w:val="Paragraphedeliste"/>
        <w:numPr>
          <w:ilvl w:val="0"/>
          <w:numId w:val="119"/>
        </w:numPr>
        <w:tabs>
          <w:tab w:val="right" w:pos="848"/>
        </w:tabs>
        <w:spacing w:before="120" w:after="120" w:line="276" w:lineRule="auto"/>
        <w:ind w:left="423" w:firstLine="142"/>
        <w:rPr>
          <w:rFonts w:ascii="Sakkal Majalla" w:hAnsi="Sakkal Majalla" w:cs="Simplified Arabic"/>
          <w:b/>
          <w:bCs/>
          <w:sz w:val="32"/>
          <w:szCs w:val="32"/>
        </w:rPr>
      </w:pPr>
      <w:r w:rsidRPr="004E1D60">
        <w:rPr>
          <w:rFonts w:ascii="Sakkal Majalla" w:hAnsi="Sakkal Majalla" w:cs="Simplified Arabic" w:hint="cs"/>
          <w:b/>
          <w:bCs/>
          <w:sz w:val="32"/>
          <w:szCs w:val="32"/>
          <w:rtl/>
        </w:rPr>
        <w:t>اسم المفعول:</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اسم المفعول، مَا دلّ على الحدث والحدوث وذات المفعول.</w:t>
      </w:r>
    </w:p>
    <w:p w:rsidR="00B02C68" w:rsidRPr="006F72B2" w:rsidRDefault="00B02C68" w:rsidP="00B02C68">
      <w:pPr>
        <w:spacing w:before="120" w:after="120" w:line="276" w:lineRule="auto"/>
        <w:ind w:firstLine="567"/>
        <w:rPr>
          <w:rFonts w:ascii="Sakkal Majalla" w:hAnsi="Sakkal Majalla" w:cs="Simplified Arabic"/>
          <w:sz w:val="32"/>
          <w:szCs w:val="32"/>
        </w:rPr>
      </w:pPr>
      <w:r w:rsidRPr="004E1D60">
        <w:rPr>
          <w:rFonts w:ascii="Sakkal Majalla" w:hAnsi="Sakkal Majalla" w:cs="Simplified Arabic" w:hint="cs"/>
          <w:sz w:val="32"/>
          <w:szCs w:val="32"/>
          <w:u w:val="single"/>
          <w:rtl/>
        </w:rPr>
        <w:t>مثل:</w:t>
      </w:r>
      <w:r>
        <w:rPr>
          <w:rFonts w:ascii="Sakkal Majalla" w:hAnsi="Sakkal Majalla" w:cs="Simplified Arabic" w:hint="cs"/>
          <w:sz w:val="32"/>
          <w:szCs w:val="32"/>
          <w:rtl/>
        </w:rPr>
        <w:t xml:space="preserve"> مأسور، مكمول، معلوم، منصور.</w:t>
      </w:r>
    </w:p>
    <w:p w:rsidR="00B02C68" w:rsidRPr="004E1D60"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وهو يدلّ على الثبوت، إذا ما قِيسَ بالفعل، ويدلّ على الحدوث إذا ما قِيسَ بالصفة المشبهة.</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مثل: أَتَظُنَهُ سَيَغْلَبُ </w:t>
      </w:r>
      <w:r>
        <w:rPr>
          <w:rFonts w:ascii="Times New Roman" w:hAnsi="Times New Roman" w:cs="Times New Roman" w:hint="cs"/>
          <w:sz w:val="32"/>
          <w:szCs w:val="32"/>
          <w:rtl/>
        </w:rPr>
        <w:t>←</w:t>
      </w:r>
      <w:r>
        <w:rPr>
          <w:rFonts w:ascii="Sakkal Majalla" w:hAnsi="Sakkal Majalla" w:cs="Simplified Arabic" w:hint="cs"/>
          <w:sz w:val="32"/>
          <w:szCs w:val="32"/>
          <w:rtl/>
        </w:rPr>
        <w:t xml:space="preserve"> هو مغلوب.</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أَتَرَ أنّك ستنتصر عليهم </w:t>
      </w:r>
      <w:r>
        <w:rPr>
          <w:rFonts w:ascii="Times New Roman" w:hAnsi="Times New Roman" w:cs="Times New Roman" w:hint="cs"/>
          <w:sz w:val="32"/>
          <w:szCs w:val="32"/>
          <w:rtl/>
        </w:rPr>
        <w:t>←</w:t>
      </w:r>
      <w:r>
        <w:rPr>
          <w:rFonts w:ascii="Sakkal Majalla" w:hAnsi="Sakkal Majalla" w:cs="Simplified Arabic" w:hint="cs"/>
          <w:sz w:val="32"/>
          <w:szCs w:val="32"/>
          <w:rtl/>
        </w:rPr>
        <w:t xml:space="preserve"> أنا منصور.</w:t>
      </w:r>
    </w:p>
    <w:p w:rsidR="00B02C68" w:rsidRPr="004E1D60" w:rsidRDefault="00B02C68" w:rsidP="00B02C68">
      <w:pPr>
        <w:pStyle w:val="Paragraphedeliste"/>
        <w:numPr>
          <w:ilvl w:val="0"/>
          <w:numId w:val="12"/>
        </w:numPr>
        <w:spacing w:before="120" w:after="120" w:line="276" w:lineRule="auto"/>
        <w:rPr>
          <w:rFonts w:ascii="Sakkal Majalla" w:hAnsi="Sakkal Majalla" w:cs="Simplified Arabic"/>
          <w:b/>
          <w:bCs/>
          <w:sz w:val="32"/>
          <w:szCs w:val="32"/>
        </w:rPr>
      </w:pPr>
      <w:r w:rsidRPr="004E1D60">
        <w:rPr>
          <w:rFonts w:ascii="Sakkal Majalla" w:hAnsi="Sakkal Majalla" w:cs="Simplified Arabic" w:hint="cs"/>
          <w:b/>
          <w:bCs/>
          <w:sz w:val="32"/>
          <w:szCs w:val="32"/>
          <w:rtl/>
        </w:rPr>
        <w:t>الدلالة على الزمن:</w:t>
      </w:r>
    </w:p>
    <w:p w:rsidR="00B02C68" w:rsidRPr="004E1D60" w:rsidRDefault="00B02C68" w:rsidP="00FB35C5">
      <w:pPr>
        <w:pStyle w:val="Paragraphedeliste"/>
        <w:numPr>
          <w:ilvl w:val="0"/>
          <w:numId w:val="46"/>
        </w:numPr>
        <w:spacing w:before="120" w:after="120" w:line="276" w:lineRule="auto"/>
        <w:ind w:left="281" w:hanging="283"/>
        <w:rPr>
          <w:rFonts w:ascii="Sakkal Majalla" w:hAnsi="Sakkal Majalla" w:cs="Simplified Arabic"/>
          <w:sz w:val="32"/>
          <w:szCs w:val="32"/>
        </w:rPr>
      </w:pPr>
      <w:r w:rsidRPr="004E1D60">
        <w:rPr>
          <w:rFonts w:ascii="Sakkal Majalla" w:hAnsi="Sakkal Majalla" w:cs="Simplified Arabic" w:hint="cs"/>
          <w:b/>
          <w:bCs/>
          <w:sz w:val="32"/>
          <w:szCs w:val="32"/>
          <w:rtl/>
        </w:rPr>
        <w:t>المضي:</w:t>
      </w:r>
      <w:r w:rsidRPr="004E1D60">
        <w:rPr>
          <w:rFonts w:ascii="Sakkal Majalla" w:hAnsi="Sakkal Majalla" w:cs="Simplified Arabic" w:hint="cs"/>
          <w:sz w:val="32"/>
          <w:szCs w:val="32"/>
          <w:rtl/>
        </w:rPr>
        <w:t xml:space="preserve"> مثل قوله تعالى: ﴿</w:t>
      </w:r>
      <w:r w:rsidRPr="00DC58F4">
        <w:rPr>
          <w:rFonts w:ascii="Sakkal Majalla" w:hAnsi="Sakkal Majalla" w:cs="Simplified Arabic" w:hint="cs"/>
          <w:sz w:val="32"/>
          <w:szCs w:val="32"/>
          <w:rtl/>
        </w:rPr>
        <w:t>...</w:t>
      </w:r>
      <w:r w:rsidRPr="00DC58F4">
        <w:rPr>
          <w:rFonts w:ascii="Tahoma" w:hAnsi="Tahoma" w:cs="Simplified Arabic"/>
          <w:sz w:val="32"/>
          <w:szCs w:val="32"/>
          <w:rtl/>
        </w:rPr>
        <w:t xml:space="preserve"> كُلٌّ يَجْرِي لِأَجَلٍ مُسَمًّى</w:t>
      </w:r>
      <w:r w:rsidRPr="00DC58F4">
        <w:rPr>
          <w:rFonts w:ascii="Sakkal Majalla" w:hAnsi="Sakkal Majalla" w:cs="Simplified Arabic" w:hint="cs"/>
          <w:sz w:val="32"/>
          <w:szCs w:val="32"/>
          <w:rtl/>
        </w:rPr>
        <w:t>...</w:t>
      </w:r>
      <w:r w:rsidRPr="004E1D60">
        <w:rPr>
          <w:rFonts w:ascii="Tahoma" w:hAnsi="Tahoma" w:cs="Simplified Arabic" w:hint="cs"/>
          <w:sz w:val="32"/>
          <w:szCs w:val="32"/>
          <w:rtl/>
        </w:rPr>
        <w:t>﴾</w:t>
      </w:r>
      <w:r w:rsidRPr="004E1D60">
        <w:rPr>
          <w:rFonts w:ascii="Sakkal Majalla" w:hAnsi="Sakkal Majalla" w:cs="Simplified Arabic" w:hint="cs"/>
          <w:b/>
          <w:bCs/>
          <w:sz w:val="28"/>
          <w:szCs w:val="28"/>
          <w:rtl/>
        </w:rPr>
        <w:t xml:space="preserve"> </w:t>
      </w:r>
      <w:r w:rsidRPr="004E1D60">
        <w:rPr>
          <w:rFonts w:ascii="Sakkal Majalla" w:hAnsi="Sakkal Majalla" w:cs="Sakkal Majalla"/>
          <w:b/>
          <w:bCs/>
          <w:sz w:val="28"/>
          <w:szCs w:val="28"/>
          <w:rtl/>
        </w:rPr>
        <w:t>[</w:t>
      </w:r>
      <w:r>
        <w:rPr>
          <w:rFonts w:ascii="Sakkal Majalla" w:hAnsi="Sakkal Majalla" w:cs="Simplified Arabic" w:hint="cs"/>
          <w:b/>
          <w:bCs/>
          <w:sz w:val="28"/>
          <w:szCs w:val="28"/>
          <w:rtl/>
        </w:rPr>
        <w:t>الرعد</w:t>
      </w:r>
      <w:r w:rsidRPr="004E1D60">
        <w:rPr>
          <w:rFonts w:ascii="Sakkal Majalla" w:hAnsi="Sakkal Majalla" w:cs="Simplified Arabic" w:hint="cs"/>
          <w:b/>
          <w:bCs/>
          <w:sz w:val="28"/>
          <w:szCs w:val="28"/>
          <w:rtl/>
        </w:rPr>
        <w:t>:</w:t>
      </w:r>
      <w:r w:rsidRPr="004E1D60">
        <w:rPr>
          <w:rFonts w:ascii="Sakkal Majalla" w:hAnsi="Sakkal Majalla" w:cs="Sakkal Majalla" w:hint="cs"/>
          <w:b/>
          <w:bCs/>
          <w:sz w:val="28"/>
          <w:szCs w:val="28"/>
          <w:rtl/>
        </w:rPr>
        <w:t xml:space="preserve"> </w:t>
      </w:r>
      <w:r>
        <w:rPr>
          <w:rFonts w:ascii="Sakkal Majalla" w:hAnsi="Sakkal Majalla" w:cs="Sakkal Majalla" w:hint="cs"/>
          <w:b/>
          <w:bCs/>
          <w:sz w:val="28"/>
          <w:szCs w:val="28"/>
          <w:rtl/>
        </w:rPr>
        <w:t>2</w:t>
      </w:r>
      <w:r w:rsidRPr="004E1D60">
        <w:rPr>
          <w:rFonts w:ascii="Sakkal Majalla" w:hAnsi="Sakkal Majalla" w:cs="Sakkal Majalla"/>
          <w:b/>
          <w:bCs/>
          <w:sz w:val="28"/>
          <w:szCs w:val="28"/>
          <w:rtl/>
        </w:rPr>
        <w:t>]</w:t>
      </w:r>
      <w:r w:rsidRPr="004E1D60">
        <w:rPr>
          <w:rFonts w:ascii="Sakkal Majalla" w:hAnsi="Sakkal Majalla" w:cs="Simplified Arabic" w:hint="cs"/>
          <w:sz w:val="32"/>
          <w:szCs w:val="32"/>
          <w:rtl/>
        </w:rPr>
        <w:t xml:space="preserve">؛ </w:t>
      </w:r>
      <w:r>
        <w:rPr>
          <w:rFonts w:ascii="Sakkal Majalla" w:hAnsi="Sakkal Majalla" w:cs="Simplified Arabic" w:hint="cs"/>
          <w:sz w:val="32"/>
          <w:szCs w:val="32"/>
          <w:rtl/>
        </w:rPr>
        <w:t>أي سمي.</w:t>
      </w:r>
    </w:p>
    <w:p w:rsidR="00B02C68" w:rsidRDefault="00B02C68" w:rsidP="00FB35C5">
      <w:pPr>
        <w:pStyle w:val="Paragraphedeliste"/>
        <w:numPr>
          <w:ilvl w:val="0"/>
          <w:numId w:val="46"/>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b/>
          <w:bCs/>
          <w:sz w:val="32"/>
          <w:szCs w:val="32"/>
          <w:rtl/>
        </w:rPr>
        <w:t>الاستقبال:</w:t>
      </w:r>
      <w:r>
        <w:rPr>
          <w:rFonts w:ascii="Sakkal Majalla" w:hAnsi="Sakkal Majalla" w:cs="Simplified Arabic" w:hint="cs"/>
          <w:sz w:val="32"/>
          <w:szCs w:val="32"/>
          <w:rtl/>
          <w:lang w:bidi="ar-DZ"/>
        </w:rPr>
        <w:t xml:space="preserve"> مثل قوله تعالى:</w:t>
      </w:r>
      <w:r>
        <w:rPr>
          <w:rFonts w:ascii="Sakkal Majalla" w:hAnsi="Sakkal Majalla" w:cs="Simplified Arabic" w:hint="cs"/>
          <w:sz w:val="32"/>
          <w:szCs w:val="32"/>
          <w:rtl/>
        </w:rPr>
        <w:t>﴿</w:t>
      </w:r>
      <w:r>
        <w:rPr>
          <w:rFonts w:ascii="Tahoma" w:hAnsi="Tahoma" w:cs="Simplified Arabic" w:hint="cs"/>
          <w:sz w:val="32"/>
          <w:szCs w:val="32"/>
          <w:rtl/>
        </w:rPr>
        <w:t>..</w:t>
      </w:r>
      <w:r w:rsidRPr="00DC58F4">
        <w:rPr>
          <w:rFonts w:ascii="Tahoma" w:hAnsi="Tahoma" w:cs="Simplified Arabic"/>
          <w:sz w:val="32"/>
          <w:szCs w:val="32"/>
          <w:rtl/>
        </w:rPr>
        <w:t>ذَلِكَ يَوْمٌ مَجْمُوعٌ لَهُ النَّاسُ وَذَلِكَ يَوْمٌ مَشْهُودٌ</w:t>
      </w:r>
      <w:r>
        <w:rPr>
          <w:rFonts w:ascii="Tahoma" w:hAnsi="Tahoma" w:cs="Simplified Arabic" w:hint="cs"/>
          <w:sz w:val="32"/>
          <w:szCs w:val="32"/>
          <w:rtl/>
        </w:rPr>
        <w:t>﴾</w:t>
      </w:r>
      <w:r>
        <w:rPr>
          <w:rFonts w:ascii="Sakkal Majalla" w:hAnsi="Sakkal Majalla" w:cs="Sakkal Majalla"/>
          <w:b/>
          <w:bCs/>
          <w:sz w:val="28"/>
          <w:szCs w:val="28"/>
          <w:rtl/>
        </w:rPr>
        <w:t>[</w:t>
      </w:r>
      <w:r>
        <w:rPr>
          <w:rFonts w:ascii="Sakkal Majalla" w:hAnsi="Sakkal Majalla" w:cs="Simplified Arabic" w:hint="cs"/>
          <w:b/>
          <w:bCs/>
          <w:sz w:val="28"/>
          <w:szCs w:val="28"/>
          <w:rtl/>
        </w:rPr>
        <w:t>هود</w:t>
      </w:r>
      <w:r w:rsidRPr="001C1041">
        <w:rPr>
          <w:rFonts w:ascii="Sakkal Majalla" w:hAnsi="Sakkal Majalla" w:cs="Simplified Arabic" w:hint="cs"/>
          <w:b/>
          <w:bCs/>
          <w:sz w:val="28"/>
          <w:szCs w:val="28"/>
          <w:rtl/>
        </w:rPr>
        <w:t>:</w:t>
      </w:r>
      <w:r w:rsidRPr="001C1041">
        <w:rPr>
          <w:rFonts w:ascii="Sakkal Majalla" w:hAnsi="Sakkal Majalla" w:cs="Sakkal Majalla" w:hint="cs"/>
          <w:b/>
          <w:bCs/>
          <w:sz w:val="28"/>
          <w:szCs w:val="28"/>
          <w:rtl/>
        </w:rPr>
        <w:t xml:space="preserve"> </w:t>
      </w:r>
      <w:r>
        <w:rPr>
          <w:rFonts w:ascii="Sakkal Majalla" w:hAnsi="Sakkal Majalla" w:cs="Sakkal Majalla" w:hint="cs"/>
          <w:b/>
          <w:bCs/>
          <w:sz w:val="28"/>
          <w:szCs w:val="28"/>
          <w:rtl/>
        </w:rPr>
        <w:t>103</w:t>
      </w:r>
      <w:r w:rsidRPr="001C1041">
        <w:rPr>
          <w:rFonts w:ascii="Sakkal Majalla" w:hAnsi="Sakkal Majalla" w:cs="Sakkal Majalla"/>
          <w:b/>
          <w:bCs/>
          <w:sz w:val="28"/>
          <w:szCs w:val="28"/>
          <w:rtl/>
        </w:rPr>
        <w:t>]</w:t>
      </w:r>
      <w:r>
        <w:rPr>
          <w:rFonts w:ascii="Sakkal Majalla" w:hAnsi="Sakkal Majalla" w:cs="Simplified Arabic" w:hint="cs"/>
          <w:sz w:val="32"/>
          <w:szCs w:val="32"/>
          <w:rtl/>
        </w:rPr>
        <w:t>.</w:t>
      </w:r>
    </w:p>
    <w:p w:rsidR="00B02C68" w:rsidRPr="005D55FD" w:rsidRDefault="00B02C68" w:rsidP="00FB35C5">
      <w:pPr>
        <w:pStyle w:val="Paragraphedeliste"/>
        <w:numPr>
          <w:ilvl w:val="0"/>
          <w:numId w:val="46"/>
        </w:numPr>
        <w:spacing w:before="120" w:after="120" w:line="276" w:lineRule="auto"/>
        <w:ind w:left="281" w:hanging="283"/>
        <w:rPr>
          <w:rFonts w:ascii="Sakkal Majalla" w:hAnsi="Sakkal Majalla" w:cs="Simplified Arabic"/>
          <w:sz w:val="32"/>
          <w:szCs w:val="32"/>
        </w:rPr>
      </w:pPr>
      <w:r w:rsidRPr="005C116D">
        <w:rPr>
          <w:rFonts w:ascii="Sakkal Majalla" w:hAnsi="Sakkal Majalla" w:cs="Simplified Arabic" w:hint="cs"/>
          <w:b/>
          <w:bCs/>
          <w:sz w:val="32"/>
          <w:szCs w:val="32"/>
          <w:rtl/>
        </w:rPr>
        <w:t>الاستمرار:</w:t>
      </w:r>
      <w:r w:rsidRPr="005C116D">
        <w:rPr>
          <w:rFonts w:ascii="Sakkal Majalla" w:hAnsi="Sakkal Majalla" w:cs="Simplified Arabic" w:hint="cs"/>
          <w:sz w:val="32"/>
          <w:szCs w:val="32"/>
          <w:rtl/>
          <w:lang w:bidi="ar-DZ"/>
        </w:rPr>
        <w:t xml:space="preserve"> مثل قوله تعالى: </w:t>
      </w:r>
      <w:r w:rsidRPr="005C116D">
        <w:rPr>
          <w:rFonts w:ascii="Sakkal Majalla" w:hAnsi="Sakkal Majalla" w:cs="Simplified Arabic" w:hint="cs"/>
          <w:sz w:val="32"/>
          <w:szCs w:val="32"/>
          <w:rtl/>
        </w:rPr>
        <w:t>﴿</w:t>
      </w:r>
      <w:r w:rsidRPr="00DC58F4">
        <w:rPr>
          <w:rFonts w:ascii="Sakkal Majalla" w:hAnsi="Sakkal Majalla" w:cs="Simplified Arabic" w:hint="cs"/>
          <w:sz w:val="32"/>
          <w:szCs w:val="32"/>
          <w:rtl/>
        </w:rPr>
        <w:t>...</w:t>
      </w:r>
      <w:r w:rsidRPr="00DC58F4">
        <w:rPr>
          <w:rFonts w:ascii="Tahoma" w:hAnsi="Tahoma" w:cs="Simplified Arabic"/>
          <w:sz w:val="32"/>
          <w:szCs w:val="32"/>
          <w:rtl/>
        </w:rPr>
        <w:t xml:space="preserve"> إِلَّا مَا شَاءَ رَبُّكَ عَطَاءً غَيْرَ مَجْذُوذٍ</w:t>
      </w:r>
      <w:r w:rsidRPr="005C116D">
        <w:rPr>
          <w:rFonts w:ascii="Sakkal Majalla" w:hAnsi="Sakkal Majalla" w:cs="Simplified Arabic" w:hint="cs"/>
          <w:sz w:val="32"/>
          <w:szCs w:val="32"/>
          <w:rtl/>
        </w:rPr>
        <w:t>﴾</w:t>
      </w:r>
      <w:r w:rsidRPr="005C116D">
        <w:rPr>
          <w:rFonts w:ascii="Sakkal Majalla" w:hAnsi="Sakkal Majalla" w:cs="Sakkal Majalla"/>
          <w:b/>
          <w:bCs/>
          <w:sz w:val="28"/>
          <w:szCs w:val="28"/>
          <w:rtl/>
        </w:rPr>
        <w:t>[</w:t>
      </w:r>
      <w:r>
        <w:rPr>
          <w:rFonts w:ascii="Sakkal Majalla" w:hAnsi="Sakkal Majalla" w:cs="Simplified Arabic" w:hint="cs"/>
          <w:b/>
          <w:bCs/>
          <w:sz w:val="28"/>
          <w:szCs w:val="28"/>
          <w:rtl/>
        </w:rPr>
        <w:t>هود</w:t>
      </w:r>
      <w:r w:rsidRPr="005C116D">
        <w:rPr>
          <w:rFonts w:ascii="Sakkal Majalla" w:hAnsi="Sakkal Majalla" w:cs="Simplified Arabic" w:hint="cs"/>
          <w:b/>
          <w:bCs/>
          <w:sz w:val="28"/>
          <w:szCs w:val="28"/>
          <w:rtl/>
        </w:rPr>
        <w:t>:</w:t>
      </w:r>
      <w:r w:rsidRPr="005C116D">
        <w:rPr>
          <w:rFonts w:ascii="Sakkal Majalla" w:hAnsi="Sakkal Majalla" w:cs="Sakkal Majalla" w:hint="cs"/>
          <w:b/>
          <w:bCs/>
          <w:sz w:val="28"/>
          <w:szCs w:val="28"/>
          <w:rtl/>
        </w:rPr>
        <w:t xml:space="preserve"> </w:t>
      </w:r>
      <w:r>
        <w:rPr>
          <w:rFonts w:ascii="Sakkal Majalla" w:hAnsi="Sakkal Majalla" w:cs="Sakkal Majalla" w:hint="cs"/>
          <w:b/>
          <w:bCs/>
          <w:sz w:val="28"/>
          <w:szCs w:val="28"/>
          <w:rtl/>
        </w:rPr>
        <w:t>108</w:t>
      </w:r>
      <w:r w:rsidRPr="001C1041">
        <w:rPr>
          <w:rFonts w:ascii="Sakkal Majalla" w:hAnsi="Sakkal Majalla" w:cs="Sakkal Majalla"/>
          <w:b/>
          <w:bCs/>
          <w:sz w:val="28"/>
          <w:szCs w:val="28"/>
          <w:rtl/>
        </w:rPr>
        <w:t>]</w:t>
      </w:r>
      <w:r>
        <w:rPr>
          <w:rFonts w:ascii="Sakkal Majalla" w:hAnsi="Sakkal Majalla" w:cs="Simplified Arabic" w:hint="cs"/>
          <w:sz w:val="32"/>
          <w:szCs w:val="32"/>
          <w:rtl/>
        </w:rPr>
        <w:t>، و</w:t>
      </w:r>
      <w:r w:rsidRPr="005D55FD">
        <w:rPr>
          <w:rFonts w:ascii="Sakkal Majalla" w:hAnsi="Sakkal Majalla" w:cs="Simplified Arabic" w:hint="cs"/>
          <w:sz w:val="32"/>
          <w:szCs w:val="32"/>
          <w:rtl/>
          <w:lang w:bidi="ar-DZ"/>
        </w:rPr>
        <w:t xml:space="preserve">قوله تعالى: </w:t>
      </w:r>
      <w:r w:rsidRPr="005D55FD">
        <w:rPr>
          <w:rFonts w:ascii="Sakkal Majalla" w:hAnsi="Sakkal Majalla" w:cs="Simplified Arabic" w:hint="cs"/>
          <w:sz w:val="32"/>
          <w:szCs w:val="32"/>
          <w:rtl/>
        </w:rPr>
        <w:t>﴿</w:t>
      </w:r>
      <w:r w:rsidRPr="005D55FD">
        <w:rPr>
          <w:rFonts w:ascii="Tahoma" w:hAnsi="Tahoma" w:cs="Simplified Arabic"/>
          <w:sz w:val="32"/>
          <w:szCs w:val="32"/>
          <w:rtl/>
        </w:rPr>
        <w:t>وَأَصْحَابُ الْيَمِينِ مَا أَصْحَابُ الْيَمِينِ</w:t>
      </w:r>
      <w:r w:rsidRPr="005D55FD">
        <w:rPr>
          <w:rFonts w:ascii="Sakkal Majalla" w:hAnsi="Sakkal Majalla" w:cs="Sakkal Majalla"/>
          <w:sz w:val="32"/>
          <w:szCs w:val="32"/>
          <w:rtl/>
        </w:rPr>
        <w:t xml:space="preserve"> (27)</w:t>
      </w:r>
      <w:r w:rsidRPr="005D55FD">
        <w:rPr>
          <w:rFonts w:ascii="Tahoma" w:hAnsi="Tahoma" w:cs="Simplified Arabic"/>
          <w:sz w:val="32"/>
          <w:szCs w:val="32"/>
          <w:rtl/>
        </w:rPr>
        <w:t xml:space="preserve"> فِي سِدْرٍ مَخْضُودٍ</w:t>
      </w:r>
      <w:r w:rsidRPr="005D55FD">
        <w:rPr>
          <w:rFonts w:ascii="Tahoma" w:hAnsi="Tahoma" w:cs="Simplified Arabic" w:hint="cs"/>
          <w:sz w:val="32"/>
          <w:szCs w:val="32"/>
          <w:vertAlign w:val="superscript"/>
          <w:rtl/>
        </w:rPr>
        <w:t>*</w:t>
      </w:r>
      <w:r w:rsidRPr="005D55FD">
        <w:rPr>
          <w:rStyle w:val="Appelnotedebasdep"/>
          <w:rFonts w:ascii="Tahoma" w:hAnsi="Tahoma" w:cs="Simplified Arabic"/>
          <w:color w:val="FFFFFF" w:themeColor="background1"/>
          <w:sz w:val="32"/>
          <w:szCs w:val="32"/>
          <w:rtl/>
        </w:rPr>
        <w:footnoteReference w:id="86"/>
      </w:r>
      <w:r w:rsidRPr="005D55FD">
        <w:rPr>
          <w:rFonts w:ascii="Sakkal Majalla" w:hAnsi="Sakkal Majalla" w:cs="Sakkal Majalla"/>
          <w:sz w:val="32"/>
          <w:szCs w:val="32"/>
          <w:rtl/>
        </w:rPr>
        <w:t xml:space="preserve">(28) </w:t>
      </w:r>
      <w:r w:rsidRPr="005D55FD">
        <w:rPr>
          <w:rFonts w:ascii="Tahoma" w:hAnsi="Tahoma" w:cs="Simplified Arabic"/>
          <w:sz w:val="32"/>
          <w:szCs w:val="32"/>
          <w:rtl/>
        </w:rPr>
        <w:t>وَطَلْحٍ مَنْضُودٍ</w:t>
      </w:r>
      <w:r w:rsidRPr="005D55FD">
        <w:rPr>
          <w:rFonts w:ascii="Tahoma" w:hAnsi="Tahoma" w:cs="Simplified Arabic" w:hint="cs"/>
          <w:sz w:val="32"/>
          <w:szCs w:val="32"/>
          <w:vertAlign w:val="superscript"/>
          <w:rtl/>
        </w:rPr>
        <w:t>**</w:t>
      </w:r>
      <w:r w:rsidRPr="005D55FD">
        <w:rPr>
          <w:rStyle w:val="Appelnotedebasdep"/>
          <w:rFonts w:ascii="Tahoma" w:hAnsi="Tahoma" w:cs="Simplified Arabic"/>
          <w:color w:val="FFFFFF" w:themeColor="background1"/>
          <w:sz w:val="32"/>
          <w:szCs w:val="32"/>
          <w:rtl/>
        </w:rPr>
        <w:footnoteReference w:id="87"/>
      </w:r>
      <w:r w:rsidRPr="005D55FD">
        <w:rPr>
          <w:rFonts w:ascii="Sakkal Majalla" w:hAnsi="Sakkal Majalla" w:cs="Sakkal Majalla"/>
          <w:sz w:val="32"/>
          <w:szCs w:val="32"/>
          <w:rtl/>
        </w:rPr>
        <w:t>(29)</w:t>
      </w:r>
      <w:r w:rsidRPr="005D55FD">
        <w:rPr>
          <w:rFonts w:ascii="Tahoma" w:hAnsi="Tahoma" w:cs="Simplified Arabic"/>
          <w:sz w:val="32"/>
          <w:szCs w:val="32"/>
          <w:rtl/>
        </w:rPr>
        <w:t xml:space="preserve"> وَظِلٍّ مَمْدُودٍ</w:t>
      </w:r>
      <w:r w:rsidRPr="005D55FD">
        <w:rPr>
          <w:rFonts w:ascii="Sakkal Majalla" w:hAnsi="Sakkal Majalla" w:cs="Sakkal Majalla"/>
          <w:sz w:val="32"/>
          <w:szCs w:val="32"/>
          <w:rtl/>
        </w:rPr>
        <w:t xml:space="preserve"> (30)</w:t>
      </w:r>
      <w:r w:rsidRPr="005D55FD">
        <w:rPr>
          <w:rFonts w:ascii="Tahoma" w:hAnsi="Tahoma" w:cs="Simplified Arabic"/>
          <w:sz w:val="32"/>
          <w:szCs w:val="32"/>
          <w:rtl/>
        </w:rPr>
        <w:t xml:space="preserve"> وَمَاءٍ مَسْكُوبٍ </w:t>
      </w:r>
      <w:r w:rsidRPr="005D55FD">
        <w:rPr>
          <w:rFonts w:ascii="Sakkal Majalla" w:hAnsi="Sakkal Majalla" w:cs="Sakkal Majalla"/>
          <w:sz w:val="32"/>
          <w:szCs w:val="32"/>
          <w:rtl/>
        </w:rPr>
        <w:t>(31)</w:t>
      </w:r>
      <w:r w:rsidRPr="005D55FD">
        <w:rPr>
          <w:rFonts w:ascii="Sakkal Majalla" w:hAnsi="Sakkal Majalla" w:cs="Simplified Arabic" w:hint="cs"/>
          <w:sz w:val="32"/>
          <w:szCs w:val="32"/>
          <w:rtl/>
        </w:rPr>
        <w:t>﴾</w:t>
      </w:r>
      <w:r w:rsidRPr="005D55FD">
        <w:rPr>
          <w:rFonts w:ascii="Sakkal Majalla" w:hAnsi="Sakkal Majalla" w:cs="Sakkal Majalla"/>
          <w:b/>
          <w:bCs/>
          <w:sz w:val="28"/>
          <w:szCs w:val="28"/>
          <w:rtl/>
        </w:rPr>
        <w:t>[</w:t>
      </w:r>
      <w:r w:rsidRPr="005D55FD">
        <w:rPr>
          <w:rFonts w:ascii="Sakkal Majalla" w:hAnsi="Sakkal Majalla" w:cs="Simplified Arabic" w:hint="cs"/>
          <w:b/>
          <w:bCs/>
          <w:sz w:val="28"/>
          <w:szCs w:val="28"/>
          <w:rtl/>
        </w:rPr>
        <w:t>الواقعة:</w:t>
      </w:r>
      <w:r w:rsidRPr="005D55FD">
        <w:rPr>
          <w:rFonts w:ascii="Sakkal Majalla" w:hAnsi="Sakkal Majalla" w:cs="Sakkal Majalla" w:hint="cs"/>
          <w:b/>
          <w:bCs/>
          <w:sz w:val="28"/>
          <w:szCs w:val="28"/>
          <w:rtl/>
        </w:rPr>
        <w:t xml:space="preserve"> 27- 31</w:t>
      </w:r>
      <w:r w:rsidRPr="005D55FD">
        <w:rPr>
          <w:rFonts w:ascii="Sakkal Majalla" w:hAnsi="Sakkal Majalla" w:cs="Sakkal Majalla"/>
          <w:b/>
          <w:bCs/>
          <w:sz w:val="28"/>
          <w:szCs w:val="28"/>
          <w:rtl/>
        </w:rPr>
        <w:t xml:space="preserve"> ]</w:t>
      </w:r>
    </w:p>
    <w:p w:rsidR="00B02C68" w:rsidRDefault="00B02C68" w:rsidP="00B02C68">
      <w:pPr>
        <w:bidi w:val="0"/>
        <w:spacing w:after="200" w:line="276" w:lineRule="auto"/>
        <w:jc w:val="left"/>
        <w:rPr>
          <w:rFonts w:ascii="Sakkal Majalla" w:hAnsi="Sakkal Majalla" w:cs="Simplified Arabic"/>
          <w:b/>
          <w:bCs/>
          <w:sz w:val="32"/>
          <w:szCs w:val="32"/>
          <w:rtl/>
        </w:rPr>
      </w:pPr>
      <w:r>
        <w:rPr>
          <w:rFonts w:ascii="Sakkal Majalla" w:hAnsi="Sakkal Majalla" w:cs="Simplified Arabic"/>
          <w:b/>
          <w:bCs/>
          <w:sz w:val="32"/>
          <w:szCs w:val="32"/>
          <w:rtl/>
        </w:rPr>
        <w:br w:type="page"/>
      </w:r>
    </w:p>
    <w:p w:rsidR="00B02C68" w:rsidRPr="00C34DB1" w:rsidRDefault="00B02C68" w:rsidP="00FB35C5">
      <w:pPr>
        <w:pStyle w:val="Paragraphedeliste"/>
        <w:numPr>
          <w:ilvl w:val="0"/>
          <w:numId w:val="117"/>
        </w:numPr>
        <w:spacing w:before="120" w:after="120" w:line="276" w:lineRule="auto"/>
        <w:ind w:left="281" w:hanging="283"/>
        <w:rPr>
          <w:rFonts w:ascii="Sakkal Majalla" w:hAnsi="Sakkal Majalla" w:cs="Simplified Arabic"/>
          <w:b/>
          <w:bCs/>
          <w:sz w:val="32"/>
          <w:szCs w:val="32"/>
        </w:rPr>
      </w:pPr>
      <w:r w:rsidRPr="00C34DB1">
        <w:rPr>
          <w:rFonts w:ascii="Sakkal Majalla" w:hAnsi="Sakkal Majalla" w:cs="Simplified Arabic" w:hint="cs"/>
          <w:b/>
          <w:bCs/>
          <w:sz w:val="32"/>
          <w:szCs w:val="32"/>
          <w:rtl/>
        </w:rPr>
        <w:lastRenderedPageBreak/>
        <w:t>الصفة المشبهة:</w:t>
      </w:r>
    </w:p>
    <w:p w:rsidR="00B02C68" w:rsidRPr="00C34DB1" w:rsidRDefault="00B02C68" w:rsidP="00FB35C5">
      <w:pPr>
        <w:pStyle w:val="Paragraphedeliste"/>
        <w:numPr>
          <w:ilvl w:val="0"/>
          <w:numId w:val="120"/>
        </w:numPr>
        <w:spacing w:before="120" w:after="120" w:line="276" w:lineRule="auto"/>
        <w:rPr>
          <w:rFonts w:ascii="Sakkal Majalla" w:hAnsi="Sakkal Majalla" w:cs="Simplified Arabic"/>
          <w:b/>
          <w:bCs/>
          <w:sz w:val="32"/>
          <w:szCs w:val="32"/>
          <w:rtl/>
        </w:rPr>
      </w:pPr>
      <w:r w:rsidRPr="00C34DB1">
        <w:rPr>
          <w:rFonts w:ascii="Sakkal Majalla" w:hAnsi="Sakkal Majalla" w:cs="Simplified Arabic" w:hint="cs"/>
          <w:b/>
          <w:bCs/>
          <w:sz w:val="32"/>
          <w:szCs w:val="32"/>
          <w:rtl/>
        </w:rPr>
        <w:t>تعريفها:</w:t>
      </w:r>
    </w:p>
    <w:p w:rsidR="00B02C68" w:rsidRPr="0063411B"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تُصاغ </w:t>
      </w:r>
      <w:r w:rsidRPr="002060AA">
        <w:rPr>
          <w:rFonts w:ascii="Sakkal Majalla" w:hAnsi="Sakkal Majalla" w:cs="Simplified Arabic" w:hint="cs"/>
          <w:b/>
          <w:bCs/>
          <w:sz w:val="32"/>
          <w:szCs w:val="32"/>
          <w:rtl/>
        </w:rPr>
        <w:t>الصفة المشبهة</w:t>
      </w:r>
      <w:r>
        <w:rPr>
          <w:rFonts w:ascii="Sakkal Majalla" w:hAnsi="Sakkal Majalla" w:cs="Simplified Arabic" w:hint="cs"/>
          <w:sz w:val="32"/>
          <w:szCs w:val="32"/>
          <w:rtl/>
        </w:rPr>
        <w:t xml:space="preserve"> من الفعل اللازم للدلالة على اسم الفاعل، ومن ذلك سميت الصفة المشبهة؛ أي التي تشبه اسم الفاعل في المعنى، ,أنها تختلف (تفترق) عن اسم الفاعل لأنها تدلّ على صفة ثابتة.</w:t>
      </w:r>
    </w:p>
    <w:p w:rsidR="00B02C68" w:rsidRPr="00C34DB1" w:rsidRDefault="00B02C68" w:rsidP="00FB35C5">
      <w:pPr>
        <w:pStyle w:val="Paragraphedeliste"/>
        <w:numPr>
          <w:ilvl w:val="0"/>
          <w:numId w:val="120"/>
        </w:numPr>
        <w:tabs>
          <w:tab w:val="right" w:pos="990"/>
        </w:tabs>
        <w:spacing w:before="120" w:after="120" w:line="276" w:lineRule="auto"/>
        <w:rPr>
          <w:rFonts w:ascii="Sakkal Majalla" w:hAnsi="Sakkal Majalla" w:cs="Simplified Arabic"/>
          <w:b/>
          <w:bCs/>
          <w:sz w:val="32"/>
          <w:szCs w:val="32"/>
        </w:rPr>
      </w:pPr>
      <w:r w:rsidRPr="00C34DB1">
        <w:rPr>
          <w:rFonts w:ascii="Sakkal Majalla" w:hAnsi="Sakkal Majalla" w:cs="Simplified Arabic" w:hint="cs"/>
          <w:b/>
          <w:bCs/>
          <w:sz w:val="32"/>
          <w:szCs w:val="32"/>
          <w:rtl/>
        </w:rPr>
        <w:t>أشهر أوزانها:</w:t>
      </w:r>
    </w:p>
    <w:p w:rsidR="00B02C68" w:rsidRPr="006A1037" w:rsidRDefault="00B02C68" w:rsidP="00FB35C5">
      <w:pPr>
        <w:pStyle w:val="Paragraphedeliste"/>
        <w:numPr>
          <w:ilvl w:val="0"/>
          <w:numId w:val="48"/>
        </w:numPr>
        <w:spacing w:before="120" w:after="120" w:line="276" w:lineRule="auto"/>
        <w:rPr>
          <w:rFonts w:ascii="Sakkal Majalla" w:hAnsi="Sakkal Majalla" w:cs="Simplified Arabic"/>
          <w:sz w:val="32"/>
          <w:szCs w:val="32"/>
        </w:rPr>
      </w:pPr>
      <w:r w:rsidRPr="00B05ADC">
        <w:rPr>
          <w:rFonts w:ascii="Sakkal Majalla" w:hAnsi="Sakkal Majalla" w:cs="Simplified Arabic" w:hint="cs"/>
          <w:b/>
          <w:bCs/>
          <w:sz w:val="32"/>
          <w:szCs w:val="32"/>
          <w:rtl/>
        </w:rPr>
        <w:t>إذا كان الفعل على وزن "فَعِلَ":</w:t>
      </w:r>
      <w:r>
        <w:rPr>
          <w:rFonts w:ascii="Sakkal Majalla" w:hAnsi="Sakkal Majalla" w:cs="Simplified Arabic" w:hint="cs"/>
          <w:sz w:val="32"/>
          <w:szCs w:val="32"/>
          <w:rtl/>
        </w:rPr>
        <w:t xml:space="preserve"> تشتق الصفة المشبهة على ثلاثة أوزان:</w:t>
      </w:r>
    </w:p>
    <w:p w:rsidR="00B02C68" w:rsidRPr="006A1037" w:rsidRDefault="00B02C68" w:rsidP="00B02C68">
      <w:pPr>
        <w:pStyle w:val="Paragraphedeliste"/>
        <w:numPr>
          <w:ilvl w:val="0"/>
          <w:numId w:val="7"/>
        </w:numPr>
        <w:spacing w:before="120" w:after="120" w:line="276" w:lineRule="auto"/>
        <w:rPr>
          <w:rFonts w:ascii="Sakkal Majalla" w:hAnsi="Sakkal Majalla" w:cs="Simplified Arabic"/>
          <w:b/>
          <w:bCs/>
          <w:sz w:val="32"/>
          <w:szCs w:val="32"/>
        </w:rPr>
      </w:pPr>
      <w:r w:rsidRPr="006A1037">
        <w:rPr>
          <w:rFonts w:ascii="Sakkal Majalla" w:hAnsi="Sakkal Majalla" w:cs="Simplified Arabic" w:hint="cs"/>
          <w:b/>
          <w:bCs/>
          <w:sz w:val="32"/>
          <w:szCs w:val="32"/>
          <w:rtl/>
        </w:rPr>
        <w:t xml:space="preserve">فَعِلَ: </w:t>
      </w:r>
    </w:p>
    <w:p w:rsidR="00B02C68" w:rsidRPr="006A1037" w:rsidRDefault="00B02C68" w:rsidP="00B02C68">
      <w:pPr>
        <w:pStyle w:val="Paragraphedeliste"/>
        <w:spacing w:before="120" w:after="120" w:line="276" w:lineRule="auto"/>
        <w:ind w:left="927"/>
        <w:rPr>
          <w:rFonts w:ascii="Sakkal Majalla" w:hAnsi="Sakkal Majalla" w:cs="Simplified Arabic"/>
          <w:sz w:val="32"/>
          <w:szCs w:val="32"/>
        </w:rPr>
      </w:pPr>
      <w:r w:rsidRPr="006A1037">
        <w:rPr>
          <w:rFonts w:ascii="Sakkal Majalla" w:hAnsi="Sakkal Majalla" w:cs="Simplified Arabic" w:hint="cs"/>
          <w:sz w:val="32"/>
          <w:szCs w:val="32"/>
          <w:u w:val="single"/>
          <w:rtl/>
        </w:rPr>
        <w:t>مثل</w:t>
      </w:r>
      <w:r>
        <w:rPr>
          <w:rFonts w:ascii="Sakkal Majalla" w:hAnsi="Sakkal Majalla" w:cs="Simplified Arabic" w:hint="cs"/>
          <w:sz w:val="32"/>
          <w:szCs w:val="32"/>
          <w:rtl/>
        </w:rPr>
        <w:t>: فَرِحَ: فَرِحٌ، فَرِحَةٌ.</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         تَعِبَ: تَعِبٌ، تَعِبَةٌ</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        طَرِبَ: طَرِبٌ، طَرِبَةٌ</w:t>
      </w:r>
    </w:p>
    <w:p w:rsidR="00B02C68" w:rsidRPr="006A1037"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        ضَجِرَ: ضَجِرٌ، ضَجِرَةٌ</w:t>
      </w:r>
    </w:p>
    <w:p w:rsidR="00B02C68" w:rsidRPr="006A1037" w:rsidRDefault="00B02C68" w:rsidP="00B02C68">
      <w:pPr>
        <w:pStyle w:val="Paragraphedeliste"/>
        <w:numPr>
          <w:ilvl w:val="0"/>
          <w:numId w:val="7"/>
        </w:numPr>
        <w:spacing w:before="120" w:after="120" w:line="276" w:lineRule="auto"/>
        <w:rPr>
          <w:rFonts w:ascii="Sakkal Majalla" w:hAnsi="Sakkal Majalla" w:cs="Simplified Arabic"/>
          <w:sz w:val="32"/>
          <w:szCs w:val="32"/>
        </w:rPr>
      </w:pPr>
      <w:r w:rsidRPr="006A1037">
        <w:rPr>
          <w:rFonts w:ascii="Sakkal Majalla" w:hAnsi="Sakkal Majalla" w:cs="Simplified Arabic" w:hint="cs"/>
          <w:b/>
          <w:bCs/>
          <w:sz w:val="32"/>
          <w:szCs w:val="32"/>
          <w:rtl/>
        </w:rPr>
        <w:t>أَفْعَلَ:</w:t>
      </w:r>
      <w:r>
        <w:rPr>
          <w:rFonts w:ascii="Sakkal Majalla" w:hAnsi="Sakkal Majalla" w:cs="Simplified Arabic" w:hint="cs"/>
          <w:sz w:val="32"/>
          <w:szCs w:val="32"/>
          <w:rtl/>
        </w:rPr>
        <w:t xml:space="preserve"> الذي مؤنثه </w:t>
      </w:r>
      <w:r w:rsidRPr="006A1037">
        <w:rPr>
          <w:rFonts w:ascii="Sakkal Majalla" w:hAnsi="Sakkal Majalla" w:cs="Simplified Arabic" w:hint="cs"/>
          <w:b/>
          <w:bCs/>
          <w:sz w:val="32"/>
          <w:szCs w:val="32"/>
          <w:rtl/>
        </w:rPr>
        <w:t>فَعْلاَء</w:t>
      </w:r>
      <w:r>
        <w:rPr>
          <w:rFonts w:ascii="Sakkal Majalla" w:hAnsi="Sakkal Majalla" w:cs="Simplified Arabic" w:hint="cs"/>
          <w:sz w:val="32"/>
          <w:szCs w:val="32"/>
          <w:rtl/>
        </w:rPr>
        <w:t>، إذا كان الفعل يدلّ على لون أو عيب أو حيلة.</w:t>
      </w:r>
    </w:p>
    <w:p w:rsidR="00B02C68" w:rsidRPr="006A1037" w:rsidRDefault="00B02C68" w:rsidP="00B02C68">
      <w:pPr>
        <w:spacing w:before="120" w:after="120" w:line="276" w:lineRule="auto"/>
        <w:ind w:firstLine="567"/>
        <w:rPr>
          <w:rFonts w:ascii="Sakkal Majalla" w:hAnsi="Sakkal Majalla" w:cs="Simplified Arabic"/>
          <w:sz w:val="32"/>
          <w:szCs w:val="32"/>
        </w:rPr>
      </w:pPr>
      <w:r w:rsidRPr="006A1037">
        <w:rPr>
          <w:rFonts w:ascii="Sakkal Majalla" w:hAnsi="Sakkal Majalla" w:cs="Simplified Arabic" w:hint="cs"/>
          <w:sz w:val="32"/>
          <w:szCs w:val="32"/>
          <w:u w:val="single"/>
          <w:rtl/>
        </w:rPr>
        <w:t>مثل</w:t>
      </w:r>
      <w:r>
        <w:rPr>
          <w:rFonts w:ascii="Sakkal Majalla" w:hAnsi="Sakkal Majalla" w:cs="Simplified Arabic" w:hint="cs"/>
          <w:sz w:val="32"/>
          <w:szCs w:val="32"/>
          <w:rtl/>
        </w:rPr>
        <w:t>: حَمِرَ: أَحْمَرُ، حَمْرَاء. زَرِقَ: أَزْرَقُ، زَرْقَاء</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     حَوِلَ: أَحْوَل، حَوْلاَء. عَوِرَ: أَعْوَرُ، عَوْرَاء</w:t>
      </w:r>
    </w:p>
    <w:p w:rsidR="00B02C68" w:rsidRPr="006A1037"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     هَيِف: أَهْيَف، هَيْفَاء. حِوَر: أَحْوَر، حَوْرَاء.</w:t>
      </w:r>
    </w:p>
    <w:p w:rsidR="00B02C68" w:rsidRPr="00B05ADC" w:rsidRDefault="00B02C68" w:rsidP="00B02C68">
      <w:pPr>
        <w:pStyle w:val="Paragraphedeliste"/>
        <w:numPr>
          <w:ilvl w:val="0"/>
          <w:numId w:val="7"/>
        </w:numPr>
        <w:spacing w:before="120" w:after="120" w:line="276" w:lineRule="auto"/>
        <w:rPr>
          <w:rFonts w:ascii="Sakkal Majalla" w:hAnsi="Sakkal Majalla" w:cs="Simplified Arabic"/>
          <w:sz w:val="32"/>
          <w:szCs w:val="32"/>
        </w:rPr>
      </w:pPr>
      <w:r w:rsidRPr="00907E24">
        <w:rPr>
          <w:rFonts w:ascii="Sakkal Majalla" w:hAnsi="Sakkal Majalla" w:cs="Simplified Arabic" w:hint="cs"/>
          <w:b/>
          <w:bCs/>
          <w:sz w:val="32"/>
          <w:szCs w:val="32"/>
          <w:rtl/>
        </w:rPr>
        <w:t>فِعْلاَن</w:t>
      </w:r>
      <w:r>
        <w:rPr>
          <w:rFonts w:ascii="Sakkal Majalla" w:hAnsi="Sakkal Majalla" w:cs="Simplified Arabic" w:hint="cs"/>
          <w:sz w:val="32"/>
          <w:szCs w:val="32"/>
          <w:rtl/>
        </w:rPr>
        <w:t>: الذي مؤنثه فعلى: إذا دلّ الفعل على امتلاء، أو خلو.</w:t>
      </w:r>
    </w:p>
    <w:p w:rsidR="00B02C68" w:rsidRDefault="00B02C68" w:rsidP="00B02C68">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مثل: رَوِي: رَيَّان، رَيُّ. عَطِشَ: عَطْشَان، عَطْشَنى.</w:t>
      </w:r>
    </w:p>
    <w:p w:rsidR="00B02C68" w:rsidRPr="00B05ADC" w:rsidRDefault="00B02C68" w:rsidP="00B02C68">
      <w:pPr>
        <w:spacing w:before="120" w:after="120" w:line="276" w:lineRule="auto"/>
        <w:ind w:firstLine="567"/>
        <w:rPr>
          <w:rFonts w:ascii="Sakkal Majalla" w:hAnsi="Sakkal Majalla" w:cs="Simplified Arabic"/>
          <w:sz w:val="32"/>
          <w:szCs w:val="32"/>
        </w:rPr>
      </w:pPr>
      <w:r>
        <w:rPr>
          <w:rFonts w:ascii="Sakkal Majalla" w:hAnsi="Sakkal Majalla" w:cs="Simplified Arabic" w:hint="cs"/>
          <w:sz w:val="32"/>
          <w:szCs w:val="32"/>
          <w:rtl/>
        </w:rPr>
        <w:t xml:space="preserve">     يَقِظَ: يَقْظَان، يَقْطَنَى. ضَمِئ: ضَمْآن، ضَمَأَى.</w:t>
      </w:r>
    </w:p>
    <w:p w:rsidR="00AA2DF4" w:rsidRDefault="00AA2DF4">
      <w:pPr>
        <w:bidi w:val="0"/>
        <w:spacing w:after="200" w:line="276" w:lineRule="auto"/>
        <w:jc w:val="left"/>
        <w:rPr>
          <w:rFonts w:ascii="Sakkal Majalla" w:hAnsi="Sakkal Majalla" w:cs="Simplified Arabic"/>
          <w:b/>
          <w:bCs/>
          <w:sz w:val="32"/>
          <w:szCs w:val="32"/>
          <w:rtl/>
        </w:rPr>
      </w:pPr>
      <w:r>
        <w:rPr>
          <w:rFonts w:ascii="Sakkal Majalla" w:hAnsi="Sakkal Majalla" w:cs="Simplified Arabic"/>
          <w:b/>
          <w:bCs/>
          <w:sz w:val="32"/>
          <w:szCs w:val="32"/>
          <w:rtl/>
        </w:rPr>
        <w:br w:type="page"/>
      </w:r>
    </w:p>
    <w:p w:rsidR="00B02C68" w:rsidRPr="00B05ADC" w:rsidRDefault="00B02C68" w:rsidP="00FB35C5">
      <w:pPr>
        <w:pStyle w:val="Paragraphedeliste"/>
        <w:numPr>
          <w:ilvl w:val="0"/>
          <w:numId w:val="48"/>
        </w:numPr>
        <w:spacing w:before="120" w:after="120" w:line="276" w:lineRule="auto"/>
        <w:rPr>
          <w:rFonts w:ascii="Sakkal Majalla" w:hAnsi="Sakkal Majalla" w:cs="Simplified Arabic"/>
          <w:sz w:val="32"/>
          <w:szCs w:val="32"/>
        </w:rPr>
      </w:pPr>
      <w:r w:rsidRPr="00B05ADC">
        <w:rPr>
          <w:rFonts w:ascii="Sakkal Majalla" w:hAnsi="Sakkal Majalla" w:cs="Simplified Arabic" w:hint="cs"/>
          <w:b/>
          <w:bCs/>
          <w:sz w:val="32"/>
          <w:szCs w:val="32"/>
          <w:rtl/>
        </w:rPr>
        <w:lastRenderedPageBreak/>
        <w:t>إذا كان الفعل على وزن "فَعُلَ":</w:t>
      </w:r>
      <w:r>
        <w:rPr>
          <w:rFonts w:ascii="Sakkal Majalla" w:hAnsi="Sakkal Majalla" w:cs="Simplified Arabic" w:hint="cs"/>
          <w:sz w:val="32"/>
          <w:szCs w:val="32"/>
          <w:rtl/>
        </w:rPr>
        <w:t xml:space="preserve"> تشتق الصفة المشبهة.</w:t>
      </w:r>
    </w:p>
    <w:p w:rsidR="00B02C68" w:rsidRPr="00B05ADC" w:rsidRDefault="00B02C68" w:rsidP="00B02C68">
      <w:pPr>
        <w:spacing w:before="120" w:after="120" w:line="276" w:lineRule="auto"/>
        <w:ind w:firstLine="567"/>
        <w:rPr>
          <w:rFonts w:ascii="Sakkal Majalla" w:hAnsi="Sakkal Majalla" w:cs="Simplified Arabic"/>
          <w:b/>
          <w:bCs/>
          <w:sz w:val="32"/>
          <w:szCs w:val="32"/>
          <w:u w:val="single"/>
          <w:rtl/>
        </w:rPr>
      </w:pPr>
      <w:r w:rsidRPr="00B05ADC">
        <w:rPr>
          <w:rFonts w:ascii="Sakkal Majalla" w:hAnsi="Sakkal Majalla" w:cs="Simplified Arabic" w:hint="cs"/>
          <w:b/>
          <w:bCs/>
          <w:sz w:val="32"/>
          <w:szCs w:val="32"/>
          <w:u w:val="single"/>
          <w:rtl/>
        </w:rPr>
        <w:t xml:space="preserve">مثال: </w:t>
      </w:r>
    </w:p>
    <w:p w:rsidR="00B02C68"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sidRPr="00907E24">
        <w:rPr>
          <w:rFonts w:ascii="Sakkal Majalla" w:hAnsi="Sakkal Majalla" w:cs="Simplified Arabic" w:hint="cs"/>
          <w:b/>
          <w:bCs/>
          <w:sz w:val="32"/>
          <w:szCs w:val="32"/>
          <w:rtl/>
        </w:rPr>
        <w:t>فَعَلَ</w:t>
      </w:r>
      <w:r>
        <w:rPr>
          <w:rFonts w:ascii="Sakkal Majalla" w:hAnsi="Sakkal Majalla" w:cs="Simplified Arabic" w:hint="cs"/>
          <w:sz w:val="32"/>
          <w:szCs w:val="32"/>
          <w:rtl/>
        </w:rPr>
        <w:t>: حَسَنَ: حَسَنٌ. بَطُلَ: بَطَلٌ</w:t>
      </w:r>
    </w:p>
    <w:p w:rsidR="00B02C68"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sidRPr="00B05ADC">
        <w:rPr>
          <w:rFonts w:ascii="Sakkal Majalla" w:hAnsi="Sakkal Majalla" w:cs="Simplified Arabic" w:hint="cs"/>
          <w:b/>
          <w:bCs/>
          <w:sz w:val="32"/>
          <w:szCs w:val="32"/>
          <w:rtl/>
        </w:rPr>
        <w:t>فُعُلَ:</w:t>
      </w:r>
      <w:r>
        <w:rPr>
          <w:rFonts w:ascii="Sakkal Majalla" w:hAnsi="Sakkal Majalla" w:cs="Simplified Arabic" w:hint="cs"/>
          <w:sz w:val="32"/>
          <w:szCs w:val="32"/>
          <w:rtl/>
        </w:rPr>
        <w:t xml:space="preserve"> جَنُبَ: جُنُبٌ.</w:t>
      </w:r>
    </w:p>
    <w:p w:rsidR="00B02C68"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Pr>
          <w:rFonts w:ascii="Sakkal Majalla" w:hAnsi="Sakkal Majalla" w:cs="Simplified Arabic" w:hint="cs"/>
          <w:b/>
          <w:bCs/>
          <w:sz w:val="32"/>
          <w:szCs w:val="32"/>
          <w:rtl/>
        </w:rPr>
        <w:t>فَ</w:t>
      </w:r>
      <w:r w:rsidRPr="00B05ADC">
        <w:rPr>
          <w:rFonts w:ascii="Sakkal Majalla" w:hAnsi="Sakkal Majalla" w:cs="Simplified Arabic" w:hint="cs"/>
          <w:b/>
          <w:bCs/>
          <w:sz w:val="32"/>
          <w:szCs w:val="32"/>
          <w:rtl/>
        </w:rPr>
        <w:t>عَالَ:</w:t>
      </w:r>
      <w:r>
        <w:rPr>
          <w:rFonts w:ascii="Sakkal Majalla" w:hAnsi="Sakkal Majalla" w:cs="Simplified Arabic" w:hint="cs"/>
          <w:sz w:val="32"/>
          <w:szCs w:val="32"/>
          <w:rtl/>
        </w:rPr>
        <w:t xml:space="preserve"> جَبُنَ: جَبَانٌ.</w:t>
      </w:r>
    </w:p>
    <w:p w:rsidR="00B02C68"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sidRPr="00B05ADC">
        <w:rPr>
          <w:rFonts w:ascii="Sakkal Majalla" w:hAnsi="Sakkal Majalla" w:cs="Simplified Arabic" w:hint="cs"/>
          <w:b/>
          <w:bCs/>
          <w:sz w:val="32"/>
          <w:szCs w:val="32"/>
          <w:rtl/>
        </w:rPr>
        <w:t>فَعُولٌ:</w:t>
      </w:r>
      <w:r>
        <w:rPr>
          <w:rFonts w:ascii="Sakkal Majalla" w:hAnsi="Sakkal Majalla" w:cs="Simplified Arabic" w:hint="cs"/>
          <w:sz w:val="32"/>
          <w:szCs w:val="32"/>
          <w:rtl/>
        </w:rPr>
        <w:t xml:space="preserve"> وَقُرَ: وَقُورٌ.</w:t>
      </w:r>
    </w:p>
    <w:p w:rsidR="00B02C68" w:rsidRPr="00B05ADC" w:rsidRDefault="00B02C68" w:rsidP="00B02C68">
      <w:pPr>
        <w:pStyle w:val="Paragraphedeliste"/>
        <w:numPr>
          <w:ilvl w:val="0"/>
          <w:numId w:val="12"/>
        </w:numPr>
        <w:spacing w:before="120" w:after="120" w:line="276" w:lineRule="auto"/>
        <w:rPr>
          <w:rFonts w:ascii="Sakkal Majalla" w:hAnsi="Sakkal Majalla" w:cs="Simplified Arabic"/>
          <w:sz w:val="32"/>
          <w:szCs w:val="32"/>
        </w:rPr>
      </w:pPr>
      <w:r w:rsidRPr="00B05ADC">
        <w:rPr>
          <w:rFonts w:ascii="Sakkal Majalla" w:hAnsi="Sakkal Majalla" w:cs="Simplified Arabic" w:hint="cs"/>
          <w:b/>
          <w:bCs/>
          <w:sz w:val="32"/>
          <w:szCs w:val="32"/>
          <w:rtl/>
        </w:rPr>
        <w:t>ف</w:t>
      </w:r>
      <w:r>
        <w:rPr>
          <w:rFonts w:ascii="Sakkal Majalla" w:hAnsi="Sakkal Majalla" w:cs="Simplified Arabic" w:hint="cs"/>
          <w:b/>
          <w:bCs/>
          <w:sz w:val="32"/>
          <w:szCs w:val="32"/>
          <w:rtl/>
        </w:rPr>
        <w:t>ُ</w:t>
      </w:r>
      <w:r w:rsidRPr="00B05ADC">
        <w:rPr>
          <w:rFonts w:ascii="Sakkal Majalla" w:hAnsi="Sakkal Majalla" w:cs="Simplified Arabic" w:hint="cs"/>
          <w:b/>
          <w:bCs/>
          <w:sz w:val="32"/>
          <w:szCs w:val="32"/>
          <w:rtl/>
        </w:rPr>
        <w:t>عَالٌ:</w:t>
      </w:r>
      <w:r>
        <w:rPr>
          <w:rFonts w:ascii="Sakkal Majalla" w:hAnsi="Sakkal Majalla" w:cs="Simplified Arabic" w:hint="cs"/>
          <w:sz w:val="32"/>
          <w:szCs w:val="32"/>
          <w:rtl/>
        </w:rPr>
        <w:t xml:space="preserve"> شَجُعَ: شُجَاعٌ.</w:t>
      </w:r>
    </w:p>
    <w:p w:rsidR="00B02C68" w:rsidRPr="0063411B" w:rsidRDefault="00B02C68" w:rsidP="00B02C68">
      <w:pPr>
        <w:spacing w:before="120" w:after="120" w:line="276" w:lineRule="auto"/>
        <w:ind w:firstLine="567"/>
        <w:rPr>
          <w:rFonts w:ascii="Sakkal Majalla" w:hAnsi="Sakkal Majalla" w:cs="Simplified Arabic"/>
          <w:sz w:val="32"/>
          <w:szCs w:val="32"/>
        </w:rPr>
      </w:pPr>
    </w:p>
    <w:p w:rsidR="00B02C68" w:rsidRPr="0063411B" w:rsidRDefault="00B02C68" w:rsidP="00B02C68">
      <w:pPr>
        <w:spacing w:before="120" w:after="120" w:line="276" w:lineRule="auto"/>
        <w:ind w:firstLine="567"/>
        <w:rPr>
          <w:rFonts w:ascii="Sakkal Majalla" w:hAnsi="Sakkal Majalla" w:cs="Simplified Arabic"/>
          <w:sz w:val="32"/>
          <w:szCs w:val="32"/>
        </w:rPr>
      </w:pPr>
    </w:p>
    <w:p w:rsidR="00B02C68" w:rsidRPr="0063411B" w:rsidRDefault="00B02C68" w:rsidP="00B02C68">
      <w:pPr>
        <w:spacing w:before="120" w:after="120" w:line="276" w:lineRule="auto"/>
        <w:ind w:firstLine="567"/>
        <w:rPr>
          <w:rFonts w:ascii="Sakkal Majalla" w:hAnsi="Sakkal Majalla" w:cs="Simplified Arabic"/>
          <w:sz w:val="32"/>
          <w:szCs w:val="32"/>
        </w:rPr>
      </w:pPr>
    </w:p>
    <w:p w:rsidR="00B02C68" w:rsidRPr="0063411B" w:rsidRDefault="00B02C68" w:rsidP="00B02C68">
      <w:pPr>
        <w:spacing w:before="120" w:after="120" w:line="276" w:lineRule="auto"/>
        <w:ind w:firstLine="567"/>
        <w:rPr>
          <w:rFonts w:ascii="Sakkal Majalla" w:hAnsi="Sakkal Majalla" w:cs="Simplified Arabic"/>
          <w:sz w:val="32"/>
          <w:szCs w:val="32"/>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B02C68" w:rsidRDefault="00B02C68" w:rsidP="00FD0D40">
      <w:pPr>
        <w:spacing w:before="120" w:after="120" w:line="276" w:lineRule="auto"/>
        <w:ind w:firstLine="567"/>
        <w:rPr>
          <w:rFonts w:ascii="Sakkal Majalla" w:hAnsi="Sakkal Majalla" w:cs="Simplified Arabic"/>
          <w:sz w:val="32"/>
          <w:szCs w:val="32"/>
          <w:rtl/>
        </w:rPr>
      </w:pPr>
    </w:p>
    <w:p w:rsidR="008028B3" w:rsidRDefault="008028B3" w:rsidP="005806F4">
      <w:pPr>
        <w:spacing w:before="120" w:after="120" w:line="276" w:lineRule="auto"/>
        <w:ind w:firstLine="567"/>
        <w:rPr>
          <w:rFonts w:ascii="Sakkal Majalla" w:hAnsi="Sakkal Majalla" w:cs="Simplified Arabic"/>
          <w:sz w:val="32"/>
          <w:szCs w:val="32"/>
          <w:rtl/>
        </w:rPr>
        <w:sectPr w:rsidR="008028B3" w:rsidSect="00AF0EAD">
          <w:headerReference w:type="default" r:id="rId26"/>
          <w:footnotePr>
            <w:numRestart w:val="eachPage"/>
          </w:footnotePr>
          <w:pgSz w:w="11906" w:h="16838" w:code="9"/>
          <w:pgMar w:top="1418" w:right="1418" w:bottom="1418" w:left="1418" w:header="709" w:footer="709" w:gutter="0"/>
          <w:cols w:space="708"/>
          <w:docGrid w:linePitch="360"/>
        </w:sectPr>
      </w:pPr>
    </w:p>
    <w:p w:rsidR="008028B3" w:rsidRPr="00C34DB1" w:rsidRDefault="008028B3" w:rsidP="008028B3">
      <w:pPr>
        <w:spacing w:before="120" w:after="120" w:line="276" w:lineRule="auto"/>
        <w:ind w:hanging="2"/>
        <w:jc w:val="center"/>
        <w:rPr>
          <w:rFonts w:ascii="Sakkal Majalla" w:hAnsi="Sakkal Majalla" w:cs="Andalus"/>
          <w:b/>
          <w:bCs/>
          <w:sz w:val="36"/>
          <w:szCs w:val="36"/>
          <w:rtl/>
        </w:rPr>
      </w:pPr>
      <w:r w:rsidRPr="00C34DB1">
        <w:rPr>
          <w:rFonts w:ascii="Sakkal Majalla" w:hAnsi="Sakkal Majalla" w:cs="Andalus" w:hint="cs"/>
          <w:b/>
          <w:bCs/>
          <w:sz w:val="36"/>
          <w:szCs w:val="36"/>
          <w:rtl/>
        </w:rPr>
        <w:lastRenderedPageBreak/>
        <w:t>«الإعراب والبناء»</w:t>
      </w:r>
    </w:p>
    <w:p w:rsidR="008028B3" w:rsidRPr="001C7747" w:rsidRDefault="008028B3" w:rsidP="008028B3">
      <w:pPr>
        <w:spacing w:before="120" w:after="120" w:line="276" w:lineRule="auto"/>
        <w:ind w:hanging="2"/>
        <w:rPr>
          <w:rFonts w:ascii="Sakkal Majalla" w:hAnsi="Sakkal Majalla" w:cs="Simplified Arabic"/>
          <w:b/>
          <w:bCs/>
          <w:sz w:val="32"/>
          <w:szCs w:val="32"/>
          <w:rtl/>
        </w:rPr>
      </w:pPr>
      <w:r w:rsidRPr="001C7747">
        <w:rPr>
          <w:rFonts w:ascii="Sakkal Majalla" w:hAnsi="Sakkal Majalla" w:cs="Simplified Arabic" w:hint="cs"/>
          <w:b/>
          <w:bCs/>
          <w:sz w:val="32"/>
          <w:szCs w:val="32"/>
          <w:rtl/>
        </w:rPr>
        <w:t>أوّلا: الإعراب:</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لفظة "الإعراب" في دلالتها اللّغوية، فهي:</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التّغيير: يقال: فعلت كذا فما عرب على أحد؛ أي فما غيّر على أحد. التحبب. ومنه العروب: المرأة المتحببة إلى زوجها، وبه فسّر قوله تعالى: </w:t>
      </w:r>
      <w:r w:rsidRPr="00B842E5">
        <w:rPr>
          <w:rFonts w:ascii="Sakkal Majalla" w:hAnsi="Sakkal Majalla" w:cs="Simplified Arabic" w:hint="cs"/>
          <w:sz w:val="32"/>
          <w:szCs w:val="32"/>
          <w:rtl/>
        </w:rPr>
        <w:t>﴿</w:t>
      </w:r>
      <w:r w:rsidRPr="00B842E5">
        <w:rPr>
          <w:rFonts w:ascii="Tahoma" w:hAnsi="Tahoma" w:cs="Simplified Arabic"/>
          <w:sz w:val="32"/>
          <w:szCs w:val="32"/>
          <w:rtl/>
        </w:rPr>
        <w:t>عُرُبًا أَتْرَابًا</w:t>
      </w:r>
      <w:r w:rsidRPr="00B842E5">
        <w:rPr>
          <w:rFonts w:ascii="Sakkal Majalla" w:hAnsi="Sakkal Majalla" w:cs="Simplified Arabic" w:hint="cs"/>
          <w:sz w:val="32"/>
          <w:szCs w:val="32"/>
          <w:rtl/>
        </w:rPr>
        <w:t>﴾</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الواقعة: 37</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w:t>
      </w:r>
      <w:r>
        <w:rPr>
          <w:rFonts w:ascii="Sakkal Majalla" w:hAnsi="Sakkal Majalla" w:cs="Simplified Arabic" w:hint="cs"/>
          <w:sz w:val="32"/>
          <w:szCs w:val="32"/>
          <w:rtl/>
        </w:rPr>
        <w:t xml:space="preserve"> الإجالة: يقال: عربت الدابة؛ أي جالت في مرعاها. وأعربها صاحبها: أجالها. وإزالة الفساد. يقال: أعربت الشيء إذاً أزلت عربه؛ أي فساده</w:t>
      </w:r>
      <w:r>
        <w:rPr>
          <w:rStyle w:val="Appelnotedebasdep"/>
          <w:rFonts w:ascii="Sakkal Majalla" w:hAnsi="Sakkal Majalla" w:cs="Simplified Arabic"/>
          <w:sz w:val="32"/>
          <w:szCs w:val="32"/>
          <w:rtl/>
        </w:rPr>
        <w:footnoteReference w:id="88"/>
      </w:r>
      <w:r>
        <w:rPr>
          <w:rFonts w:ascii="Sakkal Majalla" w:hAnsi="Sakkal Majalla" w:cs="Simplified Arabic" w:hint="cs"/>
          <w:sz w:val="32"/>
          <w:szCs w:val="32"/>
          <w:rtl/>
        </w:rPr>
        <w:t>، "فكان كقولك: أعجمت الكتاب، إذا أزلت عجمته"</w:t>
      </w:r>
      <w:r>
        <w:rPr>
          <w:rStyle w:val="Appelnotedebasdep"/>
          <w:rFonts w:ascii="Sakkal Majalla" w:hAnsi="Sakkal Majalla" w:cs="Simplified Arabic"/>
          <w:sz w:val="32"/>
          <w:szCs w:val="32"/>
          <w:rtl/>
        </w:rPr>
        <w:footnoteReference w:id="89"/>
      </w:r>
      <w:r>
        <w:rPr>
          <w:rFonts w:ascii="Sakkal Majalla" w:hAnsi="Sakkal Majalla"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وعربت معدة الرجل إذاً فسدت، فكان المراد من الإعراب إزالة الفساد، ودخول همزة السلب قلبت المعنى، ومنه أشكيت الرجل؛ أي أزلت شكايته، وأعربت أزلت فساده</w:t>
      </w:r>
      <w:r>
        <w:rPr>
          <w:rStyle w:val="Appelnotedebasdep"/>
          <w:rFonts w:ascii="Sakkal Majalla" w:hAnsi="Sakkal Majalla" w:cs="Simplified Arabic"/>
          <w:sz w:val="32"/>
          <w:szCs w:val="32"/>
          <w:rtl/>
        </w:rPr>
        <w:footnoteReference w:id="90"/>
      </w:r>
      <w:r>
        <w:rPr>
          <w:rFonts w:ascii="Sakkal Majalla" w:hAnsi="Sakkal Majalla"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ومعنى الإبانة، يقال أعرب الرجل عن حاجته إذا أبان عنها، والإعراب مصدر للفعل "أعرب"، قيل أعرب فلان كان فصيحاً في العربية وإن لم يكن من العرب، وأعرب بحجته أفصح بها ولم يتق أحدا، والكلام بيّنة وأتى به وفق قواعد النحو، ويأتي للإبانة، يقال: عرّب عنه لسانه: أبان وأفصح</w:t>
      </w:r>
      <w:r>
        <w:rPr>
          <w:rStyle w:val="Appelnotedebasdep"/>
          <w:rFonts w:ascii="Sakkal Majalla" w:hAnsi="Sakkal Majalla" w:cs="Simplified Arabic"/>
          <w:sz w:val="32"/>
          <w:szCs w:val="32"/>
          <w:rtl/>
        </w:rPr>
        <w:footnoteReference w:id="91"/>
      </w:r>
      <w:r>
        <w:rPr>
          <w:rFonts w:ascii="Sakkal Majalla" w:hAnsi="Sakkal Majalla" w:cs="Simplified Arabic" w:hint="cs"/>
          <w:sz w:val="32"/>
          <w:szCs w:val="32"/>
          <w:rtl/>
        </w:rPr>
        <w:t>. والإعراب الذي هو النّحو، إنّما هو الإبانة عن المعاني بالألفاظ، وأعرب كلامه إذا لم يلحن في الإعراب</w:t>
      </w:r>
      <w:r>
        <w:rPr>
          <w:rStyle w:val="Appelnotedebasdep"/>
          <w:rFonts w:ascii="Sakkal Majalla" w:hAnsi="Sakkal Majalla" w:cs="Simplified Arabic"/>
          <w:sz w:val="32"/>
          <w:szCs w:val="32"/>
          <w:rtl/>
        </w:rPr>
        <w:footnoteReference w:id="92"/>
      </w:r>
      <w:r>
        <w:rPr>
          <w:rFonts w:ascii="Sakkal Majalla" w:hAnsi="Sakkal Majalla"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والكلام المعرّب يضمن الإبلاغ بِما يحتويه من علامات لإقامة الفروق بين عناصر الكلام. والإعراب في اصطلاح النحاة هو الإبانة عن المعنى. قال الزجاج (ت.316</w:t>
      </w:r>
      <w:r>
        <w:rPr>
          <w:rFonts w:ascii="Arial" w:hAnsi="Arial" w:cs="Arial"/>
          <w:sz w:val="32"/>
          <w:szCs w:val="32"/>
          <w:rtl/>
        </w:rPr>
        <w:t>ﮪ</w:t>
      </w:r>
      <w:r>
        <w:rPr>
          <w:rFonts w:ascii="Sakkal Majalla" w:hAnsi="Sakkal Majalla" w:cs="Simplified Arabic" w:hint="cs"/>
          <w:sz w:val="32"/>
          <w:szCs w:val="32"/>
          <w:rtl/>
        </w:rPr>
        <w:t>): «إنّ النّحويين لمّا رأوا في أواخر الأسماء والأفعال والحركات تدلّ على المعاني، وتبيّن عنها سموها إعراباً أي بياناً وكان البيان بها يكون... ويسمى النّحو إعراباً والإعراب نحواً»</w:t>
      </w:r>
      <w:r>
        <w:rPr>
          <w:rStyle w:val="Appelnotedebasdep"/>
          <w:rFonts w:ascii="Sakkal Majalla" w:hAnsi="Sakkal Majalla" w:cs="Simplified Arabic"/>
          <w:sz w:val="32"/>
          <w:szCs w:val="32"/>
          <w:rtl/>
        </w:rPr>
        <w:footnoteReference w:id="93"/>
      </w:r>
      <w:r>
        <w:rPr>
          <w:rFonts w:ascii="Sakkal Majalla" w:hAnsi="Sakkal Majalla" w:cs="Simplified Arabic" w:hint="cs"/>
          <w:sz w:val="32"/>
          <w:szCs w:val="32"/>
          <w:rtl/>
        </w:rPr>
        <w:t>، لأنّ هناك علاقة وثيقة بين التّعريف اللّغوي والاصطلاحي للإعراب، وهو الإبانة والتوضيح للمعنى والناحية الإعرابية.</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وابتغاءً لهذا المعنى حثّ الرسول</w:t>
      </w:r>
      <w:r w:rsidRPr="00390414">
        <w:rPr>
          <w:rFonts w:ascii="Arial Unicode MS" w:hAnsi="Arial Unicode MS" w:cs="Arial Unicode MS" w:hint="cs"/>
          <w:sz w:val="28"/>
          <w:szCs w:val="28"/>
          <w:shd w:val="clear" w:color="auto" w:fill="FFFFFF"/>
          <w:rtl/>
        </w:rPr>
        <w:t xml:space="preserve"> </w:t>
      </w:r>
      <w:r w:rsidRPr="005806F4">
        <w:rPr>
          <w:rFonts w:ascii="Arial Unicode MS" w:hAnsi="Arial Unicode MS" w:cs="Arial Unicode MS" w:hint="cs"/>
          <w:sz w:val="28"/>
          <w:szCs w:val="28"/>
          <w:shd w:val="clear" w:color="auto" w:fill="FFFFFF"/>
          <w:rtl/>
        </w:rPr>
        <w:t>ﷺ</w:t>
      </w:r>
      <w:r>
        <w:rPr>
          <w:rFonts w:ascii="Sakkal Majalla" w:hAnsi="Sakkal Majalla" w:cs="Simplified Arabic" w:hint="cs"/>
          <w:sz w:val="32"/>
          <w:szCs w:val="32"/>
          <w:rtl/>
        </w:rPr>
        <w:t xml:space="preserve"> الأخذ به في قراءة القرآن الكريم وشرحه، مستعملاً مصطلح الإعراب في قوله: «أعربوا القرآن والتمسوا إعرابه»</w:t>
      </w:r>
      <w:r>
        <w:rPr>
          <w:rStyle w:val="Appelnotedebasdep"/>
          <w:rFonts w:ascii="Sakkal Majalla" w:hAnsi="Sakkal Majalla" w:cs="Simplified Arabic"/>
          <w:sz w:val="32"/>
          <w:szCs w:val="32"/>
          <w:rtl/>
        </w:rPr>
        <w:footnoteReference w:id="94"/>
      </w:r>
      <w:r>
        <w:rPr>
          <w:rFonts w:ascii="Sakkal Majalla" w:hAnsi="Sakkal Majalla"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وذهب بعض العلماء والدّارسين</w:t>
      </w:r>
      <w:r>
        <w:rPr>
          <w:rStyle w:val="Appelnotedebasdep"/>
          <w:rFonts w:ascii="Sakkal Majalla" w:hAnsi="Sakkal Majalla" w:cs="Simplified Arabic"/>
          <w:sz w:val="32"/>
          <w:szCs w:val="32"/>
          <w:rtl/>
        </w:rPr>
        <w:footnoteReference w:id="95"/>
      </w:r>
      <w:r>
        <w:rPr>
          <w:rFonts w:ascii="Sakkal Majalla" w:hAnsi="Sakkal Majalla" w:cs="Simplified Arabic" w:hint="cs"/>
          <w:sz w:val="32"/>
          <w:szCs w:val="32"/>
          <w:rtl/>
        </w:rPr>
        <w:t xml:space="preserve"> إلى أنّ عمر بن الخطاب- رضي الله عنه- هو أوّل من استعمل مصطلح الإعراب في قوله: «وليعلم أبو الأسود أهل البصرة الإعراب»</w:t>
      </w:r>
      <w:r>
        <w:rPr>
          <w:rStyle w:val="Appelnotedebasdep"/>
          <w:rFonts w:ascii="Sakkal Majalla" w:hAnsi="Sakkal Majalla" w:cs="Simplified Arabic"/>
          <w:sz w:val="32"/>
          <w:szCs w:val="32"/>
          <w:rtl/>
        </w:rPr>
        <w:footnoteReference w:id="96"/>
      </w:r>
      <w:r>
        <w:rPr>
          <w:rFonts w:ascii="Sakkal Majalla" w:hAnsi="Sakkal Majalla" w:cs="Simplified Arabic" w:hint="cs"/>
          <w:sz w:val="32"/>
          <w:szCs w:val="32"/>
          <w:rtl/>
        </w:rPr>
        <w:t>.</w:t>
      </w:r>
    </w:p>
    <w:p w:rsidR="008028B3" w:rsidRPr="00A448DF" w:rsidRDefault="008028B3" w:rsidP="008028B3">
      <w:pPr>
        <w:spacing w:before="120" w:after="120" w:line="276" w:lineRule="auto"/>
        <w:ind w:firstLine="567"/>
        <w:rPr>
          <w:rFonts w:ascii="Sakkal Majalla" w:hAnsi="Sakkal Majalla" w:cs="Simplified Arabic"/>
          <w:sz w:val="32"/>
          <w:szCs w:val="32"/>
          <w:rtl/>
        </w:rPr>
      </w:pPr>
      <w:r w:rsidRPr="00A448DF">
        <w:rPr>
          <w:rFonts w:ascii="Sakkal Majalla" w:hAnsi="Sakkal Majalla" w:cs="Simplified Arabic" w:hint="cs"/>
          <w:sz w:val="32"/>
          <w:szCs w:val="32"/>
          <w:rtl/>
        </w:rPr>
        <w:t>والمقصود به النّحو على غرار ما ورد في عدد من المصادر العربية القديمة</w:t>
      </w:r>
      <w:r w:rsidRPr="00A448DF">
        <w:rPr>
          <w:rStyle w:val="Appelnotedebasdep"/>
          <w:rFonts w:ascii="Sakkal Majalla" w:hAnsi="Sakkal Majalla" w:cs="Simplified Arabic"/>
          <w:sz w:val="32"/>
          <w:szCs w:val="32"/>
          <w:rtl/>
        </w:rPr>
        <w:footnoteReference w:id="97"/>
      </w:r>
      <w:r w:rsidRPr="00A448DF">
        <w:rPr>
          <w:rFonts w:ascii="Sakkal Majalla" w:hAnsi="Sakkal Majalla" w:cs="Simplified Arabic" w:hint="cs"/>
          <w:sz w:val="32"/>
          <w:szCs w:val="32"/>
          <w:rtl/>
        </w:rPr>
        <w:t>. ويتأكّد ذلك من كلام الزجاج (ت.337</w:t>
      </w:r>
      <w:r w:rsidRPr="00A448DF">
        <w:rPr>
          <w:rFonts w:ascii="Arial" w:hAnsi="Arial" w:cs="Arial"/>
          <w:sz w:val="32"/>
          <w:szCs w:val="32"/>
          <w:rtl/>
        </w:rPr>
        <w:t>ﮪ</w:t>
      </w:r>
      <w:r w:rsidRPr="00A448DF">
        <w:rPr>
          <w:rFonts w:ascii="Sakkal Majalla" w:hAnsi="Sakkal Majalla" w:cs="Simplified Arabic" w:hint="cs"/>
          <w:sz w:val="32"/>
          <w:szCs w:val="32"/>
          <w:rtl/>
        </w:rPr>
        <w:t>) الذي استعمل كلمة (الإعراب) بمعنى النّحو اصطلاحاً في القرن الثالث للهجرة: «يسمى النّحو إعراباً، والإعراب نحواً سماعاً، لأنّ الغرض طلب علم واحد»</w:t>
      </w:r>
      <w:r w:rsidRPr="00A448DF">
        <w:rPr>
          <w:rStyle w:val="Appelnotedebasdep"/>
          <w:rFonts w:ascii="Sakkal Majalla" w:hAnsi="Sakkal Majalla" w:cs="Simplified Arabic"/>
          <w:sz w:val="32"/>
          <w:szCs w:val="32"/>
          <w:rtl/>
        </w:rPr>
        <w:footnoteReference w:id="98"/>
      </w:r>
      <w:r w:rsidRPr="00A448DF">
        <w:rPr>
          <w:rFonts w:ascii="Sakkal Majalla" w:hAnsi="Sakkal Majalla" w:cs="Simplified Arabic" w:hint="cs"/>
          <w:sz w:val="32"/>
          <w:szCs w:val="32"/>
          <w:rtl/>
        </w:rPr>
        <w:t>.</w:t>
      </w:r>
    </w:p>
    <w:p w:rsidR="008028B3" w:rsidRPr="00A448DF" w:rsidRDefault="008028B3" w:rsidP="008028B3">
      <w:pPr>
        <w:spacing w:before="120" w:after="120" w:line="276" w:lineRule="auto"/>
        <w:ind w:firstLine="567"/>
        <w:rPr>
          <w:rFonts w:ascii="Sakkal Majalla" w:hAnsi="Sakkal Majalla" w:cs="Simplified Arabic"/>
          <w:sz w:val="32"/>
          <w:szCs w:val="32"/>
          <w:rtl/>
        </w:rPr>
      </w:pPr>
      <w:r w:rsidRPr="00A448DF">
        <w:rPr>
          <w:rFonts w:ascii="Sakkal Majalla" w:hAnsi="Sakkal Majalla" w:cs="Simplified Arabic" w:hint="cs"/>
          <w:sz w:val="32"/>
          <w:szCs w:val="32"/>
          <w:rtl/>
        </w:rPr>
        <w:lastRenderedPageBreak/>
        <w:t>لعلّ الباعث الأصيل لهذا المصطلح حسب ما تُشير إليه بعض المصادر، هو عملية (نقط المصحف) التي أنجزها أبو الأسود الدؤلي (ت.69</w:t>
      </w:r>
      <w:r w:rsidRPr="00A448DF">
        <w:rPr>
          <w:rFonts w:ascii="Arial" w:hAnsi="Arial" w:cs="Arial"/>
          <w:sz w:val="32"/>
          <w:szCs w:val="32"/>
          <w:rtl/>
        </w:rPr>
        <w:t>ﮪ</w:t>
      </w:r>
      <w:r w:rsidRPr="00A448DF">
        <w:rPr>
          <w:rFonts w:ascii="Sakkal Majalla" w:hAnsi="Sakkal Majalla" w:cs="Simplified Arabic" w:hint="cs"/>
          <w:sz w:val="32"/>
          <w:szCs w:val="32"/>
          <w:rtl/>
        </w:rPr>
        <w:t>)</w:t>
      </w:r>
      <w:r w:rsidRPr="00A448DF">
        <w:rPr>
          <w:rStyle w:val="Appelnotedebasdep"/>
          <w:rFonts w:ascii="Sakkal Majalla" w:hAnsi="Sakkal Majalla" w:cs="Simplified Arabic"/>
          <w:sz w:val="32"/>
          <w:szCs w:val="32"/>
          <w:rtl/>
        </w:rPr>
        <w:footnoteReference w:id="99"/>
      </w:r>
      <w:r w:rsidRPr="00A448DF">
        <w:rPr>
          <w:rFonts w:ascii="Sakkal Majalla" w:hAnsi="Sakkal Majalla" w:cs="Simplified Arabic" w:hint="cs"/>
          <w:sz w:val="32"/>
          <w:szCs w:val="32"/>
          <w:rtl/>
        </w:rPr>
        <w:t>، وهو الذي سمى هذه النقط المعبّر عن حركات أواخر الكلم إعراباً، وأنّه قال قبل الشروع فيه: «أرى أن أبتدئ بإعراب القرآن»</w:t>
      </w:r>
      <w:r w:rsidRPr="00A448DF">
        <w:rPr>
          <w:rStyle w:val="Appelnotedebasdep"/>
          <w:rFonts w:ascii="Sakkal Majalla" w:hAnsi="Sakkal Majalla" w:cs="Simplified Arabic"/>
          <w:sz w:val="32"/>
          <w:szCs w:val="32"/>
          <w:rtl/>
        </w:rPr>
        <w:footnoteReference w:id="100"/>
      </w:r>
      <w:r w:rsidRPr="00A448DF">
        <w:rPr>
          <w:rFonts w:ascii="Sakkal Majalla" w:hAnsi="Sakkal Majalla" w:cs="Simplified Arabic" w:hint="cs"/>
          <w:sz w:val="32"/>
          <w:szCs w:val="32"/>
          <w:rtl/>
        </w:rPr>
        <w:t>. وقد تكون التسمية بنقط الإعراب حدثت في ما بعد، تمييزاً لنقط أبي الأسود عن نقط الإعجام الذي قام به بعد ذلك نصر بن عاصم (ت.89</w:t>
      </w:r>
      <w:r w:rsidRPr="00A448DF">
        <w:rPr>
          <w:rFonts w:ascii="Arial" w:hAnsi="Arial" w:cs="Arial"/>
          <w:sz w:val="32"/>
          <w:szCs w:val="32"/>
          <w:rtl/>
        </w:rPr>
        <w:t>ﮪ</w:t>
      </w:r>
      <w:r w:rsidRPr="00A448DF">
        <w:rPr>
          <w:rFonts w:ascii="Arial" w:hAnsi="Arial" w:cs="Simplified Arabic" w:hint="cs"/>
          <w:sz w:val="32"/>
          <w:szCs w:val="32"/>
          <w:rtl/>
        </w:rPr>
        <w:t>)</w:t>
      </w:r>
      <w:r w:rsidRPr="00A448DF">
        <w:rPr>
          <w:rStyle w:val="Appelnotedebasdep"/>
          <w:rFonts w:ascii="Arial" w:hAnsi="Arial" w:cs="Simplified Arabic"/>
          <w:sz w:val="32"/>
          <w:szCs w:val="32"/>
          <w:rtl/>
        </w:rPr>
        <w:footnoteReference w:id="101"/>
      </w:r>
      <w:r w:rsidRPr="00A448DF">
        <w:rPr>
          <w:rFonts w:ascii="Arial" w:hAnsi="Arial" w:cs="Simplified Arabic" w:hint="cs"/>
          <w:sz w:val="32"/>
          <w:szCs w:val="32"/>
          <w:rtl/>
        </w:rPr>
        <w:t>، ويحيى بن يعمر العدواني (ت.</w:t>
      </w:r>
      <w:r w:rsidRPr="00A448DF">
        <w:rPr>
          <w:rFonts w:ascii="Sakkal Majalla" w:hAnsi="Sakkal Majalla" w:cs="Sakkal Majalla"/>
          <w:sz w:val="32"/>
          <w:szCs w:val="32"/>
          <w:rtl/>
        </w:rPr>
        <w:t>117</w:t>
      </w:r>
      <w:r w:rsidRPr="00A448DF">
        <w:rPr>
          <w:rFonts w:ascii="Arial" w:hAnsi="Arial" w:cs="Arial"/>
          <w:sz w:val="32"/>
          <w:szCs w:val="32"/>
          <w:rtl/>
        </w:rPr>
        <w:t>ﮪ</w:t>
      </w:r>
      <w:r w:rsidRPr="00A448DF">
        <w:rPr>
          <w:rFonts w:ascii="Arial" w:hAnsi="Arial" w:cs="Simplified Arabic" w:hint="cs"/>
          <w:sz w:val="32"/>
          <w:szCs w:val="32"/>
          <w:rtl/>
        </w:rPr>
        <w:t>)</w:t>
      </w:r>
      <w:r>
        <w:rPr>
          <w:rStyle w:val="Appelnotedebasdep"/>
          <w:rFonts w:ascii="Arial" w:hAnsi="Arial" w:cs="Simplified Arabic"/>
          <w:sz w:val="32"/>
          <w:szCs w:val="32"/>
          <w:rtl/>
        </w:rPr>
        <w:footnoteReference w:id="102"/>
      </w:r>
      <w:r w:rsidRPr="00A448DF">
        <w:rPr>
          <w:rFonts w:ascii="Arial" w:hAnsi="Arial" w:cs="Simplified Arabic" w:hint="cs"/>
          <w:sz w:val="32"/>
          <w:szCs w:val="32"/>
          <w:rtl/>
        </w:rPr>
        <w:t>، كما ميّزوا بينهما خطا بكتابة نقط الإعراب بلون احمر ونقط الإعجام بلون أسود، وبقي أمر كتابتهما على هذه الحال حتى مجيء الخليل ابن أحمد (ت.</w:t>
      </w:r>
      <w:r w:rsidRPr="00A448DF">
        <w:rPr>
          <w:rFonts w:ascii="Sakkal Majalla" w:hAnsi="Sakkal Majalla" w:cs="Sakkal Majalla"/>
          <w:sz w:val="32"/>
          <w:szCs w:val="32"/>
          <w:rtl/>
        </w:rPr>
        <w:t>175</w:t>
      </w:r>
      <w:r w:rsidRPr="00A448DF">
        <w:rPr>
          <w:rFonts w:ascii="Arial" w:hAnsi="Arial" w:cs="Arial"/>
          <w:sz w:val="32"/>
          <w:szCs w:val="32"/>
          <w:rtl/>
        </w:rPr>
        <w:t>ﮪ</w:t>
      </w:r>
      <w:r w:rsidRPr="00A448DF">
        <w:rPr>
          <w:rFonts w:ascii="Arial" w:hAnsi="Arial" w:cs="Simplified Arabic" w:hint="cs"/>
          <w:sz w:val="32"/>
          <w:szCs w:val="32"/>
          <w:rtl/>
        </w:rPr>
        <w:t>) الذي أبدل نقط أبي الأسود بالحروف، لأنّه كان يرى أنّ الفتحة بعض الألف، والكسرة بعض الياء، والضمة بعض الواو</w:t>
      </w:r>
      <w:r w:rsidRPr="00A448DF">
        <w:rPr>
          <w:rStyle w:val="Appelnotedebasdep"/>
          <w:rFonts w:ascii="Arial" w:hAnsi="Arial" w:cs="Simplified Arabic"/>
          <w:sz w:val="32"/>
          <w:szCs w:val="32"/>
          <w:rtl/>
        </w:rPr>
        <w:footnoteReference w:id="103"/>
      </w:r>
      <w:r w:rsidRPr="00A448DF">
        <w:rPr>
          <w:rFonts w:ascii="Arial" w:hAnsi="Arial"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وقد جاءت هذه الكلمة "الإعراب" بمعنى النّحو في عدد من المصادر العربية القديمة ولعلّ أقدم مصنّف استعملت فيه هذه الكلمة بهذا المعنى- في حدود معرفتي- هو كاتب الفراء (ت.207</w:t>
      </w:r>
      <w:r>
        <w:rPr>
          <w:rFonts w:ascii="Arial" w:hAnsi="Arial" w:cs="Arial"/>
          <w:sz w:val="32"/>
          <w:szCs w:val="32"/>
          <w:rtl/>
        </w:rPr>
        <w:t>ﮪ</w:t>
      </w:r>
      <w:r>
        <w:rPr>
          <w:rFonts w:ascii="Sakkal Majalla" w:hAnsi="Sakkal Majalla" w:cs="Simplified Arabic" w:hint="cs"/>
          <w:sz w:val="32"/>
          <w:szCs w:val="32"/>
          <w:rtl/>
        </w:rPr>
        <w:t>) الذي استهل فيه تفسيره للقرآن الكريم بقوله: «تفسير مشكل إعراب القرآن ومعانيه»</w:t>
      </w:r>
      <w:r>
        <w:rPr>
          <w:rStyle w:val="Appelnotedebasdep"/>
          <w:rFonts w:ascii="Sakkal Majalla" w:hAnsi="Sakkal Majalla" w:cs="Simplified Arabic"/>
          <w:sz w:val="32"/>
          <w:szCs w:val="32"/>
          <w:rtl/>
        </w:rPr>
        <w:footnoteReference w:id="104"/>
      </w:r>
      <w:r>
        <w:rPr>
          <w:rFonts w:ascii="Sakkal Majalla" w:hAnsi="Sakkal Majalla" w:cs="Simplified Arabic" w:hint="cs"/>
          <w:sz w:val="32"/>
          <w:szCs w:val="32"/>
          <w:rtl/>
        </w:rPr>
        <w:t>. وما يجلي ذلك قوله: «وممّا كثر في كلام العرب فحذفوا منه أكثر من ذا، قولهم: أيش عندك؟ فحذفوا إعراب (أي) وإحدى ياءيه»</w:t>
      </w:r>
      <w:r>
        <w:rPr>
          <w:rStyle w:val="Appelnotedebasdep"/>
          <w:rFonts w:ascii="Sakkal Majalla" w:hAnsi="Sakkal Majalla" w:cs="Simplified Arabic"/>
          <w:sz w:val="32"/>
          <w:szCs w:val="32"/>
          <w:rtl/>
        </w:rPr>
        <w:footnoteReference w:id="105"/>
      </w:r>
      <w:r>
        <w:rPr>
          <w:rFonts w:ascii="Sakkal Majalla" w:hAnsi="Sakkal Majalla" w:cs="Simplified Arabic" w:hint="cs"/>
          <w:sz w:val="32"/>
          <w:szCs w:val="32"/>
          <w:rtl/>
        </w:rPr>
        <w:t xml:space="preserve">، وواضح أنّه يريد بإعراب </w:t>
      </w:r>
      <w:r>
        <w:rPr>
          <w:rFonts w:ascii="Sakkal Majalla" w:hAnsi="Sakkal Majalla" w:cs="Simplified Arabic" w:hint="cs"/>
          <w:sz w:val="32"/>
          <w:szCs w:val="32"/>
          <w:rtl/>
        </w:rPr>
        <w:lastRenderedPageBreak/>
        <w:t>(أي) حركتها. وتلاه كتاب النحاس (ت.238</w:t>
      </w:r>
      <w:r>
        <w:rPr>
          <w:rFonts w:ascii="Arial" w:hAnsi="Arial" w:cs="Arial"/>
          <w:sz w:val="32"/>
          <w:szCs w:val="32"/>
          <w:rtl/>
        </w:rPr>
        <w:t>ﮪ</w:t>
      </w:r>
      <w:r>
        <w:rPr>
          <w:rFonts w:ascii="Sakkal Majalla" w:hAnsi="Sakkal Majalla" w:cs="Simplified Arabic" w:hint="cs"/>
          <w:sz w:val="32"/>
          <w:szCs w:val="32"/>
          <w:rtl/>
        </w:rPr>
        <w:t>) الموسوم بـ"إعراب القرآن"، ثم كتاب ابن خالويه (ت.370</w:t>
      </w:r>
      <w:r>
        <w:rPr>
          <w:rFonts w:ascii="Arial" w:hAnsi="Arial" w:cs="Arial"/>
          <w:sz w:val="32"/>
          <w:szCs w:val="32"/>
          <w:rtl/>
        </w:rPr>
        <w:t>ﮪ</w:t>
      </w:r>
      <w:r>
        <w:rPr>
          <w:rFonts w:ascii="Sakkal Majalla" w:hAnsi="Sakkal Majalla" w:cs="Simplified Arabic" w:hint="cs"/>
          <w:sz w:val="32"/>
          <w:szCs w:val="32"/>
          <w:rtl/>
        </w:rPr>
        <w:t>) "إعراب ثلاثين سورة من القرآن الكريم". وكتاب مكي بن أبي طالب القيسي (ت.437</w:t>
      </w:r>
      <w:r>
        <w:rPr>
          <w:rFonts w:ascii="Arial" w:hAnsi="Arial" w:cs="Arial"/>
          <w:sz w:val="32"/>
          <w:szCs w:val="32"/>
          <w:rtl/>
        </w:rPr>
        <w:t>ﮪ</w:t>
      </w:r>
      <w:r>
        <w:rPr>
          <w:rFonts w:ascii="Sakkal Majalla" w:hAnsi="Sakkal Majalla" w:cs="Simplified Arabic" w:hint="cs"/>
          <w:sz w:val="32"/>
          <w:szCs w:val="32"/>
          <w:rtl/>
        </w:rPr>
        <w:t>) "مشكل إعراب القرآن".</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وسار على هذا النهج في استعمال ذات المصطلح في وقت متأخّر وفي حدود ضيّقة، علماء القرن الرابع وما أعقبه، كابن جنيّ (ت.392</w:t>
      </w:r>
      <w:r>
        <w:rPr>
          <w:rFonts w:ascii="Arial" w:hAnsi="Arial" w:cs="Arial"/>
          <w:sz w:val="32"/>
          <w:szCs w:val="32"/>
          <w:rtl/>
        </w:rPr>
        <w:t>ﮪ</w:t>
      </w:r>
      <w:r>
        <w:rPr>
          <w:rFonts w:ascii="Sakkal Majalla" w:hAnsi="Sakkal Majalla" w:cs="Simplified Arabic" w:hint="cs"/>
          <w:sz w:val="32"/>
          <w:szCs w:val="32"/>
          <w:rtl/>
        </w:rPr>
        <w:t>) في كتابه "سر صناعة الإعراب"، وهناك أيضا الحريري صاحب المقامات (ت.576</w:t>
      </w:r>
      <w:r>
        <w:rPr>
          <w:rFonts w:ascii="Arial" w:hAnsi="Arial" w:cs="Arial"/>
          <w:sz w:val="32"/>
          <w:szCs w:val="32"/>
          <w:rtl/>
        </w:rPr>
        <w:t>ﮪ</w:t>
      </w:r>
      <w:r>
        <w:rPr>
          <w:rFonts w:ascii="Sakkal Majalla" w:hAnsi="Sakkal Majalla" w:cs="Simplified Arabic" w:hint="cs"/>
          <w:sz w:val="32"/>
          <w:szCs w:val="32"/>
          <w:rtl/>
        </w:rPr>
        <w:t>) الموسوم بـ"ملحة الإعراب"، واستعمله ابن معطي (ت628</w:t>
      </w:r>
      <w:r>
        <w:rPr>
          <w:rFonts w:ascii="Arial" w:hAnsi="Arial" w:cs="Arial"/>
          <w:sz w:val="32"/>
          <w:szCs w:val="32"/>
          <w:rtl/>
        </w:rPr>
        <w:t>ﮪ</w:t>
      </w:r>
      <w:r>
        <w:rPr>
          <w:rFonts w:ascii="Arial" w:hAnsi="Arial" w:cs="Arial" w:hint="cs"/>
          <w:sz w:val="32"/>
          <w:szCs w:val="32"/>
          <w:rtl/>
        </w:rPr>
        <w:t xml:space="preserve">) في كتابه "الفصول الخمسون"، إذ قال: </w:t>
      </w:r>
      <w:r w:rsidRPr="009B3225">
        <w:rPr>
          <w:rFonts w:ascii="Arial" w:hAnsi="Arial" w:cs="Simplified Arabic"/>
          <w:sz w:val="32"/>
          <w:szCs w:val="32"/>
          <w:rtl/>
        </w:rPr>
        <w:t>«</w:t>
      </w:r>
      <w:r>
        <w:rPr>
          <w:rFonts w:ascii="Arial" w:hAnsi="Arial" w:cs="Simplified Arabic" w:hint="cs"/>
          <w:sz w:val="32"/>
          <w:szCs w:val="32"/>
          <w:rtl/>
        </w:rPr>
        <w:t>إنّ غرض المبتدئ الراغب في علم الإعراب حصرته في خمسين فصلاً</w:t>
      </w:r>
      <w:r w:rsidRPr="009B3225">
        <w:rPr>
          <w:rFonts w:ascii="Arial" w:hAnsi="Arial" w:cs="Simplified Arabic"/>
          <w:sz w:val="32"/>
          <w:szCs w:val="32"/>
          <w:rtl/>
        </w:rPr>
        <w:t>»</w:t>
      </w:r>
      <w:r>
        <w:rPr>
          <w:rStyle w:val="Appelnotedebasdep"/>
          <w:rFonts w:ascii="Arial" w:hAnsi="Arial" w:cs="Simplified Arabic"/>
          <w:sz w:val="32"/>
          <w:szCs w:val="32"/>
          <w:rtl/>
        </w:rPr>
        <w:footnoteReference w:id="106"/>
      </w:r>
      <w:r>
        <w:rPr>
          <w:rFonts w:ascii="Arial" w:hAnsi="Arial" w:cs="Simplified Arabic" w:hint="cs"/>
          <w:sz w:val="32"/>
          <w:szCs w:val="32"/>
          <w:rtl/>
        </w:rPr>
        <w:t>.</w:t>
      </w:r>
    </w:p>
    <w:p w:rsidR="008028B3" w:rsidRPr="009B3225" w:rsidRDefault="008028B3" w:rsidP="008028B3">
      <w:pPr>
        <w:spacing w:before="120" w:after="120" w:line="276" w:lineRule="auto"/>
        <w:ind w:hanging="2"/>
        <w:rPr>
          <w:rFonts w:ascii="Sakkal Majalla" w:hAnsi="Sakkal Majalla" w:cs="Simplified Arabic"/>
          <w:b/>
          <w:bCs/>
          <w:sz w:val="32"/>
          <w:szCs w:val="32"/>
          <w:rtl/>
        </w:rPr>
      </w:pPr>
      <w:r w:rsidRPr="009B3225">
        <w:rPr>
          <w:rFonts w:ascii="Sakkal Majalla" w:hAnsi="Sakkal Majalla" w:cs="Simplified Arabic" w:hint="cs"/>
          <w:b/>
          <w:bCs/>
          <w:sz w:val="32"/>
          <w:szCs w:val="32"/>
          <w:rtl/>
        </w:rPr>
        <w:t>ثانيا: البنــاء:</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البناء في لغة هو: الهَيْكَلُ تُشَبَّهُ به الفَرَسُ الطَوِيلُ. وفي العمران يُقال طَوْقُ: «فكلُّ ما اسْتَدَارَ بشيءٍ فهو طَوْقُ. وسُمِّي البِنَاءُ طاوقاً لاستدارته إذا عُقِدَ». وقيل: «وَضْعُ شيءٍ على شيءٍ على صِفَة</w:t>
      </w:r>
      <w:r w:rsidRPr="005665C6">
        <w:rPr>
          <w:rFonts w:ascii="Sakkal Majalla" w:hAnsi="Sakkal Majalla" w:cs="Simplified Arabic" w:hint="cs"/>
          <w:sz w:val="32"/>
          <w:szCs w:val="32"/>
          <w:rtl/>
        </w:rPr>
        <w:t xml:space="preserve"> </w:t>
      </w:r>
      <w:r>
        <w:rPr>
          <w:rFonts w:ascii="Sakkal Majalla" w:hAnsi="Sakkal Majalla" w:cs="Simplified Arabic" w:hint="cs"/>
          <w:sz w:val="32"/>
          <w:szCs w:val="32"/>
          <w:rtl/>
        </w:rPr>
        <w:t>يُرَادُ بها الثبوت... وبنا يبنو بنياً في الشَّرفِ. وبنى فلانٌ على أهله زفَّها، فإنّهم</w:t>
      </w:r>
      <w:r w:rsidRPr="005665C6">
        <w:rPr>
          <w:rFonts w:ascii="Sakkal Majalla" w:hAnsi="Sakkal Majalla" w:cs="Simplified Arabic" w:hint="cs"/>
          <w:sz w:val="32"/>
          <w:szCs w:val="32"/>
          <w:rtl/>
        </w:rPr>
        <w:t xml:space="preserve"> </w:t>
      </w:r>
      <w:r>
        <w:rPr>
          <w:rFonts w:ascii="Sakkal Majalla" w:hAnsi="Sakkal Majalla" w:cs="Simplified Arabic" w:hint="cs"/>
          <w:sz w:val="32"/>
          <w:szCs w:val="32"/>
          <w:rtl/>
        </w:rPr>
        <w:t>إذا تزوَّجُوا ضَرَبُوا عليها خَبَاءً جديداً. وبنى الدَّارَ وابْتَنَاها، وهو مُبْتَنِيٌ على كذا على بِنَاء المفعول». وهو في أصل وضعه يدلّ على البناء الذي يلزم موضعاً لا يزول من مكان إلى غيره، وليس كذلك سائر الآلات المنقولة كالخيمة والمظلّة. وقد نقل اللفظ إلى الاصطلاح تشبيهاً بالبناء لثباته، «وكنّهم إنّما سموه بناء لأنه لما لزم ضرباً واحداً فلم يتغير تغير الإعراب، سمي بناء من حيث كان البناء لازماً موضعاً لا يزول»</w:t>
      </w:r>
      <w:r>
        <w:rPr>
          <w:rStyle w:val="Appelnotedebasdep"/>
          <w:rFonts w:ascii="Sakkal Majalla" w:hAnsi="Sakkal Majalla" w:cs="Simplified Arabic"/>
          <w:sz w:val="32"/>
          <w:szCs w:val="32"/>
          <w:rtl/>
        </w:rPr>
        <w:footnoteReference w:id="107"/>
      </w:r>
      <w:r>
        <w:rPr>
          <w:rFonts w:ascii="Sakkal Majalla" w:hAnsi="Sakkal Majalla"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والبناء في الاصطلاح النحوي مقابل للإعراب، الأصل فيه السكون لأنّه لمّا كان الإعراب اختلافاً، وكان الاختلاف حركة، وجب أن يكون البناء سكوناً؛ لأنّه يُناقضه </w:t>
      </w:r>
      <w:r>
        <w:rPr>
          <w:rFonts w:ascii="Sakkal Majalla" w:hAnsi="Sakkal Majalla" w:cs="Simplified Arabic" w:hint="cs"/>
          <w:sz w:val="32"/>
          <w:szCs w:val="32"/>
          <w:rtl/>
        </w:rPr>
        <w:lastRenderedPageBreak/>
        <w:t>ويُعاكسه. وهو بهذا المعنى لا يخرج عن معناه المعجمي والاصطلاحي لكون اللزوم على صورة واحدة تقتضي ن يكون على مثال حركة واحدة، فلا يحيد عنها.</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وكما أنّ للإعراب ألقاباً كذلك يكون للبناء ألقابٌ، فألقابُه: الضمُّ ويُقابله الرفع في الإعراب. والفتح ويُقابله النصب في الإعراب. والكسر ويُقابله الجرُّ في الإعراب. والوقف ويُقابله الجزم في الإعراب. قال سيبويه: «وإنّما ذكرتُ لك ثمانيةَ مجارٍ لأفُرَّقَ بين ما يدخلُه ضربٌ من هذه الأربعةِ لما يُحدثُ فيه العاملُ، وليس شيءٌ منها إلاّ وهو يزول عنه، وبين ما يُبْنَى عليه الحرفُ بناءً لا يزول عنه لغير شيءٍ أحْدَثَ ذلك فيه من العوامل التي لكلِّ عاملٍ منها ضَرْبٌ من اللفظِ في الحرفِ، وذلك الحرفُ الإعراب»</w:t>
      </w:r>
      <w:r>
        <w:rPr>
          <w:rStyle w:val="Appelnotedebasdep"/>
          <w:rFonts w:ascii="Sakkal Majalla" w:hAnsi="Sakkal Majalla" w:cs="Simplified Arabic"/>
          <w:sz w:val="32"/>
          <w:szCs w:val="32"/>
          <w:rtl/>
        </w:rPr>
        <w:footnoteReference w:id="108"/>
      </w:r>
      <w:r>
        <w:rPr>
          <w:rFonts w:ascii="Sakkal Majalla" w:hAnsi="Sakkal Majalla" w:cs="Simplified Arabic" w:hint="cs"/>
          <w:sz w:val="32"/>
          <w:szCs w:val="32"/>
          <w:rtl/>
        </w:rPr>
        <w:t>.</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فقد ميّز سيبويه بين الإعراب والبناء من جهة العامل، كما ميّز بينهما من جهة الأثر الذي يتركه العامل. فالمُعرب ما دخله العامل وترك أثراً فيه، يتمثل في حركة الإعراب، والحركة إمّا أن تكون حركة إعراب، وإمّا أن تكون حركة بناء. والبناء هو لزوم لآخر الكلمة علامة واحدة في جميع أحوالها مهما تغيّر موقعها الإعرابي، أو تغيرت العوامل الداخلة عليها.</w:t>
      </w:r>
    </w:p>
    <w:p w:rsidR="008028B3" w:rsidRPr="00C34DB1" w:rsidRDefault="008028B3" w:rsidP="00FB35C5">
      <w:pPr>
        <w:pStyle w:val="Paragraphedeliste"/>
        <w:numPr>
          <w:ilvl w:val="0"/>
          <w:numId w:val="121"/>
        </w:numPr>
        <w:spacing w:before="120" w:after="120" w:line="276" w:lineRule="auto"/>
        <w:ind w:left="423" w:hanging="425"/>
        <w:rPr>
          <w:rFonts w:ascii="Sakkal Majalla" w:hAnsi="Sakkal Majalla" w:cs="Simplified Arabic"/>
          <w:b/>
          <w:bCs/>
          <w:sz w:val="32"/>
          <w:szCs w:val="32"/>
          <w:rtl/>
        </w:rPr>
      </w:pPr>
      <w:r w:rsidRPr="00C34DB1">
        <w:rPr>
          <w:rFonts w:ascii="Sakkal Majalla" w:hAnsi="Sakkal Majalla" w:cs="Simplified Arabic" w:hint="cs"/>
          <w:b/>
          <w:bCs/>
          <w:sz w:val="32"/>
          <w:szCs w:val="32"/>
          <w:rtl/>
        </w:rPr>
        <w:t>البناء على الضم:</w:t>
      </w:r>
    </w:p>
    <w:p w:rsidR="008028B3" w:rsidRDefault="008028B3" w:rsidP="008028B3">
      <w:pPr>
        <w:pStyle w:val="Paragraphedeliste"/>
        <w:numPr>
          <w:ilvl w:val="0"/>
          <w:numId w:val="18"/>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فما يلزم الضم، أو ما ينوب عنه: يُبنى على الضم ستة من ظروف المكان هي: قبلُ، وبعدُ، وأوّلُ، ودونُ، وعوضُ، وحيثُ. كقوله تعالى: ﴿</w:t>
      </w:r>
      <w:r w:rsidRPr="00656AC1">
        <w:rPr>
          <w:rFonts w:ascii="Tahoma" w:hAnsi="Tahoma" w:cs="Simplified Arabic"/>
          <w:sz w:val="32"/>
          <w:szCs w:val="32"/>
          <w:rtl/>
        </w:rPr>
        <w:t>وَمِنْ حَيْثُ خَرَجْتَ فَوَلِّ وَجْهَكَ شَطْرَ الْمَسْجِدِ الْحَرَامِ</w:t>
      </w:r>
      <w:r w:rsidRPr="00656AC1">
        <w:rPr>
          <w:rFonts w:ascii="Sakkal Majalla" w:hAnsi="Sakkal Majalla" w:cs="Simplified Arabic" w:hint="cs"/>
          <w:sz w:val="32"/>
          <w:szCs w:val="32"/>
          <w:rtl/>
        </w:rPr>
        <w:t>...</w:t>
      </w:r>
      <w:r>
        <w:rPr>
          <w:rFonts w:ascii="Sakkal Majalla" w:hAnsi="Sakkal Majalla" w:cs="Simplified Arabic" w:hint="cs"/>
          <w:sz w:val="32"/>
          <w:szCs w:val="32"/>
          <w:rtl/>
        </w:rPr>
        <w:t>﴾</w:t>
      </w:r>
      <w:r w:rsidRPr="00656AC1">
        <w:rPr>
          <w:rFonts w:ascii="Sakkal Majalla" w:hAnsi="Sakkal Majalla" w:cs="Simplified Arabic"/>
          <w:sz w:val="32"/>
          <w:szCs w:val="32"/>
          <w:rtl/>
        </w:rPr>
        <w:t xml:space="preserve"> </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البقرة: 150</w:t>
      </w:r>
      <w:r w:rsidRPr="00656AC1">
        <w:rPr>
          <w:rFonts w:ascii="Sakkal Majalla" w:hAnsi="Sakkal Majalla" w:cs="Simplified Arabic"/>
          <w:b/>
          <w:bCs/>
          <w:sz w:val="28"/>
          <w:szCs w:val="28"/>
          <w:rtl/>
        </w:rPr>
        <w:t>]</w:t>
      </w:r>
      <w:r>
        <w:rPr>
          <w:rFonts w:ascii="Sakkal Majalla" w:hAnsi="Sakkal Majalla" w:cs="Simplified Arabic" w:hint="cs"/>
          <w:sz w:val="32"/>
          <w:szCs w:val="32"/>
          <w:rtl/>
        </w:rPr>
        <w:t>.</w:t>
      </w:r>
    </w:p>
    <w:p w:rsidR="008028B3" w:rsidRDefault="008028B3" w:rsidP="008028B3">
      <w:pPr>
        <w:pStyle w:val="Paragraphedeliste"/>
        <w:numPr>
          <w:ilvl w:val="0"/>
          <w:numId w:val="18"/>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ويُبنى على الضم ثمانية من أسماء الجهات هي: فوقُ، وتحتُ، ووعلُ، وأسفلُ، وقدامُ، ووراءُ، وخلفُ، وأمامُ.</w:t>
      </w:r>
    </w:p>
    <w:p w:rsidR="008028B3" w:rsidRDefault="008028B3" w:rsidP="008028B3">
      <w:pPr>
        <w:pStyle w:val="Paragraphedeliste"/>
        <w:numPr>
          <w:ilvl w:val="0"/>
          <w:numId w:val="18"/>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 xml:space="preserve"> ويُبنى على الضم: غيرُ، إذا لم تضف إلى ما بعدها، وكانت واقعة بعد لا، كقولك: اشتريت كتابا لا غيرُ.</w:t>
      </w:r>
    </w:p>
    <w:p w:rsidR="008028B3" w:rsidRDefault="008028B3" w:rsidP="008028B3">
      <w:pPr>
        <w:pStyle w:val="Paragraphedeliste"/>
        <w:tabs>
          <w:tab w:val="right" w:pos="423"/>
        </w:tabs>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lastRenderedPageBreak/>
        <w:t>أو واقعة بعد ليس، نحو: قرأت فصلاً من الكتاب ليس غيرُ. ومنها "أيُّ" الموصولة إذا أضيفت، وكان صدر صلتها ضميراً محذوفاً، نحو: أرفق على أيُّهم أضعف.</w:t>
      </w:r>
    </w:p>
    <w:p w:rsidR="008028B3" w:rsidRPr="0038219C" w:rsidRDefault="008028B3" w:rsidP="008028B3">
      <w:pPr>
        <w:pStyle w:val="Paragraphedeliste"/>
        <w:tabs>
          <w:tab w:val="right" w:pos="423"/>
        </w:tabs>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أمّا ما يُبنى على نائب الضم، فهو المُنادى المثنى، وجمع المذكر السالم، وما يلحقهما، نحو: يا محمدان، ويا محمدون. فالألف نابت عن الضم في المثنى المنادى، ونابت الواو عن الضم في جمع المذكر السالم المنادى.</w:t>
      </w:r>
    </w:p>
    <w:p w:rsidR="008028B3" w:rsidRPr="00877EFF" w:rsidRDefault="008028B3" w:rsidP="008028B3">
      <w:pPr>
        <w:pStyle w:val="Paragraphedeliste"/>
        <w:numPr>
          <w:ilvl w:val="0"/>
          <w:numId w:val="17"/>
        </w:numPr>
        <w:spacing w:before="120" w:after="120" w:line="276" w:lineRule="auto"/>
        <w:rPr>
          <w:rFonts w:ascii="Sakkal Majalla" w:hAnsi="Sakkal Majalla" w:cs="Simplified Arabic"/>
          <w:b/>
          <w:bCs/>
          <w:sz w:val="32"/>
          <w:szCs w:val="32"/>
          <w:rtl/>
        </w:rPr>
      </w:pPr>
      <w:r w:rsidRPr="00877EFF">
        <w:rPr>
          <w:rFonts w:ascii="Sakkal Majalla" w:hAnsi="Sakkal Majalla" w:cs="Simplified Arabic" w:hint="cs"/>
          <w:b/>
          <w:bCs/>
          <w:sz w:val="32"/>
          <w:szCs w:val="32"/>
          <w:rtl/>
        </w:rPr>
        <w:t>المبني على الفتح: أو ما ينوب عنه:</w:t>
      </w:r>
    </w:p>
    <w:p w:rsidR="008028B3" w:rsidRDefault="008028B3" w:rsidP="008028B3">
      <w:pPr>
        <w:pStyle w:val="Paragraphedeliste"/>
        <w:numPr>
          <w:ilvl w:val="0"/>
          <w:numId w:val="19"/>
        </w:numPr>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يُبنى على الفتح: الفعل الماضي مجرداً من الضمائر، نحو: قامَ، قعدَ.</w:t>
      </w:r>
    </w:p>
    <w:p w:rsidR="008028B3" w:rsidRDefault="008028B3" w:rsidP="008028B3">
      <w:pPr>
        <w:pStyle w:val="Paragraphedeliste"/>
        <w:numPr>
          <w:ilvl w:val="0"/>
          <w:numId w:val="19"/>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الفعل المضارع المتصل بنون التوكيد الثقيلة، أو الخفيفة، نحو: والله لأتصدقنَّ من حر مالي. أتصدقنّ: فعل مضارع مبني على الفتح لاتصاله بنون التوكيد الثقيلة. ونحو: هل تذهبنَ إلى مكة؟.</w:t>
      </w:r>
    </w:p>
    <w:p w:rsidR="008028B3" w:rsidRDefault="008028B3" w:rsidP="008028B3">
      <w:pPr>
        <w:pStyle w:val="Paragraphedeliste"/>
        <w:numPr>
          <w:ilvl w:val="0"/>
          <w:numId w:val="19"/>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الأعداد المركبة من أحد عشر إلى تسعة عشر، ماعدا اثني عشر، واثنتي عشرة، لأنّهما ملحقان بالمثنى.</w:t>
      </w:r>
    </w:p>
    <w:p w:rsidR="008028B3" w:rsidRDefault="008028B3" w:rsidP="008028B3">
      <w:pPr>
        <w:pStyle w:val="Paragraphedeliste"/>
        <w:numPr>
          <w:ilvl w:val="0"/>
          <w:numId w:val="19"/>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المركب من الظروف الزمانية، أو المكانية، نحو: يحضر يومَ يوم، ويأتي العمل صباحَ مساءَ، ويسقط بين بينَ، وهذا جاري بيت بيتَ.</w:t>
      </w:r>
    </w:p>
    <w:p w:rsidR="008028B3" w:rsidRDefault="008028B3" w:rsidP="008028B3">
      <w:pPr>
        <w:pStyle w:val="Paragraphedeliste"/>
        <w:numPr>
          <w:ilvl w:val="0"/>
          <w:numId w:val="19"/>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المركب من الأحوال، كقول العرب: تساقطوا أخولَ أخول؛ أي متفرقين.</w:t>
      </w:r>
    </w:p>
    <w:p w:rsidR="008028B3" w:rsidRDefault="008028B3" w:rsidP="008028B3">
      <w:pPr>
        <w:pStyle w:val="Paragraphedeliste"/>
        <w:numPr>
          <w:ilvl w:val="0"/>
          <w:numId w:val="19"/>
        </w:numPr>
        <w:tabs>
          <w:tab w:val="right" w:pos="423"/>
        </w:tabs>
        <w:spacing w:before="120" w:after="120" w:line="276" w:lineRule="auto"/>
        <w:ind w:left="281" w:hanging="283"/>
        <w:rPr>
          <w:rFonts w:ascii="Sakkal Majalla" w:hAnsi="Sakkal Majalla" w:cs="Simplified Arabic"/>
          <w:sz w:val="32"/>
          <w:szCs w:val="32"/>
        </w:rPr>
      </w:pPr>
      <w:r>
        <w:rPr>
          <w:rFonts w:ascii="Sakkal Majalla" w:hAnsi="Sakkal Majalla" w:cs="Simplified Arabic" w:hint="cs"/>
          <w:sz w:val="32"/>
          <w:szCs w:val="32"/>
          <w:rtl/>
        </w:rPr>
        <w:t>الزمن المبهم المضاف إلى جملة كالحين، والوقت والساعة، نحو: حينَ دخلَ اللاعبونَ الملعب صفق الجمهور.</w:t>
      </w:r>
    </w:p>
    <w:p w:rsidR="008028B3" w:rsidRPr="00877EFF" w:rsidRDefault="008028B3" w:rsidP="008028B3">
      <w:pPr>
        <w:pStyle w:val="Paragraphedeliste"/>
        <w:numPr>
          <w:ilvl w:val="0"/>
          <w:numId w:val="19"/>
        </w:numPr>
        <w:tabs>
          <w:tab w:val="right" w:pos="423"/>
        </w:tabs>
        <w:spacing w:before="120" w:after="120" w:line="276" w:lineRule="auto"/>
        <w:ind w:left="281" w:hanging="283"/>
        <w:rPr>
          <w:rFonts w:ascii="Sakkal Majalla" w:hAnsi="Sakkal Majalla" w:cs="Simplified Arabic"/>
          <w:sz w:val="32"/>
          <w:szCs w:val="32"/>
          <w:rtl/>
        </w:rPr>
      </w:pPr>
      <w:r>
        <w:rPr>
          <w:rFonts w:ascii="Sakkal Majalla" w:hAnsi="Sakkal Majalla" w:cs="Simplified Arabic" w:hint="cs"/>
          <w:sz w:val="32"/>
          <w:szCs w:val="32"/>
          <w:rtl/>
        </w:rPr>
        <w:t>المبهم المضاف إلى مبني، سواء أكان المبهم زمانا، كـ "بين"، و"دون"، أم كان غير زمان، كـ "مثل"، و"غير".</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والمبني على نائب الفتح: هو اسم لا النافية للجنس. فيُبنى على الياء نيابة عن الفتحة، إذا كان مثنى، أو ما يلحق به، نحو: لا رجل في الدار. ونحو: لا اثنين حاضران. أو جمعا مذكراً سالماً وما يلحق به، نحو: لا بنين مهملون.</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lastRenderedPageBreak/>
        <w:t>كما يُبنى اسم لا النافية للجنس على الكسر نيابة عن الفتحة، إذا كان جمعاً مؤنثاً سالماً، أو ما يلحق به، نحو: لا فتياتِ في المنزل.</w:t>
      </w:r>
    </w:p>
    <w:p w:rsidR="008028B3" w:rsidRPr="00C34DB1" w:rsidRDefault="008028B3" w:rsidP="00FB35C5">
      <w:pPr>
        <w:pStyle w:val="Paragraphedeliste"/>
        <w:numPr>
          <w:ilvl w:val="0"/>
          <w:numId w:val="121"/>
        </w:numPr>
        <w:spacing w:before="120" w:after="120" w:line="276" w:lineRule="auto"/>
        <w:ind w:left="423" w:hanging="425"/>
        <w:rPr>
          <w:rFonts w:ascii="Sakkal Majalla" w:hAnsi="Sakkal Majalla" w:cs="Simplified Arabic"/>
          <w:b/>
          <w:bCs/>
          <w:sz w:val="32"/>
          <w:szCs w:val="32"/>
          <w:rtl/>
        </w:rPr>
      </w:pPr>
      <w:r w:rsidRPr="00C34DB1">
        <w:rPr>
          <w:rFonts w:ascii="Sakkal Majalla" w:hAnsi="Sakkal Majalla" w:cs="Simplified Arabic" w:hint="cs"/>
          <w:b/>
          <w:bCs/>
          <w:sz w:val="32"/>
          <w:szCs w:val="32"/>
          <w:rtl/>
        </w:rPr>
        <w:t>المبني على الكسر:</w:t>
      </w:r>
    </w:p>
    <w:p w:rsidR="008028B3" w:rsidRDefault="008028B3" w:rsidP="008028B3">
      <w:pPr>
        <w:pStyle w:val="Paragraphedeliste"/>
        <w:numPr>
          <w:ilvl w:val="0"/>
          <w:numId w:val="2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العلم المختوم "بويه": كنفطويه، وسيبويه، وخمارويه.</w:t>
      </w:r>
    </w:p>
    <w:p w:rsidR="008028B3" w:rsidRDefault="008028B3" w:rsidP="008028B3">
      <w:pPr>
        <w:pStyle w:val="Paragraphedeliste"/>
        <w:numPr>
          <w:ilvl w:val="0"/>
          <w:numId w:val="2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اسم الفعل، إذا كان على وزن "فعَال"، كـ نزالِ، وتراكِ، وحذارِ.</w:t>
      </w:r>
    </w:p>
    <w:p w:rsidR="008028B3" w:rsidRDefault="008028B3" w:rsidP="008028B3">
      <w:pPr>
        <w:pStyle w:val="Paragraphedeliste"/>
        <w:numPr>
          <w:ilvl w:val="0"/>
          <w:numId w:val="2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ما كان على وزن "فَعالِ"وهو علم لمؤنث، مثل: حذامِ.</w:t>
      </w:r>
    </w:p>
    <w:p w:rsidR="008028B3" w:rsidRDefault="008028B3" w:rsidP="008028B3">
      <w:pPr>
        <w:pStyle w:val="Paragraphedeliste"/>
        <w:numPr>
          <w:ilvl w:val="0"/>
          <w:numId w:val="2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ما كان على وزن فَعالِ، وهو سب لمؤنث، مثل: خباثِ، ولكاعِ.</w:t>
      </w:r>
    </w:p>
    <w:p w:rsidR="008028B3" w:rsidRDefault="008028B3" w:rsidP="008028B3">
      <w:pPr>
        <w:pStyle w:val="Paragraphedeliste"/>
        <w:numPr>
          <w:ilvl w:val="0"/>
          <w:numId w:val="20"/>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لفظ "أمس"، إذا استعمل ظرفاً معيناً خالياً من "ال"، والإضافة. كقول الشاعر:</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5"/>
        <w:gridCol w:w="1188"/>
        <w:gridCol w:w="2977"/>
      </w:tblGrid>
      <w:tr w:rsidR="008028B3" w:rsidTr="00AA2DF4">
        <w:trPr>
          <w:jc w:val="center"/>
        </w:trPr>
        <w:tc>
          <w:tcPr>
            <w:tcW w:w="2745" w:type="dxa"/>
          </w:tcPr>
          <w:p w:rsidR="008028B3" w:rsidRDefault="008028B3" w:rsidP="004149D2">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أراها والهاً تبكي أخاها</w:t>
            </w:r>
          </w:p>
        </w:tc>
        <w:tc>
          <w:tcPr>
            <w:tcW w:w="1188" w:type="dxa"/>
          </w:tcPr>
          <w:p w:rsidR="008028B3" w:rsidRDefault="008028B3" w:rsidP="004149D2">
            <w:pPr>
              <w:spacing w:before="120" w:after="120" w:line="276" w:lineRule="auto"/>
              <w:jc w:val="center"/>
              <w:rPr>
                <w:rFonts w:ascii="Sakkal Majalla" w:hAnsi="Sakkal Majalla" w:cs="Simplified Arabic"/>
                <w:sz w:val="32"/>
                <w:szCs w:val="32"/>
                <w:rtl/>
              </w:rPr>
            </w:pPr>
            <w:r>
              <w:rPr>
                <w:rFonts w:ascii="Sakkal Majalla" w:hAnsi="Sakkal Majalla" w:cs="Simplified Arabic" w:hint="cs"/>
                <w:sz w:val="32"/>
                <w:szCs w:val="32"/>
              </w:rPr>
              <w:sym w:font="Wingdings" w:char="F07C"/>
            </w:r>
          </w:p>
        </w:tc>
        <w:tc>
          <w:tcPr>
            <w:tcW w:w="2977" w:type="dxa"/>
          </w:tcPr>
          <w:p w:rsidR="008028B3" w:rsidRDefault="008028B3" w:rsidP="004149D2">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عشية رزئه أو غب أمسِ</w:t>
            </w:r>
          </w:p>
        </w:tc>
      </w:tr>
    </w:tbl>
    <w:p w:rsidR="008028B3" w:rsidRPr="00D56490" w:rsidRDefault="008028B3" w:rsidP="008028B3">
      <w:pPr>
        <w:pStyle w:val="Paragraphedeliste"/>
        <w:numPr>
          <w:ilvl w:val="0"/>
          <w:numId w:val="20"/>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 xml:space="preserve">و"هؤلاء"، و"هذهِ"، نحو قوله تعالى: </w:t>
      </w:r>
      <w:r w:rsidRPr="00F96427">
        <w:rPr>
          <w:rFonts w:ascii="Sakkal Majalla" w:hAnsi="Sakkal Majalla" w:cs="Simplified Arabic" w:hint="cs"/>
          <w:sz w:val="32"/>
          <w:szCs w:val="32"/>
          <w:rtl/>
        </w:rPr>
        <w:t>﴿</w:t>
      </w:r>
      <w:r w:rsidRPr="00F96427">
        <w:rPr>
          <w:rFonts w:ascii="Tahoma" w:hAnsi="Tahoma" w:cs="Simplified Arabic"/>
          <w:sz w:val="32"/>
          <w:szCs w:val="32"/>
          <w:rtl/>
        </w:rPr>
        <w:t>هَؤُلَاءِ قَوْمُنَا اتَّخَذُوا مِنْ دُونِهِ آَلِهَةً</w:t>
      </w:r>
      <w:r w:rsidRPr="00F96427">
        <w:rPr>
          <w:rFonts w:ascii="Tahoma" w:hAnsi="Tahoma" w:cs="Simplified Arabic" w:hint="cs"/>
          <w:sz w:val="32"/>
          <w:szCs w:val="32"/>
          <w:rtl/>
        </w:rPr>
        <w:t>...</w:t>
      </w:r>
      <w:r w:rsidRPr="00F96427">
        <w:rPr>
          <w:rFonts w:ascii="Sakkal Majalla" w:hAnsi="Sakkal Majalla" w:cs="Simplified Arabic" w:hint="cs"/>
          <w:sz w:val="32"/>
          <w:szCs w:val="32"/>
          <w:rtl/>
        </w:rPr>
        <w:t>﴾</w:t>
      </w:r>
      <w:r>
        <w:rPr>
          <w:rFonts w:ascii="Sakkal Majalla" w:hAnsi="Sakkal Majalla" w:cs="Simplified Arabic" w:hint="cs"/>
          <w:sz w:val="32"/>
          <w:szCs w:val="32"/>
          <w:rtl/>
        </w:rPr>
        <w:t xml:space="preserve"> </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w:t>
      </w:r>
      <w:r>
        <w:rPr>
          <w:rFonts w:ascii="Sakkal Majalla" w:hAnsi="Sakkal Majalla" w:cs="Simplified Arabic" w:hint="cs"/>
          <w:b/>
          <w:bCs/>
          <w:sz w:val="28"/>
          <w:szCs w:val="28"/>
          <w:rtl/>
        </w:rPr>
        <w:t>كهف</w:t>
      </w:r>
      <w:r w:rsidRPr="00656AC1">
        <w:rPr>
          <w:rFonts w:ascii="Sakkal Majalla" w:hAnsi="Sakkal Majalla" w:cs="Simplified Arabic" w:hint="cs"/>
          <w:b/>
          <w:bCs/>
          <w:sz w:val="28"/>
          <w:szCs w:val="28"/>
          <w:rtl/>
        </w:rPr>
        <w:t>: 15</w:t>
      </w:r>
      <w:r w:rsidRPr="00656AC1">
        <w:rPr>
          <w:rFonts w:ascii="Sakkal Majalla" w:hAnsi="Sakkal Majalla" w:cs="Simplified Arabic"/>
          <w:b/>
          <w:bCs/>
          <w:sz w:val="28"/>
          <w:szCs w:val="28"/>
          <w:rtl/>
        </w:rPr>
        <w:t>]</w:t>
      </w:r>
      <w:r>
        <w:rPr>
          <w:rFonts w:ascii="Sakkal Majalla" w:hAnsi="Sakkal Majalla" w:cs="Simplified Arabic" w:hint="cs"/>
          <w:sz w:val="32"/>
          <w:szCs w:val="32"/>
          <w:rtl/>
        </w:rPr>
        <w:t xml:space="preserve">.، وقوله تعالى: </w:t>
      </w:r>
      <w:r w:rsidRPr="00F96427">
        <w:rPr>
          <w:rFonts w:ascii="Sakkal Majalla" w:hAnsi="Sakkal Majalla" w:cs="Simplified Arabic" w:hint="cs"/>
          <w:sz w:val="32"/>
          <w:szCs w:val="32"/>
          <w:rtl/>
        </w:rPr>
        <w:t>﴿</w:t>
      </w:r>
      <w:r w:rsidRPr="00F96427">
        <w:rPr>
          <w:rFonts w:ascii="Tahoma" w:hAnsi="Tahoma" w:cs="Simplified Arabic"/>
          <w:sz w:val="32"/>
          <w:szCs w:val="32"/>
          <w:rtl/>
        </w:rPr>
        <w:t>وَإِنَّ هَذِهِ أُمَّتُكُمْ أُمَّةً وَاحِدَةً</w:t>
      </w:r>
      <w:r w:rsidRPr="00F96427">
        <w:rPr>
          <w:rFonts w:ascii="Tahoma" w:hAnsi="Tahoma" w:cs="Simplified Arabic" w:hint="cs"/>
          <w:sz w:val="32"/>
          <w:szCs w:val="32"/>
          <w:rtl/>
        </w:rPr>
        <w:t>...</w:t>
      </w:r>
      <w:r w:rsidRPr="00F96427">
        <w:rPr>
          <w:rFonts w:ascii="Sakkal Majalla" w:hAnsi="Sakkal Majalla" w:cs="Simplified Arabic" w:hint="cs"/>
          <w:sz w:val="32"/>
          <w:szCs w:val="32"/>
          <w:rtl/>
        </w:rPr>
        <w:t>﴾</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w:t>
      </w:r>
      <w:r>
        <w:rPr>
          <w:rFonts w:ascii="Sakkal Majalla" w:hAnsi="Sakkal Majalla" w:cs="Simplified Arabic" w:hint="cs"/>
          <w:b/>
          <w:bCs/>
          <w:sz w:val="28"/>
          <w:szCs w:val="28"/>
          <w:rtl/>
        </w:rPr>
        <w:t>مؤمنون</w:t>
      </w:r>
      <w:r w:rsidRPr="00656AC1">
        <w:rPr>
          <w:rFonts w:ascii="Sakkal Majalla" w:hAnsi="Sakkal Majalla" w:cs="Simplified Arabic" w:hint="cs"/>
          <w:b/>
          <w:bCs/>
          <w:sz w:val="28"/>
          <w:szCs w:val="28"/>
          <w:rtl/>
        </w:rPr>
        <w:t xml:space="preserve">: </w:t>
      </w:r>
      <w:r>
        <w:rPr>
          <w:rFonts w:ascii="Sakkal Majalla" w:hAnsi="Sakkal Majalla" w:cs="Simplified Arabic" w:hint="cs"/>
          <w:b/>
          <w:bCs/>
          <w:sz w:val="28"/>
          <w:szCs w:val="28"/>
          <w:rtl/>
        </w:rPr>
        <w:t>52</w:t>
      </w:r>
      <w:r w:rsidRPr="00656AC1">
        <w:rPr>
          <w:rFonts w:ascii="Sakkal Majalla" w:hAnsi="Sakkal Majalla" w:cs="Simplified Arabic"/>
          <w:b/>
          <w:bCs/>
          <w:sz w:val="28"/>
          <w:szCs w:val="28"/>
          <w:rtl/>
        </w:rPr>
        <w:t>]</w:t>
      </w:r>
      <w:r>
        <w:rPr>
          <w:rFonts w:ascii="Sakkal Majalla" w:hAnsi="Sakkal Majalla" w:cs="Simplified Arabic" w:hint="cs"/>
          <w:sz w:val="32"/>
          <w:szCs w:val="32"/>
          <w:rtl/>
        </w:rPr>
        <w:t>.</w:t>
      </w:r>
    </w:p>
    <w:p w:rsidR="008028B3" w:rsidRPr="00F96427" w:rsidRDefault="008028B3" w:rsidP="00FB35C5">
      <w:pPr>
        <w:pStyle w:val="Paragraphedeliste"/>
        <w:numPr>
          <w:ilvl w:val="0"/>
          <w:numId w:val="121"/>
        </w:numPr>
        <w:spacing w:before="120" w:after="120" w:line="276" w:lineRule="auto"/>
        <w:ind w:left="423" w:hanging="425"/>
        <w:rPr>
          <w:rFonts w:ascii="Sakkal Majalla" w:hAnsi="Sakkal Majalla" w:cs="Simplified Arabic"/>
          <w:b/>
          <w:bCs/>
          <w:sz w:val="32"/>
          <w:szCs w:val="32"/>
          <w:rtl/>
        </w:rPr>
      </w:pPr>
      <w:r w:rsidRPr="00F96427">
        <w:rPr>
          <w:rFonts w:ascii="Sakkal Majalla" w:hAnsi="Sakkal Majalla" w:cs="Simplified Arabic" w:hint="cs"/>
          <w:b/>
          <w:bCs/>
          <w:sz w:val="32"/>
          <w:szCs w:val="32"/>
          <w:rtl/>
        </w:rPr>
        <w:t>المبني على السكون:</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المبني على السكون كثير، ويكون في الأفعال، والأسماء، والحروف.</w:t>
      </w:r>
    </w:p>
    <w:p w:rsidR="008028B3" w:rsidRDefault="008028B3" w:rsidP="008028B3">
      <w:pPr>
        <w:pStyle w:val="Paragraphedeliste"/>
        <w:numPr>
          <w:ilvl w:val="0"/>
          <w:numId w:val="21"/>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من الأفعال المبنية على السكون: الفعل الأمر الصحيح الآخر، مثل: أكتبْ، اجلسْ. والمضارع المتصل بنون النسوة، نحو: أكتبنَ، العبْنَ، اجلسْنَ.</w:t>
      </w:r>
    </w:p>
    <w:p w:rsidR="008028B3" w:rsidRDefault="008028B3" w:rsidP="008028B3">
      <w:pPr>
        <w:pStyle w:val="Paragraphedeliste"/>
        <w:numPr>
          <w:ilvl w:val="0"/>
          <w:numId w:val="21"/>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من الأسماء المبنية على السكون: الذي، والتي، وهذا، منْ، وما، ومهما، وكم، كما هو وارد في قوله تعالى: ﴿</w:t>
      </w:r>
      <w:r w:rsidRPr="00521930">
        <w:rPr>
          <w:rFonts w:ascii="Tahoma" w:hAnsi="Tahoma" w:cs="Simplified Arabic"/>
          <w:sz w:val="32"/>
          <w:szCs w:val="32"/>
          <w:rtl/>
        </w:rPr>
        <w:t>كَمْ تَرَكُوا مِنْ جَنَّاتٍ وَعُيُونٍ</w:t>
      </w:r>
      <w:r>
        <w:rPr>
          <w:rFonts w:ascii="Sakkal Majalla" w:hAnsi="Sakkal Majalla" w:cs="Simplified Arabic" w:hint="cs"/>
          <w:sz w:val="32"/>
          <w:szCs w:val="32"/>
          <w:rtl/>
        </w:rPr>
        <w:t>﴾</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w:t>
      </w:r>
      <w:r>
        <w:rPr>
          <w:rFonts w:ascii="Sakkal Majalla" w:hAnsi="Sakkal Majalla" w:cs="Simplified Arabic" w:hint="cs"/>
          <w:b/>
          <w:bCs/>
          <w:sz w:val="28"/>
          <w:szCs w:val="28"/>
          <w:rtl/>
        </w:rPr>
        <w:t>دخان</w:t>
      </w:r>
      <w:r w:rsidRPr="00656AC1">
        <w:rPr>
          <w:rFonts w:ascii="Sakkal Majalla" w:hAnsi="Sakkal Majalla" w:cs="Simplified Arabic" w:hint="cs"/>
          <w:b/>
          <w:bCs/>
          <w:sz w:val="28"/>
          <w:szCs w:val="28"/>
          <w:rtl/>
        </w:rPr>
        <w:t xml:space="preserve">: </w:t>
      </w:r>
      <w:r>
        <w:rPr>
          <w:rFonts w:ascii="Sakkal Majalla" w:hAnsi="Sakkal Majalla" w:cs="Simplified Arabic" w:hint="cs"/>
          <w:b/>
          <w:bCs/>
          <w:sz w:val="28"/>
          <w:szCs w:val="28"/>
          <w:rtl/>
        </w:rPr>
        <w:t>25</w:t>
      </w:r>
      <w:r w:rsidRPr="00656AC1">
        <w:rPr>
          <w:rFonts w:ascii="Sakkal Majalla" w:hAnsi="Sakkal Majalla" w:cs="Simplified Arabic"/>
          <w:b/>
          <w:bCs/>
          <w:sz w:val="28"/>
          <w:szCs w:val="28"/>
          <w:rtl/>
        </w:rPr>
        <w:t>]</w:t>
      </w:r>
      <w:r>
        <w:rPr>
          <w:rFonts w:ascii="Sakkal Majalla" w:hAnsi="Sakkal Majalla" w:cs="Simplified Arabic" w:hint="cs"/>
          <w:sz w:val="32"/>
          <w:szCs w:val="32"/>
          <w:rtl/>
        </w:rPr>
        <w:t>.</w:t>
      </w:r>
    </w:p>
    <w:p w:rsidR="008028B3" w:rsidRDefault="008028B3" w:rsidP="008028B3">
      <w:pPr>
        <w:pStyle w:val="Paragraphedeliste"/>
        <w:numPr>
          <w:ilvl w:val="0"/>
          <w:numId w:val="21"/>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من الحروف المبنية على السكون: مِنْ، وعنْ، وإلى، وعلى، وأنْ، وإنْ، ولنْ، كما جاء في قوله تعالى: ﴿...</w:t>
      </w:r>
      <w:r w:rsidRPr="00521930">
        <w:rPr>
          <w:rFonts w:ascii="Tahoma" w:hAnsi="Tahoma" w:cs="Simplified Arabic"/>
          <w:color w:val="0000FF"/>
          <w:sz w:val="26"/>
          <w:szCs w:val="26"/>
          <w:rtl/>
        </w:rPr>
        <w:t xml:space="preserve"> </w:t>
      </w:r>
      <w:r w:rsidRPr="00521930">
        <w:rPr>
          <w:rFonts w:ascii="Tahoma" w:hAnsi="Tahoma" w:cs="Simplified Arabic"/>
          <w:sz w:val="32"/>
          <w:szCs w:val="32"/>
          <w:rtl/>
        </w:rPr>
        <w:t>قَالُوا لَنْ نُؤْمِنَ حَتَّى نُؤْتَى مِثْلَ مَا أُوتِيَ رُسُلُ اللَّهِ</w:t>
      </w:r>
      <w:r>
        <w:rPr>
          <w:rFonts w:ascii="Sakkal Majalla" w:hAnsi="Sakkal Majalla" w:cs="Simplified Arabic" w:hint="cs"/>
          <w:sz w:val="32"/>
          <w:szCs w:val="32"/>
          <w:rtl/>
        </w:rPr>
        <w:t>...﴾</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w:t>
      </w:r>
      <w:r>
        <w:rPr>
          <w:rFonts w:ascii="Sakkal Majalla" w:hAnsi="Sakkal Majalla" w:cs="Simplified Arabic" w:hint="cs"/>
          <w:b/>
          <w:bCs/>
          <w:sz w:val="28"/>
          <w:szCs w:val="28"/>
          <w:rtl/>
        </w:rPr>
        <w:t>أنعام</w:t>
      </w:r>
      <w:r w:rsidRPr="00656AC1">
        <w:rPr>
          <w:rFonts w:ascii="Sakkal Majalla" w:hAnsi="Sakkal Majalla" w:cs="Simplified Arabic" w:hint="cs"/>
          <w:b/>
          <w:bCs/>
          <w:sz w:val="28"/>
          <w:szCs w:val="28"/>
          <w:rtl/>
        </w:rPr>
        <w:t xml:space="preserve">: </w:t>
      </w:r>
      <w:r>
        <w:rPr>
          <w:rFonts w:ascii="Sakkal Majalla" w:hAnsi="Sakkal Majalla" w:cs="Simplified Arabic" w:hint="cs"/>
          <w:b/>
          <w:bCs/>
          <w:sz w:val="28"/>
          <w:szCs w:val="28"/>
          <w:rtl/>
        </w:rPr>
        <w:t>124</w:t>
      </w:r>
      <w:r w:rsidRPr="00656AC1">
        <w:rPr>
          <w:rFonts w:ascii="Sakkal Majalla" w:hAnsi="Sakkal Majalla" w:cs="Simplified Arabic"/>
          <w:b/>
          <w:bCs/>
          <w:sz w:val="28"/>
          <w:szCs w:val="28"/>
          <w:rtl/>
        </w:rPr>
        <w:t>]</w:t>
      </w:r>
      <w:r>
        <w:rPr>
          <w:rFonts w:ascii="Sakkal Majalla" w:hAnsi="Sakkal Majalla" w:cs="Simplified Arabic" w:hint="cs"/>
          <w:sz w:val="32"/>
          <w:szCs w:val="32"/>
          <w:rtl/>
        </w:rPr>
        <w:t>.</w:t>
      </w:r>
    </w:p>
    <w:p w:rsidR="008028B3" w:rsidRPr="00820540" w:rsidRDefault="008028B3" w:rsidP="008028B3">
      <w:pPr>
        <w:bidi w:val="0"/>
        <w:spacing w:after="200" w:line="276" w:lineRule="auto"/>
        <w:jc w:val="left"/>
        <w:rPr>
          <w:rFonts w:ascii="Sakkal Majalla" w:hAnsi="Sakkal Majalla" w:cs="Simplified Arabic"/>
          <w:sz w:val="32"/>
          <w:szCs w:val="32"/>
        </w:rPr>
      </w:pPr>
      <w:r>
        <w:rPr>
          <w:rFonts w:ascii="Sakkal Majalla" w:hAnsi="Sakkal Majalla" w:cs="Simplified Arabic"/>
          <w:sz w:val="32"/>
          <w:szCs w:val="32"/>
          <w:rtl/>
        </w:rPr>
        <w:br w:type="page"/>
      </w:r>
    </w:p>
    <w:p w:rsidR="008028B3" w:rsidRDefault="008028B3" w:rsidP="00C34DB1">
      <w:pPr>
        <w:pStyle w:val="Paragraphedeliste"/>
        <w:spacing w:before="120" w:after="120" w:line="276" w:lineRule="auto"/>
        <w:ind w:left="927" w:hanging="362"/>
        <w:rPr>
          <w:rFonts w:ascii="Sakkal Majalla" w:hAnsi="Sakkal Majalla" w:cs="Simplified Arabic"/>
          <w:sz w:val="32"/>
          <w:szCs w:val="32"/>
          <w:rtl/>
        </w:rPr>
      </w:pPr>
      <w:r w:rsidRPr="00521930">
        <w:rPr>
          <w:rFonts w:ascii="Sakkal Majalla" w:hAnsi="Sakkal Majalla" w:cs="Simplified Arabic" w:hint="cs"/>
          <w:b/>
          <w:bCs/>
          <w:sz w:val="32"/>
          <w:szCs w:val="32"/>
          <w:rtl/>
        </w:rPr>
        <w:lastRenderedPageBreak/>
        <w:t>4-1.</w:t>
      </w:r>
      <w:r>
        <w:rPr>
          <w:rFonts w:ascii="Sakkal Majalla" w:hAnsi="Sakkal Majalla" w:cs="Simplified Arabic" w:hint="cs"/>
          <w:sz w:val="32"/>
          <w:szCs w:val="32"/>
          <w:rtl/>
        </w:rPr>
        <w:t xml:space="preserve"> </w:t>
      </w:r>
      <w:r w:rsidRPr="00521930">
        <w:rPr>
          <w:rFonts w:ascii="Sakkal Majalla" w:hAnsi="Sakkal Majalla" w:cs="Simplified Arabic" w:hint="cs"/>
          <w:b/>
          <w:bCs/>
          <w:sz w:val="32"/>
          <w:szCs w:val="32"/>
          <w:rtl/>
        </w:rPr>
        <w:t>أقسام الأسماء المبنية:</w:t>
      </w:r>
      <w:r>
        <w:rPr>
          <w:rFonts w:ascii="Sakkal Majalla" w:hAnsi="Sakkal Majalla" w:cs="Simplified Arabic" w:hint="cs"/>
          <w:b/>
          <w:bCs/>
          <w:sz w:val="32"/>
          <w:szCs w:val="32"/>
          <w:rtl/>
        </w:rPr>
        <w:t xml:space="preserve"> </w:t>
      </w:r>
      <w:r>
        <w:rPr>
          <w:rFonts w:ascii="Sakkal Majalla" w:hAnsi="Sakkal Majalla" w:cs="Simplified Arabic" w:hint="cs"/>
          <w:sz w:val="32"/>
          <w:szCs w:val="32"/>
          <w:rtl/>
        </w:rPr>
        <w:t>والأسماء المبنية قسمان:</w:t>
      </w:r>
    </w:p>
    <w:p w:rsidR="008028B3" w:rsidRDefault="008028B3" w:rsidP="008028B3">
      <w:pPr>
        <w:pStyle w:val="Paragraphedeliste"/>
        <w:spacing w:before="120" w:after="120" w:line="276" w:lineRule="auto"/>
        <w:ind w:left="927"/>
        <w:rPr>
          <w:rFonts w:ascii="Sakkal Majalla" w:hAnsi="Sakkal Majalla" w:cs="Simplified Arabic"/>
          <w:sz w:val="32"/>
          <w:szCs w:val="32"/>
          <w:rtl/>
        </w:rPr>
      </w:pPr>
      <w:r>
        <w:rPr>
          <w:rFonts w:ascii="Sakkal Majalla" w:hAnsi="Sakkal Majalla" w:cs="Simplified Arabic" w:hint="cs"/>
          <w:sz w:val="32"/>
          <w:szCs w:val="32"/>
          <w:rtl/>
        </w:rPr>
        <w:t xml:space="preserve"> - أسماء ذات بناء لازم </w:t>
      </w:r>
      <w:r>
        <w:rPr>
          <w:rFonts w:ascii="Sakkal Majalla" w:hAnsi="Sakkal Majalla" w:cs="Simplified Arabic"/>
          <w:sz w:val="32"/>
          <w:szCs w:val="32"/>
          <w:rtl/>
        </w:rPr>
        <w:t>–</w:t>
      </w:r>
      <w:r>
        <w:rPr>
          <w:rFonts w:ascii="Sakkal Majalla" w:hAnsi="Sakkal Majalla" w:cs="Simplified Arabic" w:hint="cs"/>
          <w:sz w:val="32"/>
          <w:szCs w:val="32"/>
          <w:rtl/>
        </w:rPr>
        <w:t xml:space="preserve"> أسماء ذات بناء عارض.</w:t>
      </w:r>
    </w:p>
    <w:p w:rsidR="008028B3" w:rsidRPr="00521930" w:rsidRDefault="008028B3" w:rsidP="008028B3">
      <w:pPr>
        <w:pStyle w:val="Paragraphedeliste"/>
        <w:numPr>
          <w:ilvl w:val="0"/>
          <w:numId w:val="22"/>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ذات البناء اللازم: وهو بناء الاسم بناء لا ينفك عنه في حال من الأحوال.</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من هذا النوع: الضمائر، وأسماء الشرط، وأسماء الإشارة، والأسماء الموصولة، وأسماء الاستفهام، وكنايات العدد، وأسماء الأفعال، وأسماء الأصوات، وبعض الظروف، والمركب المزجي الذي ثانيه معنى حرف العطف، أو كان مختوماً بويه، وما كان على وزن فَعالِ علما، أو شتما، لها. وما سبق ذكره يكون مبنيا على ما سمع عليه.</w:t>
      </w:r>
    </w:p>
    <w:p w:rsidR="008028B3" w:rsidRPr="004207B3" w:rsidRDefault="008028B3" w:rsidP="008028B3">
      <w:pPr>
        <w:pStyle w:val="Paragraphedeliste"/>
        <w:numPr>
          <w:ilvl w:val="0"/>
          <w:numId w:val="22"/>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ذات البناء العارض: وهو ما بني من الأسماء بناء عارضاً، في بعض الأحوال، وكان في بعضها معرّباً، ويشمل هذا النوع:</w:t>
      </w:r>
    </w:p>
    <w:p w:rsidR="008028B3" w:rsidRDefault="008028B3" w:rsidP="008028B3">
      <w:pPr>
        <w:pStyle w:val="Paragraphedeliste"/>
        <w:numPr>
          <w:ilvl w:val="0"/>
          <w:numId w:val="23"/>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المنادى، إذا كان علما مفرداً، يُبنى على الضم، أو نكرة مقصودة، وتُبنى على ما ترفع به.</w:t>
      </w:r>
    </w:p>
    <w:p w:rsidR="008028B3" w:rsidRDefault="008028B3" w:rsidP="008028B3">
      <w:pPr>
        <w:pStyle w:val="Paragraphedeliste"/>
        <w:numPr>
          <w:ilvl w:val="0"/>
          <w:numId w:val="23"/>
        </w:numPr>
        <w:spacing w:before="120" w:after="120" w:line="276" w:lineRule="auto"/>
        <w:rPr>
          <w:rFonts w:ascii="Sakkal Majalla" w:hAnsi="Sakkal Majalla" w:cs="Simplified Arabic"/>
          <w:sz w:val="32"/>
          <w:szCs w:val="32"/>
        </w:rPr>
      </w:pPr>
      <w:r>
        <w:rPr>
          <w:rFonts w:ascii="Sakkal Majalla" w:hAnsi="Sakkal Majalla" w:cs="Simplified Arabic" w:hint="cs"/>
          <w:sz w:val="32"/>
          <w:szCs w:val="32"/>
          <w:rtl/>
        </w:rPr>
        <w:t>اسم لا النافية للجنس، إذا لم يكن مضافاً، ولا شبيهاً بالمضاف، ويكون مبنياً على ما ينصب به.</w:t>
      </w:r>
    </w:p>
    <w:p w:rsidR="008028B3" w:rsidRPr="004207B3" w:rsidRDefault="008028B3" w:rsidP="008028B3">
      <w:pPr>
        <w:pStyle w:val="Paragraphedeliste"/>
        <w:numPr>
          <w:ilvl w:val="0"/>
          <w:numId w:val="23"/>
        </w:num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أسماء الجهات الست، وبعض الظروف، ويلحق بها لفظتا "حسب، وغير".</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 xml:space="preserve">والبناء في الحروف، والأفعال أصلي، وإعراب الفعل المضارع الذي لم تتصل به نون التوكيد، ولا نون النسوة فهو عارض. وكذا الإعراب في الأسماء أصلي، وبناء بعضها عارض. </w:t>
      </w:r>
    </w:p>
    <w:p w:rsidR="008028B3" w:rsidRPr="004207B3" w:rsidRDefault="008028B3" w:rsidP="008028B3">
      <w:pPr>
        <w:spacing w:before="120" w:after="120" w:line="276" w:lineRule="auto"/>
        <w:ind w:firstLine="567"/>
        <w:rPr>
          <w:rFonts w:ascii="Sakkal Majalla" w:hAnsi="Sakkal Majalla" w:cs="Simplified Arabic"/>
          <w:b/>
          <w:bCs/>
          <w:sz w:val="32"/>
          <w:szCs w:val="32"/>
          <w:rtl/>
        </w:rPr>
      </w:pPr>
      <w:r w:rsidRPr="004207B3">
        <w:rPr>
          <w:rFonts w:ascii="Sakkal Majalla" w:hAnsi="Sakkal Majalla" w:cs="Simplified Arabic" w:hint="cs"/>
          <w:b/>
          <w:bCs/>
          <w:sz w:val="32"/>
          <w:szCs w:val="32"/>
          <w:rtl/>
        </w:rPr>
        <w:t>4-2. بناء الاسم لمشابهته للحرف:</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يُبنى الاسم إذا أشبه الحرف شبهاً قوياً، وأنوع الشبه ثلاثة:</w:t>
      </w:r>
    </w:p>
    <w:p w:rsidR="008028B3" w:rsidRDefault="008028B3" w:rsidP="008028B3">
      <w:pPr>
        <w:pStyle w:val="Paragraphedeliste"/>
        <w:numPr>
          <w:ilvl w:val="0"/>
          <w:numId w:val="24"/>
        </w:numPr>
        <w:spacing w:before="120" w:after="120" w:line="276" w:lineRule="auto"/>
        <w:ind w:left="281" w:hanging="283"/>
        <w:rPr>
          <w:rFonts w:ascii="Sakkal Majalla" w:hAnsi="Sakkal Majalla" w:cs="Simplified Arabic"/>
          <w:sz w:val="32"/>
          <w:szCs w:val="32"/>
        </w:rPr>
      </w:pPr>
      <w:r w:rsidRPr="00E82CBA">
        <w:rPr>
          <w:rFonts w:ascii="Sakkal Majalla" w:hAnsi="Sakkal Majalla" w:cs="Simplified Arabic" w:hint="cs"/>
          <w:sz w:val="32"/>
          <w:szCs w:val="32"/>
          <w:u w:val="single"/>
          <w:rtl/>
        </w:rPr>
        <w:t>الشبه الوضعي</w:t>
      </w:r>
      <w:r>
        <w:rPr>
          <w:rFonts w:ascii="Sakkal Majalla" w:hAnsi="Sakkal Majalla" w:cs="Simplified Arabic" w:hint="cs"/>
          <w:sz w:val="32"/>
          <w:szCs w:val="32"/>
          <w:rtl/>
        </w:rPr>
        <w:t xml:space="preserve">: إذا كان الاسم على حرف، كـ "تاء" الفاعل في "قمتُ"، أو على حرفين كـ "نا" الفاعلين في "قمنا"، لأنّ الأصل في الاسم أن يكون على ثلاثة أحرف إلى </w:t>
      </w:r>
      <w:r>
        <w:rPr>
          <w:rFonts w:ascii="Sakkal Majalla" w:hAnsi="Sakkal Majalla" w:cs="Simplified Arabic" w:hint="cs"/>
          <w:sz w:val="32"/>
          <w:szCs w:val="32"/>
          <w:rtl/>
        </w:rPr>
        <w:lastRenderedPageBreak/>
        <w:t>سبعة. فالتاء في "قمتُ" شبيهة بباء الجر ولامه، و واو العطف وفائه، و"نا" في "قمنا" شبيهة بـ قد وبل وعن، من الحروف الثنائية. لهذا السبب بنيت الضمائر لشبهها بالحرف في وضعه، وما لم يشبه الحرف في وضعه حمل على المشابهة، وقيل أنها أشبهت الحرف في جموده، لعدم تصرفها تثنيةً وجمعاً.</w:t>
      </w:r>
    </w:p>
    <w:p w:rsidR="008028B3" w:rsidRPr="004207B3" w:rsidRDefault="008028B3" w:rsidP="008028B3">
      <w:pPr>
        <w:pStyle w:val="Paragraphedeliste"/>
        <w:numPr>
          <w:ilvl w:val="0"/>
          <w:numId w:val="24"/>
        </w:numPr>
        <w:spacing w:before="120" w:after="120" w:line="276" w:lineRule="auto"/>
        <w:ind w:left="281" w:hanging="283"/>
        <w:rPr>
          <w:rFonts w:ascii="Sakkal Majalla" w:hAnsi="Sakkal Majalla" w:cs="Simplified Arabic"/>
          <w:sz w:val="32"/>
          <w:szCs w:val="32"/>
          <w:rtl/>
        </w:rPr>
      </w:pPr>
      <w:r w:rsidRPr="00E82CBA">
        <w:rPr>
          <w:rFonts w:ascii="Sakkal Majalla" w:hAnsi="Sakkal Majalla" w:cs="Simplified Arabic" w:hint="cs"/>
          <w:sz w:val="32"/>
          <w:szCs w:val="32"/>
          <w:u w:val="single"/>
          <w:rtl/>
        </w:rPr>
        <w:t>الشبه المعنوي</w:t>
      </w:r>
      <w:r>
        <w:rPr>
          <w:rFonts w:ascii="Sakkal Majalla" w:hAnsi="Sakkal Majalla" w:cs="Simplified Arabic" w:hint="cs"/>
          <w:sz w:val="32"/>
          <w:szCs w:val="32"/>
          <w:rtl/>
        </w:rPr>
        <w:t>: وهو أن يكون الاسم متضمناً معنى من معاني الحروف، سواء وضع لذلك المعنى أم لا.</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فما وضع له حرف موجود كـ "متى"، فإنها تستعمل شرطاً. كما جاء في قول سحيم بن وثيل الرياحي:</w:t>
      </w:r>
    </w:p>
    <w:tbl>
      <w:tblPr>
        <w:tblStyle w:val="Grilledutableau"/>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863"/>
        <w:gridCol w:w="3348"/>
      </w:tblGrid>
      <w:tr w:rsidR="008028B3" w:rsidTr="004149D2">
        <w:trPr>
          <w:jc w:val="center"/>
        </w:trPr>
        <w:tc>
          <w:tcPr>
            <w:tcW w:w="3070" w:type="dxa"/>
          </w:tcPr>
          <w:p w:rsidR="008028B3" w:rsidRDefault="008028B3" w:rsidP="004149D2">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أنا ابن جلا وطلاع الثنايا</w:t>
            </w:r>
          </w:p>
        </w:tc>
        <w:tc>
          <w:tcPr>
            <w:tcW w:w="863" w:type="dxa"/>
          </w:tcPr>
          <w:p w:rsidR="008028B3" w:rsidRDefault="008028B3" w:rsidP="004149D2">
            <w:pPr>
              <w:spacing w:before="120" w:after="120" w:line="276" w:lineRule="auto"/>
              <w:jc w:val="center"/>
              <w:rPr>
                <w:rFonts w:ascii="Sakkal Majalla" w:hAnsi="Sakkal Majalla" w:cs="Simplified Arabic"/>
                <w:sz w:val="32"/>
                <w:szCs w:val="32"/>
                <w:rtl/>
              </w:rPr>
            </w:pPr>
            <w:r>
              <w:rPr>
                <w:rFonts w:ascii="Sakkal Majalla" w:hAnsi="Sakkal Majalla" w:cs="Simplified Arabic" w:hint="cs"/>
                <w:sz w:val="32"/>
                <w:szCs w:val="32"/>
              </w:rPr>
              <w:sym w:font="Wingdings" w:char="F07C"/>
            </w:r>
          </w:p>
        </w:tc>
        <w:tc>
          <w:tcPr>
            <w:tcW w:w="3348" w:type="dxa"/>
          </w:tcPr>
          <w:p w:rsidR="008028B3" w:rsidRDefault="008028B3" w:rsidP="004149D2">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متى أضع العمامة تعرفوني</w:t>
            </w:r>
          </w:p>
        </w:tc>
      </w:tr>
    </w:tbl>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فـ "متى" هنا شبيهة في المعنى بـ "أنْ" الشرطية.</w:t>
      </w:r>
    </w:p>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وقول طرفة بن العبد:</w:t>
      </w:r>
    </w:p>
    <w:tbl>
      <w:tblPr>
        <w:tblStyle w:val="Grilledutableau"/>
        <w:bidiVisual/>
        <w:tblW w:w="0" w:type="auto"/>
        <w:jc w:val="center"/>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2"/>
        <w:gridCol w:w="863"/>
        <w:gridCol w:w="4034"/>
      </w:tblGrid>
      <w:tr w:rsidR="008028B3" w:rsidTr="004149D2">
        <w:trPr>
          <w:jc w:val="center"/>
        </w:trPr>
        <w:tc>
          <w:tcPr>
            <w:tcW w:w="3412" w:type="dxa"/>
          </w:tcPr>
          <w:p w:rsidR="008028B3" w:rsidRDefault="008028B3" w:rsidP="004149D2">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متى تأتني أصحبك كأساً رويةً</w:t>
            </w:r>
          </w:p>
        </w:tc>
        <w:tc>
          <w:tcPr>
            <w:tcW w:w="863" w:type="dxa"/>
          </w:tcPr>
          <w:p w:rsidR="008028B3" w:rsidRDefault="008028B3" w:rsidP="004149D2">
            <w:pPr>
              <w:spacing w:before="120" w:after="120" w:line="276" w:lineRule="auto"/>
              <w:jc w:val="center"/>
              <w:rPr>
                <w:rFonts w:ascii="Sakkal Majalla" w:hAnsi="Sakkal Majalla" w:cs="Simplified Arabic"/>
                <w:sz w:val="32"/>
                <w:szCs w:val="32"/>
                <w:rtl/>
              </w:rPr>
            </w:pPr>
            <w:r>
              <w:rPr>
                <w:rFonts w:ascii="Sakkal Majalla" w:hAnsi="Sakkal Majalla" w:cs="Simplified Arabic" w:hint="cs"/>
                <w:sz w:val="32"/>
                <w:szCs w:val="32"/>
              </w:rPr>
              <w:sym w:font="Wingdings" w:char="F07C"/>
            </w:r>
          </w:p>
        </w:tc>
        <w:tc>
          <w:tcPr>
            <w:tcW w:w="4034" w:type="dxa"/>
          </w:tcPr>
          <w:p w:rsidR="008028B3" w:rsidRDefault="008028B3" w:rsidP="004149D2">
            <w:pPr>
              <w:spacing w:before="120" w:after="120" w:line="276" w:lineRule="auto"/>
              <w:rPr>
                <w:rFonts w:ascii="Sakkal Majalla" w:hAnsi="Sakkal Majalla" w:cs="Simplified Arabic"/>
                <w:sz w:val="32"/>
                <w:szCs w:val="32"/>
                <w:rtl/>
              </w:rPr>
            </w:pPr>
            <w:r>
              <w:rPr>
                <w:rFonts w:ascii="Sakkal Majalla" w:hAnsi="Sakkal Majalla" w:cs="Simplified Arabic" w:hint="cs"/>
                <w:sz w:val="32"/>
                <w:szCs w:val="32"/>
                <w:rtl/>
              </w:rPr>
              <w:t>وإنْ كنت عنها غانياً، فاغن وازدد</w:t>
            </w:r>
          </w:p>
        </w:tc>
      </w:tr>
    </w:tbl>
    <w:p w:rsidR="008028B3"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وتستعمل استفهاماً كما هو في قوله تعالى: ﴿</w:t>
      </w:r>
      <w:r w:rsidRPr="000642A6">
        <w:rPr>
          <w:rFonts w:ascii="Tahoma" w:hAnsi="Tahoma" w:cs="Simplified Arabic"/>
          <w:sz w:val="32"/>
          <w:szCs w:val="32"/>
          <w:rtl/>
        </w:rPr>
        <w:t>وَيَقُولُونَ مَتَى هَذَا الْوَعْدُ إِنْ كُنْتُمْ صَادِقِينَ</w:t>
      </w:r>
      <w:r>
        <w:rPr>
          <w:rFonts w:ascii="Sakkal Majalla" w:hAnsi="Sakkal Majalla" w:cs="Simplified Arabic" w:hint="cs"/>
          <w:sz w:val="32"/>
          <w:szCs w:val="32"/>
          <w:rtl/>
        </w:rPr>
        <w:t>﴾</w:t>
      </w:r>
      <w:r w:rsidRPr="00656AC1">
        <w:rPr>
          <w:rFonts w:ascii="Sakkal Majalla" w:hAnsi="Sakkal Majalla" w:cs="Simplified Arabic"/>
          <w:b/>
          <w:bCs/>
          <w:sz w:val="28"/>
          <w:szCs w:val="28"/>
          <w:rtl/>
        </w:rPr>
        <w:t>[</w:t>
      </w:r>
      <w:r>
        <w:rPr>
          <w:rFonts w:ascii="Sakkal Majalla" w:hAnsi="Sakkal Majalla" w:cs="Simplified Arabic" w:hint="cs"/>
          <w:b/>
          <w:bCs/>
          <w:sz w:val="28"/>
          <w:szCs w:val="28"/>
          <w:rtl/>
        </w:rPr>
        <w:t>يونس</w:t>
      </w:r>
      <w:r w:rsidRPr="00656AC1">
        <w:rPr>
          <w:rFonts w:ascii="Sakkal Majalla" w:hAnsi="Sakkal Majalla" w:cs="Simplified Arabic" w:hint="cs"/>
          <w:b/>
          <w:bCs/>
          <w:sz w:val="28"/>
          <w:szCs w:val="28"/>
          <w:rtl/>
        </w:rPr>
        <w:t xml:space="preserve">: </w:t>
      </w:r>
      <w:r>
        <w:rPr>
          <w:rFonts w:ascii="Sakkal Majalla" w:hAnsi="Sakkal Majalla" w:cs="Simplified Arabic" w:hint="cs"/>
          <w:b/>
          <w:bCs/>
          <w:sz w:val="28"/>
          <w:szCs w:val="28"/>
          <w:rtl/>
        </w:rPr>
        <w:t>48</w:t>
      </w:r>
      <w:r w:rsidRPr="00656AC1">
        <w:rPr>
          <w:rFonts w:ascii="Sakkal Majalla" w:hAnsi="Sakkal Majalla" w:cs="Simplified Arabic"/>
          <w:b/>
          <w:bCs/>
          <w:sz w:val="28"/>
          <w:szCs w:val="28"/>
          <w:rtl/>
        </w:rPr>
        <w:t>]</w:t>
      </w:r>
      <w:r>
        <w:rPr>
          <w:rFonts w:ascii="Sakkal Majalla" w:hAnsi="Sakkal Majalla" w:cs="Simplified Arabic" w:hint="cs"/>
          <w:b/>
          <w:bCs/>
          <w:sz w:val="32"/>
          <w:szCs w:val="32"/>
          <w:rtl/>
        </w:rPr>
        <w:t>.</w:t>
      </w:r>
      <w:r>
        <w:rPr>
          <w:rFonts w:ascii="Sakkal Majalla" w:hAnsi="Sakkal Majalla" w:cs="Simplified Arabic" w:hint="cs"/>
          <w:sz w:val="32"/>
          <w:szCs w:val="32"/>
          <w:rtl/>
        </w:rPr>
        <w:t xml:space="preserve"> وقوله تعالى: ﴿... </w:t>
      </w:r>
      <w:r w:rsidRPr="000642A6">
        <w:rPr>
          <w:rFonts w:ascii="Tahoma" w:hAnsi="Tahoma" w:cs="Simplified Arabic"/>
          <w:sz w:val="32"/>
          <w:szCs w:val="32"/>
          <w:rtl/>
        </w:rPr>
        <w:t>فَسَيُنْغِضُونَ إِلَيْكَ رُءُوسَهُمْ وَيَقُولُونَ مَتَى هُوَ قُلْ عَسَى أَنْ يَكُونَ قَرِيبًا</w:t>
      </w:r>
      <w:r>
        <w:rPr>
          <w:rFonts w:ascii="Sakkal Majalla" w:hAnsi="Sakkal Majalla" w:cs="Simplified Arabic" w:hint="cs"/>
          <w:sz w:val="32"/>
          <w:szCs w:val="32"/>
          <w:rtl/>
        </w:rPr>
        <w:t>﴾</w:t>
      </w:r>
      <w:r w:rsidRPr="00656AC1">
        <w:rPr>
          <w:rFonts w:ascii="Sakkal Majalla" w:hAnsi="Sakkal Majalla" w:cs="Simplified Arabic"/>
          <w:b/>
          <w:bCs/>
          <w:sz w:val="28"/>
          <w:szCs w:val="28"/>
          <w:rtl/>
        </w:rPr>
        <w:t>[</w:t>
      </w:r>
      <w:r w:rsidRPr="00656AC1">
        <w:rPr>
          <w:rFonts w:ascii="Sakkal Majalla" w:hAnsi="Sakkal Majalla" w:cs="Simplified Arabic" w:hint="cs"/>
          <w:b/>
          <w:bCs/>
          <w:sz w:val="28"/>
          <w:szCs w:val="28"/>
          <w:rtl/>
        </w:rPr>
        <w:t>ال</w:t>
      </w:r>
      <w:r>
        <w:rPr>
          <w:rFonts w:ascii="Sakkal Majalla" w:hAnsi="Sakkal Majalla" w:cs="Simplified Arabic" w:hint="cs"/>
          <w:b/>
          <w:bCs/>
          <w:sz w:val="28"/>
          <w:szCs w:val="28"/>
          <w:rtl/>
        </w:rPr>
        <w:t>إسراء</w:t>
      </w:r>
      <w:r w:rsidRPr="00656AC1">
        <w:rPr>
          <w:rFonts w:ascii="Sakkal Majalla" w:hAnsi="Sakkal Majalla" w:cs="Simplified Arabic" w:hint="cs"/>
          <w:b/>
          <w:bCs/>
          <w:sz w:val="28"/>
          <w:szCs w:val="28"/>
          <w:rtl/>
        </w:rPr>
        <w:t xml:space="preserve">: </w:t>
      </w:r>
      <w:r>
        <w:rPr>
          <w:rFonts w:ascii="Sakkal Majalla" w:hAnsi="Sakkal Majalla" w:cs="Simplified Arabic" w:hint="cs"/>
          <w:b/>
          <w:bCs/>
          <w:sz w:val="28"/>
          <w:szCs w:val="28"/>
          <w:rtl/>
        </w:rPr>
        <w:t>51</w:t>
      </w:r>
      <w:r w:rsidRPr="00656AC1">
        <w:rPr>
          <w:rFonts w:ascii="Sakkal Majalla" w:hAnsi="Sakkal Majalla" w:cs="Simplified Arabic"/>
          <w:b/>
          <w:bCs/>
          <w:sz w:val="28"/>
          <w:szCs w:val="28"/>
          <w:rtl/>
        </w:rPr>
        <w:t>]</w:t>
      </w:r>
      <w:r>
        <w:rPr>
          <w:rFonts w:ascii="Sakkal Majalla" w:hAnsi="Sakkal Majalla" w:cs="Simplified Arabic" w:hint="cs"/>
          <w:sz w:val="32"/>
          <w:szCs w:val="32"/>
          <w:rtl/>
        </w:rPr>
        <w:t>. فـ "متى" في الآيتين السابقتين شبيهة في المعنى بهمزة الاستفهام.</w:t>
      </w:r>
    </w:p>
    <w:p w:rsidR="008028B3" w:rsidRPr="00EC1FCB" w:rsidRDefault="008028B3" w:rsidP="008028B3">
      <w:pPr>
        <w:spacing w:before="120" w:after="120" w:line="276" w:lineRule="auto"/>
        <w:ind w:firstLine="567"/>
        <w:rPr>
          <w:rFonts w:ascii="Sakkal Majalla" w:hAnsi="Sakkal Majalla" w:cs="Simplified Arabic"/>
          <w:sz w:val="32"/>
          <w:szCs w:val="32"/>
          <w:rtl/>
        </w:rPr>
      </w:pPr>
      <w:r>
        <w:rPr>
          <w:rFonts w:ascii="Sakkal Majalla" w:hAnsi="Sakkal Majalla" w:cs="Simplified Arabic" w:hint="cs"/>
          <w:sz w:val="32"/>
          <w:szCs w:val="32"/>
          <w:rtl/>
        </w:rPr>
        <w:t>أمّا الذي لم يُوضع له حرف ككلمة "هنا" فإنّها متضمنة لمعنى الإشارة، لم تضع العرب له حرفاً، ولكنّه من المعاني التي من حقّها أن تؤدى بالحروف، لأنّه كالخطاب والتثنية، لذلك بُنيت أسماء الإشارة لشبهها في المعنى حرفا مقدراً، وقد أعرب هذان وهاتان مع تضمنهما معنى الإشارة لضعف الشبه لما عارضه من التثنية.</w:t>
      </w:r>
    </w:p>
    <w:p w:rsidR="008028B3" w:rsidRPr="00E82CBA" w:rsidRDefault="008028B3" w:rsidP="008028B3">
      <w:pPr>
        <w:pStyle w:val="Paragraphedeliste"/>
        <w:numPr>
          <w:ilvl w:val="0"/>
          <w:numId w:val="24"/>
        </w:numPr>
        <w:spacing w:before="120" w:after="120" w:line="276" w:lineRule="auto"/>
        <w:ind w:left="281" w:hanging="283"/>
        <w:rPr>
          <w:rFonts w:ascii="Sakkal Majalla" w:hAnsi="Sakkal Majalla" w:cs="Simplified Arabic"/>
          <w:sz w:val="32"/>
          <w:szCs w:val="32"/>
          <w:rtl/>
        </w:rPr>
      </w:pPr>
      <w:r w:rsidRPr="00E82CBA">
        <w:rPr>
          <w:rFonts w:ascii="Sakkal Majalla" w:hAnsi="Sakkal Majalla" w:cs="Simplified Arabic" w:hint="cs"/>
          <w:sz w:val="32"/>
          <w:szCs w:val="32"/>
          <w:u w:val="single"/>
          <w:rtl/>
        </w:rPr>
        <w:lastRenderedPageBreak/>
        <w:t>الشبه الاستعمالي</w:t>
      </w:r>
      <w:r>
        <w:rPr>
          <w:rFonts w:ascii="Sakkal Majalla" w:hAnsi="Sakkal Majalla" w:cs="Simplified Arabic" w:hint="cs"/>
          <w:sz w:val="32"/>
          <w:szCs w:val="32"/>
          <w:rtl/>
        </w:rPr>
        <w:t>: وهو أن يلزم الاسم طريقة من طرائق الحروف، وهي:</w:t>
      </w:r>
    </w:p>
    <w:p w:rsidR="008028B3" w:rsidRDefault="008028B3" w:rsidP="008028B3">
      <w:pPr>
        <w:pStyle w:val="Paragraphedeliste"/>
        <w:numPr>
          <w:ilvl w:val="0"/>
          <w:numId w:val="25"/>
        </w:numPr>
        <w:tabs>
          <w:tab w:val="right" w:pos="848"/>
        </w:tabs>
        <w:spacing w:before="120" w:after="120" w:line="276" w:lineRule="auto"/>
        <w:ind w:left="-2" w:firstLine="569"/>
        <w:rPr>
          <w:rFonts w:ascii="Sakkal Majalla" w:hAnsi="Sakkal Majalla" w:cs="Simplified Arabic"/>
          <w:sz w:val="32"/>
          <w:szCs w:val="32"/>
        </w:rPr>
      </w:pPr>
      <w:r>
        <w:rPr>
          <w:rFonts w:ascii="Sakkal Majalla" w:hAnsi="Sakkal Majalla" w:cs="Simplified Arabic" w:hint="cs"/>
          <w:sz w:val="32"/>
          <w:szCs w:val="32"/>
          <w:rtl/>
        </w:rPr>
        <w:t>كأن ينوب عن الفعل ولا يدخل عليه عامل فيُؤثر فيه، وبذلك يكون الاسم عاملاً غير معمول فيه كالحرف. ومن هذا النوع أسماء الأفعال، نحو: هيهات، وأوه، وصه، فإنها نائبة عن: بَعُد، وأتوجع، واسكت، فهي أشبهت ليت، ولعلّ النائبتين عن أتمنى وأترجى، وهذه تعمل ولا يعمل فيها.</w:t>
      </w:r>
    </w:p>
    <w:p w:rsidR="008028B3" w:rsidRDefault="008028B3" w:rsidP="008028B3">
      <w:pPr>
        <w:pStyle w:val="Paragraphedeliste"/>
        <w:numPr>
          <w:ilvl w:val="0"/>
          <w:numId w:val="25"/>
        </w:numPr>
        <w:tabs>
          <w:tab w:val="right" w:pos="848"/>
          <w:tab w:val="right" w:pos="990"/>
        </w:tabs>
        <w:spacing w:before="120" w:after="120" w:line="276" w:lineRule="auto"/>
        <w:ind w:left="-2" w:firstLine="569"/>
        <w:rPr>
          <w:rFonts w:ascii="Sakkal Majalla" w:hAnsi="Sakkal Majalla" w:cs="Simplified Arabic"/>
          <w:sz w:val="32"/>
          <w:szCs w:val="32"/>
        </w:rPr>
      </w:pPr>
      <w:r>
        <w:rPr>
          <w:rFonts w:ascii="Sakkal Majalla" w:hAnsi="Sakkal Majalla" w:cs="Simplified Arabic" w:hint="cs"/>
          <w:sz w:val="32"/>
          <w:szCs w:val="32"/>
          <w:rtl/>
        </w:rPr>
        <w:t>كأن يفتقر الاسم افتقاراً متأصلاً إلى جملة تذكر بعده لبيان معناه، مثل: إذ، وإذا، وحيث من الظروف، والي، والتي، وغيرها من الموصولات. فالظروف السابقة ملازمة الإضافة إلى الجمل. فقولك: "قمت للصلاة إذ". فلا يتم معنى "إذ" إلاّ أن تكمل الجمل بقولك: "حان الوقت". وكذا الحال بالنسبة للموصولات، فإنها مفتقرة إلى جملة صلة يتعيّن بها المعنى المقصود، وذلك كافتقار الحروف في بيان معناها إلى غيرها من الكلام لإفادة الربط.</w:t>
      </w:r>
    </w:p>
    <w:p w:rsidR="008028B3" w:rsidRPr="00E82CBA" w:rsidRDefault="008028B3" w:rsidP="008028B3">
      <w:pPr>
        <w:pStyle w:val="Paragraphedeliste"/>
        <w:tabs>
          <w:tab w:val="right" w:pos="848"/>
          <w:tab w:val="right" w:pos="990"/>
        </w:tabs>
        <w:spacing w:before="120" w:after="120" w:line="276" w:lineRule="auto"/>
        <w:ind w:left="-2" w:firstLine="567"/>
        <w:rPr>
          <w:rFonts w:ascii="Sakkal Majalla" w:hAnsi="Sakkal Majalla" w:cs="Simplified Arabic"/>
          <w:sz w:val="32"/>
          <w:szCs w:val="32"/>
          <w:rtl/>
        </w:rPr>
      </w:pPr>
      <w:r>
        <w:rPr>
          <w:rFonts w:ascii="Sakkal Majalla" w:hAnsi="Sakkal Majalla" w:cs="Simplified Arabic" w:hint="cs"/>
          <w:sz w:val="32"/>
          <w:szCs w:val="32"/>
          <w:rtl/>
        </w:rPr>
        <w:t>والخلاصة أنّ البناء هو ثبوت الشيء على صورة واحدة، وهو لزوم آخر الكلمة حركةً أو سكوناً. والبناء فرع في الأسماء أصل في الأفعال والحروف</w:t>
      </w:r>
      <w:r>
        <w:rPr>
          <w:rStyle w:val="Appelnotedebasdep"/>
          <w:rFonts w:ascii="Sakkal Majalla" w:hAnsi="Sakkal Majalla" w:cs="Simplified Arabic"/>
          <w:sz w:val="32"/>
          <w:szCs w:val="32"/>
          <w:rtl/>
        </w:rPr>
        <w:footnoteReference w:id="109"/>
      </w:r>
      <w:r>
        <w:rPr>
          <w:rFonts w:ascii="Sakkal Majalla" w:hAnsi="Sakkal Majalla" w:cs="Simplified Arabic" w:hint="cs"/>
          <w:sz w:val="32"/>
          <w:szCs w:val="32"/>
          <w:rtl/>
        </w:rPr>
        <w:t xml:space="preserve">. </w:t>
      </w:r>
    </w:p>
    <w:p w:rsidR="008028B3" w:rsidRDefault="008028B3" w:rsidP="008028B3">
      <w:pPr>
        <w:spacing w:before="120" w:after="120" w:line="276" w:lineRule="auto"/>
        <w:ind w:firstLine="567"/>
        <w:rPr>
          <w:rFonts w:ascii="Sakkal Majalla" w:hAnsi="Sakkal Majalla" w:cs="Simplified Arabic"/>
          <w:sz w:val="32"/>
          <w:szCs w:val="32"/>
          <w:rtl/>
        </w:rPr>
      </w:pPr>
    </w:p>
    <w:p w:rsidR="008028B3" w:rsidRDefault="008028B3" w:rsidP="008028B3">
      <w:pPr>
        <w:spacing w:before="120" w:after="120" w:line="276" w:lineRule="auto"/>
        <w:ind w:firstLine="567"/>
        <w:rPr>
          <w:rFonts w:ascii="Sakkal Majalla" w:hAnsi="Sakkal Majalla" w:cs="Simplified Arabic"/>
          <w:sz w:val="32"/>
          <w:szCs w:val="32"/>
          <w:rtl/>
        </w:rPr>
      </w:pPr>
    </w:p>
    <w:p w:rsidR="008028B3" w:rsidRDefault="008028B3" w:rsidP="008028B3">
      <w:pPr>
        <w:spacing w:before="120" w:after="120" w:line="276" w:lineRule="auto"/>
        <w:ind w:firstLine="567"/>
        <w:rPr>
          <w:rFonts w:ascii="Sakkal Majalla" w:hAnsi="Sakkal Majalla" w:cs="Simplified Arabic"/>
          <w:sz w:val="32"/>
          <w:szCs w:val="32"/>
          <w:rtl/>
        </w:rPr>
      </w:pPr>
    </w:p>
    <w:p w:rsidR="008028B3" w:rsidRDefault="008028B3" w:rsidP="008028B3">
      <w:pPr>
        <w:spacing w:before="120" w:after="120" w:line="276" w:lineRule="auto"/>
        <w:ind w:firstLine="567"/>
        <w:rPr>
          <w:rFonts w:ascii="Sakkal Majalla" w:hAnsi="Sakkal Majalla" w:cs="Simplified Arabic"/>
          <w:sz w:val="32"/>
          <w:szCs w:val="32"/>
          <w:rtl/>
        </w:rPr>
      </w:pPr>
    </w:p>
    <w:p w:rsidR="008028B3" w:rsidRDefault="008028B3" w:rsidP="005806F4">
      <w:pPr>
        <w:spacing w:before="120" w:after="120" w:line="276" w:lineRule="auto"/>
        <w:ind w:firstLine="567"/>
        <w:rPr>
          <w:rFonts w:ascii="Sakkal Majalla" w:hAnsi="Sakkal Majalla" w:cs="Simplified Arabic"/>
          <w:sz w:val="32"/>
          <w:szCs w:val="32"/>
        </w:rPr>
      </w:pPr>
    </w:p>
    <w:p w:rsidR="00CF6676" w:rsidRDefault="00CF6676" w:rsidP="005806F4">
      <w:pPr>
        <w:spacing w:before="120" w:after="120" w:line="276" w:lineRule="auto"/>
        <w:ind w:firstLine="567"/>
        <w:rPr>
          <w:rFonts w:ascii="Sakkal Majalla" w:hAnsi="Sakkal Majalla" w:cs="Simplified Arabic"/>
          <w:sz w:val="32"/>
          <w:szCs w:val="32"/>
        </w:rPr>
      </w:pPr>
    </w:p>
    <w:p w:rsidR="00CF6676" w:rsidRDefault="00CF6676" w:rsidP="005806F4">
      <w:pPr>
        <w:spacing w:before="120" w:after="120" w:line="276" w:lineRule="auto"/>
        <w:ind w:firstLine="567"/>
        <w:rPr>
          <w:rFonts w:ascii="Sakkal Majalla" w:hAnsi="Sakkal Majalla" w:cs="Simplified Arabic"/>
          <w:sz w:val="32"/>
          <w:szCs w:val="32"/>
        </w:rPr>
      </w:pPr>
    </w:p>
    <w:p w:rsidR="00CF6676" w:rsidRDefault="00CF6676" w:rsidP="005806F4">
      <w:pPr>
        <w:spacing w:before="120" w:after="120" w:line="276" w:lineRule="auto"/>
        <w:ind w:firstLine="567"/>
        <w:rPr>
          <w:rFonts w:ascii="Sakkal Majalla" w:hAnsi="Sakkal Majalla" w:cs="Simplified Arabic"/>
          <w:sz w:val="32"/>
          <w:szCs w:val="32"/>
          <w:rtl/>
        </w:rPr>
        <w:sectPr w:rsidR="00CF6676" w:rsidSect="00AF0EAD">
          <w:headerReference w:type="default" r:id="rId27"/>
          <w:footnotePr>
            <w:numRestart w:val="eachPage"/>
          </w:footnotePr>
          <w:pgSz w:w="11906" w:h="16838" w:code="9"/>
          <w:pgMar w:top="1418" w:right="1418" w:bottom="1418" w:left="1418" w:header="709" w:footer="709" w:gutter="0"/>
          <w:cols w:space="708"/>
          <w:docGrid w:linePitch="360"/>
        </w:sectPr>
      </w:pPr>
    </w:p>
    <w:p w:rsidR="00CF6676" w:rsidRDefault="00CF6676" w:rsidP="00E7794B">
      <w:pPr>
        <w:spacing w:before="120" w:after="120" w:line="360" w:lineRule="auto"/>
        <w:ind w:firstLine="567"/>
        <w:rPr>
          <w:rFonts w:ascii="Sakkal Majalla" w:hAnsi="Sakkal Majalla" w:cs="Simplified Arabic" w:hint="cs"/>
          <w:sz w:val="32"/>
          <w:szCs w:val="32"/>
          <w:rtl/>
        </w:rPr>
      </w:pPr>
      <w:r>
        <w:rPr>
          <w:rFonts w:ascii="Sakkal Majalla" w:hAnsi="Sakkal Majalla" w:cs="Simplified Arabic" w:hint="cs"/>
          <w:sz w:val="32"/>
          <w:szCs w:val="32"/>
          <w:rtl/>
        </w:rPr>
        <w:lastRenderedPageBreak/>
        <w:t xml:space="preserve">تبقى مجالات فقه اللغة واسعة ومتنوّعة، ولكنّنا حاولنا من خلال </w:t>
      </w:r>
      <w:r w:rsidR="00E7794B">
        <w:rPr>
          <w:rFonts w:ascii="Sakkal Majalla" w:hAnsi="Sakkal Majalla" w:cs="Simplified Arabic" w:hint="cs"/>
          <w:sz w:val="32"/>
          <w:szCs w:val="32"/>
          <w:rtl/>
        </w:rPr>
        <w:t xml:space="preserve">هذه </w:t>
      </w:r>
      <w:r>
        <w:rPr>
          <w:rFonts w:ascii="Sakkal Majalla" w:hAnsi="Sakkal Majalla" w:cs="Simplified Arabic" w:hint="cs"/>
          <w:sz w:val="32"/>
          <w:szCs w:val="32"/>
          <w:rtl/>
        </w:rPr>
        <w:t>المحاضرات وما حوته من معارف ونظريات أن نغطي قدر المستطاع ما جاء به مقرّر هذا المقياس ونلتزم بها.</w:t>
      </w:r>
    </w:p>
    <w:p w:rsidR="00CF6676" w:rsidRDefault="00CF6676" w:rsidP="00E7794B">
      <w:pPr>
        <w:spacing w:before="120" w:after="120" w:line="360" w:lineRule="auto"/>
        <w:ind w:firstLine="567"/>
        <w:rPr>
          <w:rFonts w:ascii="Sakkal Majalla" w:hAnsi="Sakkal Majalla" w:cs="Simplified Arabic" w:hint="cs"/>
          <w:sz w:val="32"/>
          <w:szCs w:val="32"/>
          <w:rtl/>
        </w:rPr>
      </w:pPr>
      <w:r>
        <w:rPr>
          <w:rFonts w:ascii="Sakkal Majalla" w:hAnsi="Sakkal Majalla" w:cs="Simplified Arabic" w:hint="cs"/>
          <w:sz w:val="32"/>
          <w:szCs w:val="32"/>
          <w:rtl/>
        </w:rPr>
        <w:t>ويبقى البحث والتوسّع أمام الطلبة مفتوحاً، والعودة إلى الكتب المراجع الخاصة بهذا المجال أكيدة ولازمة ، من أجل الاستزادة أو من أجل البحث والمناقشة أثناء المحاضرة.</w:t>
      </w:r>
    </w:p>
    <w:p w:rsidR="00CF6676" w:rsidRDefault="00CF6676" w:rsidP="00E7794B">
      <w:pPr>
        <w:spacing w:before="120" w:after="120" w:line="360" w:lineRule="auto"/>
        <w:ind w:firstLine="567"/>
        <w:rPr>
          <w:rFonts w:ascii="Sakkal Majalla" w:hAnsi="Sakkal Majalla" w:cs="Simplified Arabic" w:hint="cs"/>
          <w:sz w:val="32"/>
          <w:szCs w:val="32"/>
          <w:rtl/>
        </w:rPr>
      </w:pPr>
    </w:p>
    <w:p w:rsidR="00CF6676" w:rsidRDefault="00CF6676" w:rsidP="005806F4">
      <w:pPr>
        <w:spacing w:before="120" w:after="120" w:line="276" w:lineRule="auto"/>
        <w:ind w:firstLine="567"/>
        <w:rPr>
          <w:rFonts w:ascii="Sakkal Majalla" w:hAnsi="Sakkal Majalla" w:cs="Simplified Arabic"/>
          <w:sz w:val="32"/>
          <w:szCs w:val="32"/>
          <w:rtl/>
        </w:rPr>
        <w:sectPr w:rsidR="00CF6676" w:rsidSect="00CF6676">
          <w:headerReference w:type="default" r:id="rId28"/>
          <w:footnotePr>
            <w:numRestart w:val="eachPage"/>
          </w:footnotePr>
          <w:pgSz w:w="11906" w:h="16838" w:code="9"/>
          <w:pgMar w:top="1418" w:right="1418" w:bottom="1418" w:left="1418" w:header="709" w:footer="709" w:gutter="0"/>
          <w:cols w:space="708"/>
          <w:docGrid w:linePitch="360"/>
        </w:sectPr>
      </w:pPr>
    </w:p>
    <w:p w:rsidR="00A07D1B" w:rsidRDefault="00A07D1B" w:rsidP="00A07D1B">
      <w:pPr>
        <w:pStyle w:val="Notedebasdepage"/>
        <w:numPr>
          <w:ilvl w:val="0"/>
          <w:numId w:val="1"/>
        </w:numPr>
        <w:tabs>
          <w:tab w:val="right" w:pos="281"/>
          <w:tab w:val="right" w:pos="423"/>
        </w:tabs>
        <w:spacing w:before="120" w:after="120" w:line="276" w:lineRule="auto"/>
        <w:ind w:hanging="722"/>
        <w:rPr>
          <w:rFonts w:ascii="Sakkal Majalla" w:hAnsi="Sakkal Majalla" w:cs="Simplified Arabic"/>
          <w:sz w:val="32"/>
          <w:szCs w:val="32"/>
          <w:lang w:bidi="ar-DZ"/>
        </w:rPr>
      </w:pPr>
      <w:r>
        <w:rPr>
          <w:rFonts w:ascii="Sakkal Majalla" w:hAnsi="Sakkal Majalla" w:cs="Simplified Arabic" w:hint="cs"/>
          <w:sz w:val="32"/>
          <w:szCs w:val="32"/>
          <w:rtl/>
          <w:lang w:bidi="ar-DZ"/>
        </w:rPr>
        <w:lastRenderedPageBreak/>
        <w:t>القرآن الكريم.</w:t>
      </w:r>
    </w:p>
    <w:p w:rsidR="00A07D1B" w:rsidRPr="00A07D1B" w:rsidRDefault="00A07D1B" w:rsidP="00A07D1B">
      <w:pPr>
        <w:pStyle w:val="Notedebasdepage"/>
        <w:tabs>
          <w:tab w:val="right" w:pos="281"/>
          <w:tab w:val="right" w:pos="423"/>
        </w:tabs>
        <w:spacing w:before="120" w:after="120" w:line="276" w:lineRule="auto"/>
        <w:ind w:left="720" w:hanging="722"/>
        <w:rPr>
          <w:rFonts w:ascii="Sakkal Majalla" w:hAnsi="Sakkal Majalla" w:cs="Simplified Arabic"/>
          <w:b/>
          <w:bCs/>
          <w:sz w:val="32"/>
          <w:szCs w:val="32"/>
          <w:lang w:bidi="ar-DZ"/>
        </w:rPr>
      </w:pPr>
      <w:r w:rsidRPr="00A07D1B">
        <w:rPr>
          <w:rFonts w:ascii="Sakkal Majalla" w:hAnsi="Sakkal Majalla" w:cs="Simplified Arabic" w:hint="cs"/>
          <w:b/>
          <w:bCs/>
          <w:sz w:val="32"/>
          <w:szCs w:val="32"/>
          <w:rtl/>
          <w:lang w:bidi="ar-DZ"/>
        </w:rPr>
        <w:t>أولا: الكتب:</w:t>
      </w:r>
    </w:p>
    <w:p w:rsidR="00FD5C55" w:rsidRPr="00D96B5A" w:rsidRDefault="00FD5C55" w:rsidP="00FB35C5">
      <w:pPr>
        <w:pStyle w:val="Notedebasdepage"/>
        <w:numPr>
          <w:ilvl w:val="0"/>
          <w:numId w:val="66"/>
        </w:numPr>
        <w:tabs>
          <w:tab w:val="right" w:pos="281"/>
        </w:tabs>
        <w:spacing w:before="120" w:after="120" w:line="276" w:lineRule="auto"/>
        <w:ind w:left="281" w:hanging="283"/>
        <w:rPr>
          <w:rFonts w:ascii="Sakkal Majalla" w:hAnsi="Sakkal Majalla" w:cs="Simplified Arabic"/>
          <w:sz w:val="32"/>
          <w:szCs w:val="32"/>
          <w:lang w:bidi="ar-DZ"/>
        </w:rPr>
      </w:pPr>
      <w:r w:rsidRPr="00D96B5A">
        <w:rPr>
          <w:rFonts w:ascii="Sakkal Majalla" w:hAnsi="Sakkal Majalla" w:cs="Simplified Arabic"/>
          <w:sz w:val="32"/>
          <w:szCs w:val="32"/>
          <w:rtl/>
        </w:rPr>
        <w:t>أسس علم اللغة، ماريو باي، ترجمة: أحمد عمر مختار، عالم الكتب، د.ط، د.ت.</w:t>
      </w:r>
    </w:p>
    <w:p w:rsidR="00FD5C55" w:rsidRPr="00D96B5A" w:rsidRDefault="00FD5C55" w:rsidP="00FB35C5">
      <w:pPr>
        <w:pStyle w:val="Notedebasdepage"/>
        <w:numPr>
          <w:ilvl w:val="0"/>
          <w:numId w:val="66"/>
        </w:numPr>
        <w:tabs>
          <w:tab w:val="right" w:pos="281"/>
        </w:tabs>
        <w:spacing w:before="120" w:after="120" w:line="276" w:lineRule="auto"/>
        <w:ind w:left="281" w:hanging="283"/>
        <w:rPr>
          <w:rFonts w:ascii="Sakkal Majalla" w:hAnsi="Sakkal Majalla" w:cs="Simplified Arabic"/>
          <w:sz w:val="32"/>
          <w:szCs w:val="32"/>
          <w:lang w:bidi="ar-DZ"/>
        </w:rPr>
      </w:pPr>
      <w:r w:rsidRPr="00D96B5A">
        <w:rPr>
          <w:rFonts w:ascii="Sakkal Majalla" w:hAnsi="Sakkal Majalla" w:cs="Simplified Arabic"/>
          <w:sz w:val="32"/>
          <w:szCs w:val="32"/>
          <w:rtl/>
        </w:rPr>
        <w:t>الأصوات اللغوية، إبراهيم أنيس، مكتبة نهضة مِصْر، مصر، د.ط، د.ت.</w:t>
      </w:r>
    </w:p>
    <w:p w:rsidR="00FD5C55" w:rsidRPr="00D96B5A" w:rsidRDefault="00FD5C55" w:rsidP="00FB35C5">
      <w:pPr>
        <w:pStyle w:val="Paragraphedeliste"/>
        <w:numPr>
          <w:ilvl w:val="0"/>
          <w:numId w:val="66"/>
        </w:numPr>
        <w:tabs>
          <w:tab w:val="right" w:pos="281"/>
        </w:tabs>
        <w:spacing w:before="120" w:after="120" w:line="276" w:lineRule="auto"/>
        <w:ind w:left="281" w:hanging="283"/>
        <w:rPr>
          <w:rFonts w:ascii="Sakkal Majalla" w:hAnsi="Sakkal Majalla" w:cs="Simplified Arabic"/>
          <w:sz w:val="32"/>
          <w:szCs w:val="32"/>
        </w:rPr>
      </w:pPr>
      <w:r w:rsidRPr="00D96B5A">
        <w:rPr>
          <w:rFonts w:ascii="Sakkal Majalla" w:hAnsi="Sakkal Majalla" w:cs="Simplified Arabic"/>
          <w:sz w:val="32"/>
          <w:szCs w:val="32"/>
          <w:rtl/>
        </w:rPr>
        <w:t>الأضداد، أبو بكر الأنباري، تحقيق: أبو الفضل إبراهيم، المكتبة العصرية، بيروت، 1407</w:t>
      </w:r>
      <w:r w:rsidRPr="00D96B5A">
        <w:rPr>
          <w:rFonts w:ascii="Sakkal Majalla" w:hAnsi="Sakkal Majalla" w:cs="Sakkal Majalla"/>
          <w:sz w:val="32"/>
          <w:szCs w:val="32"/>
          <w:rtl/>
        </w:rPr>
        <w:t>ﮪ</w:t>
      </w:r>
      <w:r w:rsidRPr="00D96B5A">
        <w:rPr>
          <w:rFonts w:ascii="Sakkal Majalla" w:hAnsi="Sakkal Majalla" w:cs="Simplified Arabic"/>
          <w:sz w:val="32"/>
          <w:szCs w:val="32"/>
          <w:rtl/>
        </w:rPr>
        <w:t>.</w:t>
      </w:r>
    </w:p>
    <w:p w:rsidR="00FD5C55" w:rsidRPr="00D96B5A" w:rsidRDefault="00FD5C55" w:rsidP="00FB35C5">
      <w:pPr>
        <w:pStyle w:val="Notedebasdepage"/>
        <w:numPr>
          <w:ilvl w:val="0"/>
          <w:numId w:val="66"/>
        </w:numPr>
        <w:tabs>
          <w:tab w:val="right" w:pos="281"/>
        </w:tabs>
        <w:spacing w:before="120" w:after="120" w:line="276" w:lineRule="auto"/>
        <w:ind w:left="281" w:hanging="283"/>
        <w:rPr>
          <w:rFonts w:ascii="Sakkal Majalla" w:hAnsi="Sakkal Majalla" w:cs="Simplified Arabic"/>
          <w:sz w:val="32"/>
          <w:szCs w:val="32"/>
          <w:lang w:bidi="ar-DZ"/>
        </w:rPr>
      </w:pPr>
      <w:r>
        <w:rPr>
          <w:rFonts w:ascii="Sakkal Majalla" w:hAnsi="Sakkal Majalla" w:cs="Simplified Arabic" w:hint="cs"/>
          <w:sz w:val="32"/>
          <w:szCs w:val="32"/>
          <w:rtl/>
        </w:rPr>
        <w:t>أ</w:t>
      </w:r>
      <w:r w:rsidRPr="00D96B5A">
        <w:rPr>
          <w:rFonts w:ascii="Sakkal Majalla" w:hAnsi="Sakkal Majalla" w:cs="Simplified Arabic"/>
          <w:sz w:val="32"/>
          <w:szCs w:val="32"/>
          <w:rtl/>
        </w:rPr>
        <w:t>نباه الرّواة على أنباه النّحاة، القفطي جمال الدين (ت.624</w:t>
      </w:r>
      <w:r w:rsidRPr="00D96B5A">
        <w:rPr>
          <w:rFonts w:ascii="Sakkal Majalla" w:hAnsi="Sakkal Majalla" w:cs="Sakkal Majalla"/>
          <w:sz w:val="32"/>
          <w:szCs w:val="32"/>
          <w:rtl/>
        </w:rPr>
        <w:t>ﮪ</w:t>
      </w:r>
      <w:r w:rsidRPr="00D96B5A">
        <w:rPr>
          <w:rFonts w:ascii="Sakkal Majalla" w:hAnsi="Sakkal Majalla" w:cs="Simplified Arabic"/>
          <w:sz w:val="32"/>
          <w:szCs w:val="32"/>
          <w:rtl/>
        </w:rPr>
        <w:t>)، تحقيق: محمد أبو الفضل إبراهيم يحيى، المكتبة ال</w:t>
      </w:r>
      <w:r>
        <w:rPr>
          <w:rFonts w:ascii="Sakkal Majalla" w:hAnsi="Sakkal Majalla" w:cs="Simplified Arabic"/>
          <w:sz w:val="32"/>
          <w:szCs w:val="32"/>
          <w:rtl/>
        </w:rPr>
        <w:t>عصرية، القاهرة- مصر، ط1، 2004،</w:t>
      </w:r>
      <w:r w:rsidRPr="00D96B5A">
        <w:rPr>
          <w:rFonts w:ascii="Sakkal Majalla" w:hAnsi="Sakkal Majalla" w:cs="Simplified Arabic"/>
          <w:sz w:val="32"/>
          <w:szCs w:val="32"/>
          <w:rtl/>
        </w:rPr>
        <w:t>.</w:t>
      </w:r>
    </w:p>
    <w:p w:rsidR="00FD5C55" w:rsidRPr="00D96B5A" w:rsidRDefault="00FD5C55" w:rsidP="00FB35C5">
      <w:pPr>
        <w:pStyle w:val="Notedebasdepage"/>
        <w:numPr>
          <w:ilvl w:val="0"/>
          <w:numId w:val="66"/>
        </w:numPr>
        <w:tabs>
          <w:tab w:val="right" w:pos="281"/>
        </w:tabs>
        <w:spacing w:before="120" w:after="120" w:line="276" w:lineRule="auto"/>
        <w:ind w:left="281" w:hanging="283"/>
        <w:rPr>
          <w:rFonts w:ascii="Sakkal Majalla" w:hAnsi="Sakkal Majalla" w:cs="Simplified Arabic"/>
          <w:sz w:val="32"/>
          <w:szCs w:val="32"/>
          <w:lang w:bidi="ar-DZ"/>
        </w:rPr>
      </w:pPr>
      <w:r w:rsidRPr="00D96B5A">
        <w:rPr>
          <w:rFonts w:ascii="Sakkal Majalla" w:hAnsi="Sakkal Majalla" w:cs="Simplified Arabic"/>
          <w:sz w:val="32"/>
          <w:szCs w:val="32"/>
          <w:rtl/>
        </w:rPr>
        <w:t>الإيضاح في علل النحو، أبو القاسم الزجاجي (ت.337</w:t>
      </w:r>
      <w:r w:rsidRPr="00D96B5A">
        <w:rPr>
          <w:rFonts w:ascii="Sakkal Majalla" w:hAnsi="Sakkal Majalla" w:cs="Sakkal Majalla"/>
          <w:sz w:val="32"/>
          <w:szCs w:val="32"/>
          <w:rtl/>
        </w:rPr>
        <w:t>ﮪ</w:t>
      </w:r>
      <w:r w:rsidRPr="00D96B5A">
        <w:rPr>
          <w:rFonts w:ascii="Sakkal Majalla" w:hAnsi="Sakkal Majalla" w:cs="Simplified Arabic"/>
          <w:sz w:val="32"/>
          <w:szCs w:val="32"/>
          <w:rtl/>
        </w:rPr>
        <w:t>)، تحقيق: د. مازن المبارك، دار النفائس، بيروت، ط5، 1986.</w:t>
      </w:r>
    </w:p>
    <w:p w:rsidR="00FD5C55" w:rsidRPr="00D96B5A" w:rsidRDefault="00FD5C55" w:rsidP="00FB35C5">
      <w:pPr>
        <w:pStyle w:val="Paragraphedeliste"/>
        <w:numPr>
          <w:ilvl w:val="0"/>
          <w:numId w:val="66"/>
        </w:numPr>
        <w:tabs>
          <w:tab w:val="right" w:pos="281"/>
        </w:tabs>
        <w:spacing w:before="120" w:after="120" w:line="276" w:lineRule="auto"/>
        <w:ind w:left="281" w:hanging="283"/>
        <w:rPr>
          <w:rFonts w:ascii="Sakkal Majalla" w:hAnsi="Sakkal Majalla" w:cs="Simplified Arabic"/>
          <w:sz w:val="32"/>
          <w:szCs w:val="32"/>
        </w:rPr>
      </w:pPr>
      <w:r w:rsidRPr="00D96B5A">
        <w:rPr>
          <w:rFonts w:ascii="Sakkal Majalla" w:hAnsi="Sakkal Majalla" w:cs="Simplified Arabic"/>
          <w:sz w:val="32"/>
          <w:szCs w:val="32"/>
          <w:rtl/>
        </w:rPr>
        <w:t>البحث اللغوي عند العرب، د. أحمد مختار عمر، عالم الكتب، ط8، 2003م.</w:t>
      </w:r>
    </w:p>
    <w:p w:rsidR="00FD5C55" w:rsidRPr="00D96B5A" w:rsidRDefault="00FD5C55" w:rsidP="00FB35C5">
      <w:pPr>
        <w:pStyle w:val="Notedebasdepage"/>
        <w:numPr>
          <w:ilvl w:val="0"/>
          <w:numId w:val="66"/>
        </w:numPr>
        <w:tabs>
          <w:tab w:val="right" w:pos="281"/>
        </w:tabs>
        <w:spacing w:before="120" w:after="120" w:line="276" w:lineRule="auto"/>
        <w:ind w:left="281" w:hanging="283"/>
        <w:rPr>
          <w:rFonts w:ascii="Sakkal Majalla" w:hAnsi="Sakkal Majalla" w:cs="Simplified Arabic"/>
          <w:sz w:val="32"/>
          <w:szCs w:val="32"/>
          <w:lang w:bidi="ar-DZ"/>
        </w:rPr>
      </w:pPr>
      <w:r w:rsidRPr="00D96B5A">
        <w:rPr>
          <w:rFonts w:ascii="Sakkal Majalla" w:hAnsi="Sakkal Majalla" w:cs="Simplified Arabic"/>
          <w:sz w:val="32"/>
          <w:szCs w:val="32"/>
          <w:rtl/>
        </w:rPr>
        <w:t>بنية العقل العربي، محمد عابد الجابري، مركز دراسات الوحدة العربية، بيروت، ط3، 1990.</w:t>
      </w:r>
    </w:p>
    <w:p w:rsidR="00FD5C55" w:rsidRPr="00D96B5A" w:rsidRDefault="00FD5C55" w:rsidP="00FB35C5">
      <w:pPr>
        <w:pStyle w:val="Paragraphedeliste"/>
        <w:numPr>
          <w:ilvl w:val="0"/>
          <w:numId w:val="66"/>
        </w:numPr>
        <w:tabs>
          <w:tab w:val="right" w:pos="281"/>
        </w:tabs>
        <w:spacing w:before="120" w:after="120" w:line="276" w:lineRule="auto"/>
        <w:ind w:left="281" w:hanging="283"/>
        <w:rPr>
          <w:rFonts w:ascii="Sakkal Majalla" w:hAnsi="Sakkal Majalla" w:cs="Simplified Arabic"/>
          <w:color w:val="FF0000"/>
          <w:sz w:val="32"/>
          <w:szCs w:val="32"/>
        </w:rPr>
      </w:pPr>
      <w:r w:rsidRPr="00954758">
        <w:rPr>
          <w:rFonts w:ascii="Sakkal Majalla" w:hAnsi="Sakkal Majalla" w:cs="Simplified Arabic"/>
          <w:color w:val="000000" w:themeColor="text1"/>
          <w:sz w:val="32"/>
          <w:szCs w:val="32"/>
          <w:rtl/>
        </w:rPr>
        <w:t xml:space="preserve"> بيان</w:t>
      </w:r>
      <w:r w:rsidRPr="00D96B5A">
        <w:rPr>
          <w:rFonts w:ascii="Sakkal Majalla" w:hAnsi="Sakkal Majalla" w:cs="Simplified Arabic"/>
          <w:color w:val="FF0000"/>
          <w:sz w:val="32"/>
          <w:szCs w:val="32"/>
          <w:rtl/>
        </w:rPr>
        <w:t xml:space="preserve"> </w:t>
      </w:r>
      <w:r w:rsidRPr="00954758">
        <w:rPr>
          <w:rFonts w:ascii="Sakkal Majalla" w:hAnsi="Sakkal Majalla" w:cs="Simplified Arabic"/>
          <w:color w:val="000000" w:themeColor="text1"/>
          <w:sz w:val="32"/>
          <w:szCs w:val="32"/>
          <w:rtl/>
        </w:rPr>
        <w:t xml:space="preserve">المختصر شرح مختصر ابن الحاجب، </w:t>
      </w:r>
      <w:r w:rsidRPr="00954758">
        <w:rPr>
          <w:rFonts w:ascii="Sakkal Majalla" w:hAnsi="Sakkal Majalla" w:cs="Simplified Arabic" w:hint="cs"/>
          <w:color w:val="000000" w:themeColor="text1"/>
          <w:sz w:val="32"/>
          <w:szCs w:val="32"/>
          <w:rtl/>
        </w:rPr>
        <w:t xml:space="preserve">محمود بن عبد الرحمن بن أحمد </w:t>
      </w:r>
      <w:r w:rsidRPr="00954758">
        <w:rPr>
          <w:rFonts w:ascii="Sakkal Majalla" w:hAnsi="Sakkal Majalla" w:cs="Simplified Arabic"/>
          <w:color w:val="000000" w:themeColor="text1"/>
          <w:sz w:val="32"/>
          <w:szCs w:val="32"/>
          <w:rtl/>
        </w:rPr>
        <w:t>الأصفهاني،</w:t>
      </w:r>
      <w:r w:rsidRPr="00954758">
        <w:rPr>
          <w:rFonts w:ascii="Sakkal Majalla" w:hAnsi="Sakkal Majalla" w:cs="Simplified Arabic" w:hint="cs"/>
          <w:color w:val="000000" w:themeColor="text1"/>
          <w:sz w:val="32"/>
          <w:szCs w:val="32"/>
          <w:rtl/>
        </w:rPr>
        <w:t xml:space="preserve"> تحقيق: محمد مظهر بقا، جامعة أم القرى، مكة المكرمة، ط1</w:t>
      </w:r>
      <w:r>
        <w:rPr>
          <w:rFonts w:ascii="Sakkal Majalla" w:hAnsi="Sakkal Majalla" w:cs="Simplified Arabic" w:hint="cs"/>
          <w:color w:val="FF0000"/>
          <w:sz w:val="32"/>
          <w:szCs w:val="32"/>
          <w:rtl/>
        </w:rPr>
        <w:t xml:space="preserve">، </w:t>
      </w:r>
      <w:r w:rsidRPr="00954758">
        <w:rPr>
          <w:rFonts w:ascii="Sakkal Majalla" w:hAnsi="Sakkal Majalla" w:cs="Simplified Arabic" w:hint="cs"/>
          <w:color w:val="000000" w:themeColor="text1"/>
          <w:sz w:val="32"/>
          <w:szCs w:val="32"/>
          <w:rtl/>
        </w:rPr>
        <w:t>1406</w:t>
      </w:r>
      <w:r w:rsidRPr="00954758">
        <w:rPr>
          <w:rFonts w:ascii="Arial" w:hAnsi="Arial" w:cs="Arial"/>
          <w:color w:val="000000" w:themeColor="text1"/>
          <w:sz w:val="32"/>
          <w:szCs w:val="32"/>
          <w:rtl/>
        </w:rPr>
        <w:t>ﮪ</w:t>
      </w:r>
      <w:r w:rsidRPr="00954758">
        <w:rPr>
          <w:rFonts w:ascii="Sakkal Majalla" w:hAnsi="Sakkal Majalla" w:cs="Simplified Arabic" w:hint="cs"/>
          <w:color w:val="000000" w:themeColor="text1"/>
          <w:sz w:val="32"/>
          <w:szCs w:val="32"/>
          <w:rtl/>
        </w:rPr>
        <w:t>/1986م.</w:t>
      </w:r>
      <w:r>
        <w:rPr>
          <w:rFonts w:ascii="Sakkal Majalla" w:hAnsi="Sakkal Majalla" w:cs="Simplified Arabic" w:hint="cs"/>
          <w:color w:val="FF0000"/>
          <w:sz w:val="32"/>
          <w:szCs w:val="32"/>
          <w:rtl/>
        </w:rPr>
        <w:t xml:space="preserve"> </w:t>
      </w:r>
    </w:p>
    <w:p w:rsidR="00FD5C55" w:rsidRPr="00D96B5A" w:rsidRDefault="00FD5C55" w:rsidP="00FB35C5">
      <w:pPr>
        <w:pStyle w:val="Paragraphedeliste"/>
        <w:numPr>
          <w:ilvl w:val="0"/>
          <w:numId w:val="66"/>
        </w:numPr>
        <w:tabs>
          <w:tab w:val="right" w:pos="281"/>
        </w:tabs>
        <w:spacing w:before="120" w:after="120" w:line="276" w:lineRule="auto"/>
        <w:ind w:left="281" w:hanging="283"/>
        <w:rPr>
          <w:rFonts w:ascii="Sakkal Majalla" w:hAnsi="Sakkal Majalla" w:cs="Simplified Arabic"/>
          <w:sz w:val="32"/>
          <w:szCs w:val="32"/>
        </w:rPr>
      </w:pPr>
      <w:r w:rsidRPr="00D96B5A">
        <w:rPr>
          <w:rFonts w:ascii="Sakkal Majalla" w:hAnsi="Sakkal Majalla" w:cs="Simplified Arabic"/>
          <w:sz w:val="32"/>
          <w:szCs w:val="32"/>
          <w:rtl/>
          <w:lang w:bidi="ar-DZ"/>
        </w:rPr>
        <w:t xml:space="preserve">تاج العروس من جواهر القاموس، محمد بن محمد بن عبد الرزاق الحسيني أبو الغيض الملقب بمرتضى الزبيدي، تحقيق: مجموعة من المحققين، </w:t>
      </w:r>
      <w:r>
        <w:rPr>
          <w:rFonts w:ascii="Sakkal Majalla" w:hAnsi="Sakkal Majalla" w:cs="Simplified Arabic"/>
          <w:sz w:val="32"/>
          <w:szCs w:val="32"/>
          <w:rtl/>
        </w:rPr>
        <w:t>دار الهداية</w:t>
      </w:r>
      <w:r w:rsidRPr="00D96B5A">
        <w:rPr>
          <w:rFonts w:ascii="Sakkal Majalla" w:hAnsi="Sakkal Majalla" w:cs="Simplified Arabic"/>
          <w:sz w:val="32"/>
          <w:szCs w:val="32"/>
          <w:rtl/>
        </w:rPr>
        <w:t>.</w:t>
      </w:r>
    </w:p>
    <w:p w:rsidR="00FD5C55" w:rsidRPr="00D96B5A" w:rsidRDefault="00FD5C55" w:rsidP="00FB35C5">
      <w:pPr>
        <w:pStyle w:val="Paragraphedeliste"/>
        <w:numPr>
          <w:ilvl w:val="0"/>
          <w:numId w:val="66"/>
        </w:numPr>
        <w:tabs>
          <w:tab w:val="right" w:pos="423"/>
          <w:tab w:val="right" w:pos="515"/>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تاريخ آداب العربي، مصطفى صادق الرافعي، دار الكتب العلمية، بيروت- لبنان، ط1، 1421</w:t>
      </w:r>
      <w:r w:rsidRPr="00D96B5A">
        <w:rPr>
          <w:rFonts w:ascii="Sakkal Majalla" w:hAnsi="Sakkal Majalla" w:cs="Sakkal Majalla"/>
          <w:sz w:val="32"/>
          <w:szCs w:val="32"/>
          <w:rtl/>
        </w:rPr>
        <w:t>ﮪ</w:t>
      </w:r>
      <w:r>
        <w:rPr>
          <w:rFonts w:ascii="Sakkal Majalla" w:hAnsi="Sakkal Majalla" w:cs="Simplified Arabic"/>
          <w:sz w:val="32"/>
          <w:szCs w:val="32"/>
          <w:rtl/>
        </w:rPr>
        <w:t>/2000م</w:t>
      </w:r>
      <w:r w:rsidRPr="00D96B5A">
        <w:rPr>
          <w:rFonts w:ascii="Sakkal Majalla" w:hAnsi="Sakkal Majalla" w:cs="Simplified Arabic"/>
          <w:sz w:val="32"/>
          <w:szCs w:val="32"/>
          <w:rtl/>
        </w:rPr>
        <w:t>.</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lastRenderedPageBreak/>
        <w:t>التفسير الكبير، محمد الرازي فخر الدين (544</w:t>
      </w:r>
      <w:r w:rsidRPr="00D96B5A">
        <w:rPr>
          <w:rFonts w:ascii="Sakkal Majalla" w:hAnsi="Sakkal Majalla" w:cs="Sakkal Majalla"/>
          <w:sz w:val="32"/>
          <w:szCs w:val="32"/>
          <w:rtl/>
        </w:rPr>
        <w:t>ﮪ</w:t>
      </w:r>
      <w:r w:rsidRPr="00D96B5A">
        <w:rPr>
          <w:rFonts w:ascii="Sakkal Majalla" w:hAnsi="Sakkal Majalla" w:cs="Simplified Arabic"/>
          <w:sz w:val="32"/>
          <w:szCs w:val="32"/>
          <w:rtl/>
        </w:rPr>
        <w:t>-606</w:t>
      </w:r>
      <w:r w:rsidRPr="00D96B5A">
        <w:rPr>
          <w:rFonts w:ascii="Sakkal Majalla" w:hAnsi="Sakkal Majalla" w:cs="Sakkal Majalla"/>
          <w:sz w:val="32"/>
          <w:szCs w:val="32"/>
          <w:rtl/>
        </w:rPr>
        <w:t>ﮪ</w:t>
      </w:r>
      <w:r>
        <w:rPr>
          <w:rFonts w:ascii="Sakkal Majalla" w:hAnsi="Sakkal Majalla" w:cs="Simplified Arabic"/>
          <w:sz w:val="32"/>
          <w:szCs w:val="32"/>
          <w:rtl/>
        </w:rPr>
        <w:t>)، دار الفكر، بيروت، ط2، 198</w:t>
      </w:r>
      <w:r w:rsidRPr="00D96B5A">
        <w:rPr>
          <w:rFonts w:ascii="Sakkal Majalla" w:hAnsi="Sakkal Majalla" w:cs="Simplified Arabic"/>
          <w:sz w:val="32"/>
          <w:szCs w:val="32"/>
          <w:rtl/>
        </w:rPr>
        <w:t>1.</w:t>
      </w:r>
    </w:p>
    <w:p w:rsidR="00FD5C55" w:rsidRPr="00D96B5A" w:rsidRDefault="00FD5C55" w:rsidP="00FB35C5">
      <w:pPr>
        <w:pStyle w:val="Paragraphedeliste"/>
        <w:numPr>
          <w:ilvl w:val="0"/>
          <w:numId w:val="66"/>
        </w:numPr>
        <w:tabs>
          <w:tab w:val="right" w:pos="423"/>
          <w:tab w:val="right" w:pos="515"/>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lang w:bidi="ar-DZ"/>
        </w:rPr>
        <w:t>الخصائص، أبو الفتح عثمان بن جني (</w:t>
      </w:r>
      <w:r>
        <w:rPr>
          <w:rFonts w:ascii="Sakkal Majalla" w:hAnsi="Sakkal Majalla" w:cs="Simplified Arabic" w:hint="cs"/>
          <w:sz w:val="32"/>
          <w:szCs w:val="32"/>
          <w:rtl/>
          <w:lang w:bidi="ar-DZ"/>
        </w:rPr>
        <w:t>ت.</w:t>
      </w:r>
      <w:r w:rsidRPr="00D96B5A">
        <w:rPr>
          <w:rFonts w:ascii="Sakkal Majalla" w:hAnsi="Sakkal Majalla" w:cs="Simplified Arabic"/>
          <w:sz w:val="32"/>
          <w:szCs w:val="32"/>
          <w:rtl/>
          <w:lang w:bidi="ar-DZ"/>
        </w:rPr>
        <w:t>392ﻫ)، الهيئة المصرية العامة للكتاب، ط4، 1952م.</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الدراسات الصوتية عند علماء العرب والدّرس الصوتي الحديث، حسام البهنساوي، مكتبة زهراء الشرق، القاهرة</w:t>
      </w:r>
      <w:r>
        <w:rPr>
          <w:rFonts w:ascii="Sakkal Majalla" w:hAnsi="Sakkal Majalla" w:cs="Simplified Arabic" w:hint="cs"/>
          <w:sz w:val="32"/>
          <w:szCs w:val="32"/>
          <w:rtl/>
        </w:rPr>
        <w:t>،</w:t>
      </w:r>
      <w:r w:rsidRPr="00D96B5A">
        <w:rPr>
          <w:rFonts w:ascii="Sakkal Majalla" w:hAnsi="Sakkal Majalla" w:cs="Simplified Arabic"/>
          <w:sz w:val="32"/>
          <w:szCs w:val="32"/>
          <w:rtl/>
        </w:rPr>
        <w:t xml:space="preserve"> مصر، ط1، 2005.</w:t>
      </w:r>
    </w:p>
    <w:p w:rsidR="00FD5C55"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دراسات في فقه اللغة، د. صبحي إبراهيم الصالح، دار العلم للملايين، مصر، ط1، 1379</w:t>
      </w:r>
      <w:r w:rsidRPr="00D96B5A">
        <w:rPr>
          <w:rFonts w:ascii="Sakkal Majalla" w:hAnsi="Sakkal Majalla" w:cs="Sakkal Majalla"/>
          <w:sz w:val="32"/>
          <w:szCs w:val="32"/>
          <w:rtl/>
        </w:rPr>
        <w:t>ﮪ</w:t>
      </w:r>
      <w:r w:rsidRPr="00D96B5A">
        <w:rPr>
          <w:rFonts w:ascii="Sakkal Majalla" w:hAnsi="Sakkal Majalla" w:cs="Simplified Arabic"/>
          <w:sz w:val="32"/>
          <w:szCs w:val="32"/>
          <w:rtl/>
        </w:rPr>
        <w:t>.</w:t>
      </w:r>
    </w:p>
    <w:p w:rsidR="00FD5C55" w:rsidRPr="00291D6D"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color w:val="FF0000"/>
          <w:sz w:val="44"/>
          <w:szCs w:val="44"/>
        </w:rPr>
      </w:pPr>
      <w:r w:rsidRPr="00954758">
        <w:rPr>
          <w:rFonts w:ascii="Sakkal Majalla" w:hAnsi="Sakkal Majalla" w:cs="Simplified Arabic"/>
          <w:color w:val="000000" w:themeColor="text1"/>
          <w:sz w:val="32"/>
          <w:szCs w:val="32"/>
          <w:rtl/>
        </w:rPr>
        <w:t>دراسات في فقه اللغة، محمد الأنطاكي، دار الشروق العربية، لبنان- بيروت، ط4، 1389</w:t>
      </w:r>
      <w:r w:rsidRPr="00954758">
        <w:rPr>
          <w:rFonts w:ascii="Sakkal Majalla" w:hAnsi="Sakkal Majalla" w:cs="Sakkal Majalla"/>
          <w:color w:val="000000" w:themeColor="text1"/>
          <w:sz w:val="32"/>
          <w:szCs w:val="32"/>
          <w:rtl/>
        </w:rPr>
        <w:t>ﮪ</w:t>
      </w:r>
      <w:r w:rsidRPr="00954758">
        <w:rPr>
          <w:rFonts w:ascii="Sakkal Majalla" w:hAnsi="Sakkal Majalla" w:cs="Simplified Arabic"/>
          <w:color w:val="000000" w:themeColor="text1"/>
          <w:sz w:val="32"/>
          <w:szCs w:val="32"/>
          <w:rtl/>
        </w:rPr>
        <w:t>/1969م</w:t>
      </w:r>
      <w:r w:rsidRPr="00291D6D">
        <w:rPr>
          <w:rFonts w:ascii="Sakkal Majalla" w:hAnsi="Sakkal Majalla" w:cs="Simplified Arabic"/>
          <w:color w:val="FF0000"/>
          <w:sz w:val="32"/>
          <w:szCs w:val="32"/>
          <w:rtl/>
        </w:rPr>
        <w:t>.</w:t>
      </w:r>
    </w:p>
    <w:p w:rsidR="00FD5C55" w:rsidRPr="00D96B5A" w:rsidRDefault="00FD5C55" w:rsidP="00FB35C5">
      <w:pPr>
        <w:pStyle w:val="Paragraphedeliste"/>
        <w:numPr>
          <w:ilvl w:val="0"/>
          <w:numId w:val="66"/>
        </w:numPr>
        <w:tabs>
          <w:tab w:val="right" w:pos="423"/>
          <w:tab w:val="right" w:pos="706"/>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lang w:bidi="ar-DZ"/>
        </w:rPr>
        <w:t xml:space="preserve">سر صناعة الإعراب، </w:t>
      </w:r>
      <w:r w:rsidRPr="00D96B5A">
        <w:rPr>
          <w:rFonts w:ascii="Sakkal Majalla" w:hAnsi="Sakkal Majalla" w:cs="Simplified Arabic"/>
          <w:sz w:val="32"/>
          <w:szCs w:val="32"/>
          <w:rtl/>
        </w:rPr>
        <w:t>ابن جن</w:t>
      </w:r>
      <w:r>
        <w:rPr>
          <w:rFonts w:ascii="Sakkal Majalla" w:hAnsi="Sakkal Majalla" w:cs="Simplified Arabic" w:hint="cs"/>
          <w:sz w:val="32"/>
          <w:szCs w:val="32"/>
          <w:rtl/>
        </w:rPr>
        <w:t>ّ</w:t>
      </w:r>
      <w:r w:rsidRPr="00D96B5A">
        <w:rPr>
          <w:rFonts w:ascii="Sakkal Majalla" w:hAnsi="Sakkal Majalla" w:cs="Simplified Arabic"/>
          <w:sz w:val="32"/>
          <w:szCs w:val="32"/>
          <w:rtl/>
        </w:rPr>
        <w:t xml:space="preserve">ي، أبو الفتح عثمان، </w:t>
      </w:r>
      <w:r w:rsidRPr="00D96B5A">
        <w:rPr>
          <w:rFonts w:ascii="Sakkal Majalla" w:hAnsi="Sakkal Majalla" w:cs="Simplified Arabic"/>
          <w:sz w:val="32"/>
          <w:szCs w:val="32"/>
          <w:rtl/>
          <w:lang w:bidi="ar-DZ"/>
        </w:rPr>
        <w:t>تحقيق: محمد حسن إسماعيل، دار الكتب العلمية، بيروت-لبنان، ط1، 1421</w:t>
      </w:r>
      <w:r w:rsidRPr="00D96B5A">
        <w:rPr>
          <w:rFonts w:ascii="Sakkal Majalla" w:hAnsi="Sakkal Majalla" w:cs="Sakkal Majalla"/>
          <w:sz w:val="32"/>
          <w:szCs w:val="32"/>
          <w:rtl/>
          <w:lang w:bidi="ar-DZ"/>
        </w:rPr>
        <w:t>ﮪ</w:t>
      </w:r>
      <w:r w:rsidRPr="00D96B5A">
        <w:rPr>
          <w:rFonts w:ascii="Sakkal Majalla" w:hAnsi="Sakkal Majalla" w:cs="Simplified Arabic"/>
          <w:sz w:val="32"/>
          <w:szCs w:val="32"/>
          <w:rtl/>
          <w:lang w:bidi="ar-DZ"/>
        </w:rPr>
        <w:t>.</w:t>
      </w:r>
    </w:p>
    <w:p w:rsidR="00FD5C55" w:rsidRPr="00D96B5A" w:rsidRDefault="00FD5C55" w:rsidP="00FB35C5">
      <w:pPr>
        <w:pStyle w:val="Paragraphedeliste"/>
        <w:numPr>
          <w:ilvl w:val="0"/>
          <w:numId w:val="66"/>
        </w:numPr>
        <w:tabs>
          <w:tab w:val="right" w:pos="423"/>
          <w:tab w:val="right" w:pos="706"/>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lang w:bidi="ar-DZ"/>
        </w:rPr>
        <w:t>الصاحبي في فقه اللغة العربية ومسائلها وسنن العرب في كلامها، أحمد بن فارس، الناشر: محمد علي بيضون، دار الكتب العلمية، بيروت- لبنان، ط1، 1418</w:t>
      </w:r>
      <w:r w:rsidRPr="00D96B5A">
        <w:rPr>
          <w:rFonts w:ascii="Sakkal Majalla" w:hAnsi="Sakkal Majalla" w:cs="Sakkal Majalla"/>
          <w:sz w:val="32"/>
          <w:szCs w:val="32"/>
          <w:rtl/>
          <w:lang w:bidi="ar-DZ"/>
        </w:rPr>
        <w:t>ﮪ</w:t>
      </w:r>
      <w:r w:rsidRPr="00D96B5A">
        <w:rPr>
          <w:rFonts w:ascii="Sakkal Majalla" w:hAnsi="Sakkal Majalla" w:cs="Simplified Arabic"/>
          <w:sz w:val="32"/>
          <w:szCs w:val="32"/>
          <w:rtl/>
          <w:lang w:bidi="ar-DZ"/>
        </w:rPr>
        <w:t>/1997م.</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صبح الأعشى، أبو العباس أحمد بن علي القلقشندي (ت.377</w:t>
      </w:r>
      <w:r w:rsidRPr="00D96B5A">
        <w:rPr>
          <w:rFonts w:ascii="Sakkal Majalla" w:hAnsi="Sakkal Majalla" w:cs="Sakkal Majalla"/>
          <w:sz w:val="32"/>
          <w:szCs w:val="32"/>
          <w:rtl/>
        </w:rPr>
        <w:t>ﮪ</w:t>
      </w:r>
      <w:r w:rsidRPr="00D96B5A">
        <w:rPr>
          <w:rFonts w:ascii="Sakkal Majalla" w:hAnsi="Sakkal Majalla" w:cs="Simplified Arabic"/>
          <w:sz w:val="32"/>
          <w:szCs w:val="32"/>
          <w:rtl/>
        </w:rPr>
        <w:t>)، تحقيق: يوسف علي طويل، دار الفكر، دمشق، ط1، 1987، ج3.</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طبقات النحويين واللّغويين، الزبيدي، أبو بكر محمد بن الحسن، تحقيق: محمد أبو الفضل إبراهيم، دار المعارف، مصر، ط2، 1984.</w:t>
      </w:r>
    </w:p>
    <w:p w:rsidR="00FD5C55" w:rsidRPr="00954758"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color w:val="000000" w:themeColor="text1"/>
          <w:sz w:val="32"/>
          <w:szCs w:val="32"/>
        </w:rPr>
      </w:pPr>
      <w:r w:rsidRPr="00954758">
        <w:rPr>
          <w:rFonts w:ascii="Sakkal Majalla" w:hAnsi="Sakkal Majalla" w:cs="Simplified Arabic"/>
          <w:color w:val="000000" w:themeColor="text1"/>
          <w:sz w:val="32"/>
          <w:szCs w:val="32"/>
          <w:rtl/>
        </w:rPr>
        <w:t>علم الدلالة، أحمد مختار عمر</w:t>
      </w:r>
      <w:r w:rsidRPr="00954758">
        <w:rPr>
          <w:rFonts w:ascii="Sakkal Majalla" w:hAnsi="Sakkal Majalla" w:cs="Simplified Arabic" w:hint="cs"/>
          <w:color w:val="000000" w:themeColor="text1"/>
          <w:sz w:val="32"/>
          <w:szCs w:val="32"/>
          <w:rtl/>
        </w:rPr>
        <w:t>، عالم الكتب،دط، دس.</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علم اللغة العربية، د.محمد فهمي حجازي، دار غريب للطباعة والنشر والتوزيع، الأردن، 2018م.</w:t>
      </w:r>
    </w:p>
    <w:p w:rsidR="00FD5C55" w:rsidRPr="00315D37"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color w:val="000000" w:themeColor="text1"/>
          <w:sz w:val="32"/>
          <w:szCs w:val="32"/>
        </w:rPr>
      </w:pPr>
      <w:r w:rsidRPr="00315D37">
        <w:rPr>
          <w:rFonts w:ascii="Sakkal Majalla" w:hAnsi="Sakkal Majalla" w:cs="Simplified Arabic"/>
          <w:color w:val="000000" w:themeColor="text1"/>
          <w:sz w:val="32"/>
          <w:szCs w:val="32"/>
          <w:rtl/>
        </w:rPr>
        <w:lastRenderedPageBreak/>
        <w:t>علم اللغة، د. حاتم</w:t>
      </w:r>
      <w:r w:rsidRPr="00315D37">
        <w:rPr>
          <w:rFonts w:ascii="Sakkal Majalla" w:hAnsi="Sakkal Majalla" w:cs="Simplified Arabic" w:hint="cs"/>
          <w:color w:val="000000" w:themeColor="text1"/>
          <w:sz w:val="32"/>
          <w:szCs w:val="32"/>
          <w:rtl/>
        </w:rPr>
        <w:t xml:space="preserve"> صالح</w:t>
      </w:r>
      <w:r w:rsidRPr="00315D37">
        <w:rPr>
          <w:rFonts w:ascii="Sakkal Majalla" w:hAnsi="Sakkal Majalla" w:cs="Simplified Arabic"/>
          <w:color w:val="000000" w:themeColor="text1"/>
          <w:sz w:val="32"/>
          <w:szCs w:val="32"/>
          <w:rtl/>
        </w:rPr>
        <w:t xml:space="preserve"> الضامن</w:t>
      </w:r>
      <w:r w:rsidRPr="00315D37">
        <w:rPr>
          <w:rFonts w:ascii="Sakkal Majalla" w:hAnsi="Sakkal Majalla" w:cs="Simplified Arabic" w:hint="cs"/>
          <w:color w:val="000000" w:themeColor="text1"/>
          <w:sz w:val="32"/>
          <w:szCs w:val="32"/>
          <w:rtl/>
        </w:rPr>
        <w:t>، مطبعة التعليم العالي ، العراق، 1989م.</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الفصول الخمسون، ابن معطي يحيى (ت.628</w:t>
      </w:r>
      <w:r w:rsidRPr="00D96B5A">
        <w:rPr>
          <w:rFonts w:ascii="Sakkal Majalla" w:hAnsi="Sakkal Majalla" w:cs="Sakkal Majalla"/>
          <w:sz w:val="32"/>
          <w:szCs w:val="32"/>
          <w:rtl/>
        </w:rPr>
        <w:t>ﮪ</w:t>
      </w:r>
      <w:r w:rsidRPr="00D96B5A">
        <w:rPr>
          <w:rFonts w:ascii="Sakkal Majalla" w:hAnsi="Sakkal Majalla" w:cs="Simplified Arabic"/>
          <w:sz w:val="32"/>
          <w:szCs w:val="32"/>
          <w:rtl/>
        </w:rPr>
        <w:t>)، تحقيق: محمود محمد الطناحي، مطبعة عيسى البابي الحلبي وشركاه، د.ط، د.ت.</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color w:val="FF0000"/>
          <w:sz w:val="32"/>
          <w:szCs w:val="32"/>
        </w:rPr>
      </w:pPr>
      <w:r w:rsidRPr="00D96B5A">
        <w:rPr>
          <w:rFonts w:ascii="Sakkal Majalla" w:hAnsi="Sakkal Majalla" w:cs="Simplified Arabic"/>
          <w:sz w:val="32"/>
          <w:szCs w:val="32"/>
          <w:rtl/>
        </w:rPr>
        <w:t>الفصول في العربية، ابن الدهان، تحقيق: فائز فارس، دار الأمل ومؤسسة الرسالة، بيروت، ط1، 1988.</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tl/>
        </w:rPr>
      </w:pPr>
      <w:r w:rsidRPr="00D96B5A">
        <w:rPr>
          <w:rFonts w:ascii="Sakkal Majalla" w:hAnsi="Sakkal Majalla" w:cs="Simplified Arabic"/>
          <w:sz w:val="32"/>
          <w:szCs w:val="32"/>
          <w:rtl/>
        </w:rPr>
        <w:t>فقه اللغة وخصائص العربية</w:t>
      </w:r>
      <w:r w:rsidRPr="00D96B5A">
        <w:rPr>
          <w:rFonts w:ascii="Sakkal Majalla" w:hAnsi="Sakkal Majalla" w:cs="Simplified Arabic"/>
          <w:sz w:val="32"/>
          <w:szCs w:val="32"/>
          <w:shd w:val="clear" w:color="auto" w:fill="FFFFFF"/>
          <w:rtl/>
        </w:rPr>
        <w:t>- دراسة تحليلية مقارنة للكلمة العربية وعرض لمنهج العربية الأصيل في التجديد والتوليد-</w:t>
      </w:r>
      <w:r w:rsidRPr="00D96B5A">
        <w:rPr>
          <w:rFonts w:ascii="Sakkal Majalla" w:hAnsi="Sakkal Majalla" w:cs="Simplified Arabic"/>
          <w:sz w:val="32"/>
          <w:szCs w:val="32"/>
          <w:rtl/>
        </w:rPr>
        <w:t>، محمد المبارك، دار الفكر للطباعة والنشر.</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فقه اللغة وسر العربية، أبو منصور الثعالبي، تحقيق: عبد الرزاق المهدي، دار إحياء التراث العربي، ط1، 1422</w:t>
      </w:r>
      <w:r w:rsidRPr="00D96B5A">
        <w:rPr>
          <w:rFonts w:ascii="Sakkal Majalla" w:hAnsi="Sakkal Majalla" w:cs="Sakkal Majalla"/>
          <w:sz w:val="32"/>
          <w:szCs w:val="32"/>
          <w:rtl/>
        </w:rPr>
        <w:t>ﮪ</w:t>
      </w:r>
      <w:r w:rsidRPr="00D96B5A">
        <w:rPr>
          <w:rFonts w:ascii="Sakkal Majalla" w:hAnsi="Sakkal Majalla" w:cs="Simplified Arabic"/>
          <w:sz w:val="32"/>
          <w:szCs w:val="32"/>
          <w:rtl/>
        </w:rPr>
        <w:t>/2002م.</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فقه اللغة، علي عبد الواحد وافي، دار نهضة مِصر، مصر، ط1، 2004.</w:t>
      </w:r>
    </w:p>
    <w:p w:rsidR="00FD5C55" w:rsidRPr="001419E8"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color w:val="000000" w:themeColor="text1"/>
          <w:sz w:val="32"/>
          <w:szCs w:val="32"/>
        </w:rPr>
      </w:pPr>
      <w:r w:rsidRPr="001419E8">
        <w:rPr>
          <w:rFonts w:ascii="Sakkal Majalla" w:hAnsi="Sakkal Majalla" w:cs="Simplified Arabic"/>
          <w:color w:val="000000" w:themeColor="text1"/>
          <w:sz w:val="32"/>
          <w:szCs w:val="32"/>
          <w:rtl/>
        </w:rPr>
        <w:t>فقه اللغة،</w:t>
      </w:r>
      <w:r w:rsidRPr="001419E8">
        <w:rPr>
          <w:rFonts w:ascii="Sakkal Majalla" w:hAnsi="Sakkal Majalla" w:cs="Simplified Arabic" w:hint="cs"/>
          <w:color w:val="000000" w:themeColor="text1"/>
          <w:sz w:val="32"/>
          <w:szCs w:val="32"/>
          <w:rtl/>
        </w:rPr>
        <w:t>محمد بن</w:t>
      </w:r>
      <w:r w:rsidRPr="001419E8">
        <w:rPr>
          <w:rFonts w:ascii="Sakkal Majalla" w:hAnsi="Sakkal Majalla" w:cs="Simplified Arabic"/>
          <w:color w:val="000000" w:themeColor="text1"/>
          <w:sz w:val="32"/>
          <w:szCs w:val="32"/>
          <w:rtl/>
        </w:rPr>
        <w:t xml:space="preserve"> إبراهيم الحمد،</w:t>
      </w:r>
      <w:r w:rsidRPr="001419E8">
        <w:rPr>
          <w:rFonts w:ascii="Sakkal Majalla" w:hAnsi="Sakkal Majalla" w:cs="Simplified Arabic" w:hint="cs"/>
          <w:color w:val="000000" w:themeColor="text1"/>
          <w:sz w:val="32"/>
          <w:szCs w:val="32"/>
          <w:rtl/>
        </w:rPr>
        <w:t>مفهومه موضوعاته قضاياه، دار ابن خزيمة، د</w:t>
      </w:r>
      <w:r>
        <w:rPr>
          <w:rFonts w:ascii="Sakkal Majalla" w:hAnsi="Sakkal Majalla" w:cs="Simplified Arabic" w:hint="cs"/>
          <w:color w:val="000000" w:themeColor="text1"/>
          <w:sz w:val="32"/>
          <w:szCs w:val="32"/>
          <w:rtl/>
        </w:rPr>
        <w:t>.</w:t>
      </w:r>
      <w:r w:rsidRPr="001419E8">
        <w:rPr>
          <w:rFonts w:ascii="Sakkal Majalla" w:hAnsi="Sakkal Majalla" w:cs="Simplified Arabic" w:hint="cs"/>
          <w:color w:val="000000" w:themeColor="text1"/>
          <w:sz w:val="32"/>
          <w:szCs w:val="32"/>
          <w:rtl/>
        </w:rPr>
        <w:t>ط، 1425</w:t>
      </w:r>
      <w:r>
        <w:rPr>
          <w:rFonts w:ascii="Arial" w:hAnsi="Arial" w:cs="Arial"/>
          <w:color w:val="000000" w:themeColor="text1"/>
          <w:sz w:val="32"/>
          <w:szCs w:val="32"/>
          <w:rtl/>
        </w:rPr>
        <w:t>ﮪ</w:t>
      </w:r>
      <w:r w:rsidRPr="001419E8">
        <w:rPr>
          <w:rFonts w:ascii="Sakkal Majalla" w:hAnsi="Sakkal Majalla" w:cs="Simplified Arabic" w:hint="cs"/>
          <w:color w:val="000000" w:themeColor="text1"/>
          <w:sz w:val="32"/>
          <w:szCs w:val="32"/>
          <w:rtl/>
        </w:rPr>
        <w:t xml:space="preserve">. </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فن الكلام، كمال بشر، دار غريب للطباعة والنشر والتوزيع، القاهرة- مصر، د.ط، 2003.</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القرآن الكريم وأثره في الدراسات النحوية، عبد العال سالم مكرم، مؤسسة علي جراح الصباح، الكويت، ط2، 1398</w:t>
      </w:r>
      <w:r w:rsidRPr="00D96B5A">
        <w:rPr>
          <w:rFonts w:ascii="Sakkal Majalla" w:hAnsi="Sakkal Majalla" w:cs="Sakkal Majalla"/>
          <w:sz w:val="32"/>
          <w:szCs w:val="32"/>
          <w:rtl/>
        </w:rPr>
        <w:t>ﮪ</w:t>
      </w:r>
      <w:r w:rsidRPr="00D96B5A">
        <w:rPr>
          <w:rFonts w:ascii="Sakkal Majalla" w:hAnsi="Sakkal Majalla" w:cs="Simplified Arabic"/>
          <w:sz w:val="32"/>
          <w:szCs w:val="32"/>
          <w:rtl/>
        </w:rPr>
        <w:t>/ 1978م.</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الكتاب، سيبويه، تحقيق: عبد السلام هارون و</w:t>
      </w:r>
      <w:r>
        <w:rPr>
          <w:rFonts w:ascii="Sakkal Majalla" w:hAnsi="Sakkal Majalla" w:cs="Simplified Arabic"/>
          <w:sz w:val="32"/>
          <w:szCs w:val="32"/>
          <w:rtl/>
        </w:rPr>
        <w:t>عبد العال سالم مكرم</w:t>
      </w:r>
      <w:r>
        <w:rPr>
          <w:rFonts w:ascii="Sakkal Majalla" w:hAnsi="Sakkal Majalla" w:cs="Simplified Arabic" w:hint="cs"/>
          <w:sz w:val="32"/>
          <w:szCs w:val="32"/>
          <w:rtl/>
        </w:rPr>
        <w:t>.</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لسان العرب، ابن منظور، دار صادر، بيروت، مادة (بني)، ط1، 1990.</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اللغة العرب</w:t>
      </w:r>
      <w:r>
        <w:rPr>
          <w:rFonts w:ascii="Sakkal Majalla" w:hAnsi="Sakkal Majalla" w:cs="Simplified Arabic"/>
          <w:sz w:val="32"/>
          <w:szCs w:val="32"/>
          <w:rtl/>
        </w:rPr>
        <w:t>ية معناها ومبناها، تمام حسان</w:t>
      </w:r>
      <w:r w:rsidRPr="00D96B5A">
        <w:rPr>
          <w:rFonts w:ascii="Sakkal Majalla" w:hAnsi="Sakkal Majalla" w:cs="Simplified Arabic"/>
          <w:sz w:val="32"/>
          <w:szCs w:val="32"/>
          <w:rtl/>
        </w:rPr>
        <w:t>، عالم الكتب، ط5، 1427</w:t>
      </w:r>
      <w:r w:rsidRPr="00D96B5A">
        <w:rPr>
          <w:rFonts w:ascii="Sakkal Majalla" w:hAnsi="Sakkal Majalla" w:cs="Sakkal Majalla"/>
          <w:sz w:val="32"/>
          <w:szCs w:val="32"/>
          <w:rtl/>
        </w:rPr>
        <w:t>ﮪ</w:t>
      </w:r>
      <w:r w:rsidRPr="00D96B5A">
        <w:rPr>
          <w:rFonts w:ascii="Sakkal Majalla" w:hAnsi="Sakkal Majalla" w:cs="Simplified Arabic"/>
          <w:sz w:val="32"/>
          <w:szCs w:val="32"/>
          <w:rtl/>
        </w:rPr>
        <w:t>.</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مباحث في علم اللغة ومناهج البحث اللغوي، نو الهدى لوشن، المكتب الجامعي الحديث، الإسكندرية- مصر، د.ط، 2006.</w:t>
      </w:r>
    </w:p>
    <w:p w:rsidR="00FD5C55" w:rsidRPr="00227B7E"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color w:val="FF0000"/>
          <w:sz w:val="44"/>
          <w:szCs w:val="44"/>
          <w:rtl/>
        </w:rPr>
      </w:pPr>
      <w:r w:rsidRPr="007E5C5A">
        <w:rPr>
          <w:rFonts w:ascii="Sakkal Majalla" w:hAnsi="Sakkal Majalla" w:cs="Simplified Arabic"/>
          <w:color w:val="000000" w:themeColor="text1"/>
          <w:sz w:val="32"/>
          <w:szCs w:val="32"/>
          <w:rtl/>
        </w:rPr>
        <w:lastRenderedPageBreak/>
        <w:t>المحكم والمحيط الأعظم، ابن سيده،  مادة (ولد)، تحقيق: عبد الحميد هنداوي، دار الكتب العلمية</w:t>
      </w:r>
      <w:r w:rsidRPr="007E5C5A">
        <w:rPr>
          <w:rFonts w:ascii="Sakkal Majalla" w:hAnsi="Sakkal Majalla" w:cs="Simplified Arabic" w:hint="cs"/>
          <w:color w:val="000000" w:themeColor="text1"/>
          <w:sz w:val="32"/>
          <w:szCs w:val="32"/>
          <w:rtl/>
        </w:rPr>
        <w:t xml:space="preserve">، </w:t>
      </w:r>
      <w:r w:rsidRPr="007E5C5A">
        <w:rPr>
          <w:rFonts w:ascii="Sakkal Majalla" w:hAnsi="Sakkal Majalla" w:cs="Simplified Arabic"/>
          <w:color w:val="000000" w:themeColor="text1"/>
          <w:sz w:val="32"/>
          <w:szCs w:val="32"/>
          <w:rtl/>
        </w:rPr>
        <w:t xml:space="preserve"> ط1، 1421</w:t>
      </w:r>
      <w:r w:rsidRPr="007E5C5A">
        <w:rPr>
          <w:rFonts w:ascii="Sakkal Majalla" w:hAnsi="Sakkal Majalla" w:cs="Sakkal Majalla"/>
          <w:color w:val="000000" w:themeColor="text1"/>
          <w:sz w:val="32"/>
          <w:szCs w:val="32"/>
          <w:rtl/>
        </w:rPr>
        <w:t>ﮪ</w:t>
      </w:r>
      <w:r w:rsidRPr="007E5C5A">
        <w:rPr>
          <w:rFonts w:ascii="Sakkal Majalla" w:hAnsi="Sakkal Majalla" w:cs="Simplified Arabic"/>
          <w:color w:val="000000" w:themeColor="text1"/>
          <w:sz w:val="32"/>
          <w:szCs w:val="32"/>
          <w:rtl/>
        </w:rPr>
        <w:t>/2000م</w:t>
      </w:r>
      <w:r w:rsidRPr="00227B7E">
        <w:rPr>
          <w:rFonts w:ascii="Sakkal Majalla" w:hAnsi="Sakkal Majalla" w:cs="Simplified Arabic"/>
          <w:color w:val="FF0000"/>
          <w:sz w:val="32"/>
          <w:szCs w:val="32"/>
          <w:rtl/>
        </w:rPr>
        <w:t>.</w:t>
      </w:r>
    </w:p>
    <w:p w:rsidR="00FD5C55"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Pr>
          <w:rFonts w:ascii="Sakkal Majalla" w:hAnsi="Sakkal Majalla" w:cs="Simplified Arabic"/>
          <w:sz w:val="32"/>
          <w:szCs w:val="32"/>
          <w:rtl/>
        </w:rPr>
        <w:t>المحيط ف</w:t>
      </w:r>
      <w:r w:rsidRPr="00D96B5A">
        <w:rPr>
          <w:rFonts w:ascii="Sakkal Majalla" w:hAnsi="Sakkal Majalla" w:cs="Simplified Arabic"/>
          <w:sz w:val="32"/>
          <w:szCs w:val="32"/>
          <w:rtl/>
        </w:rPr>
        <w:t>ي أصوات العربية ونحوها وصرفها، محمد الأنطاكي، مكتبة دار الشروق، بيروت- لبنان، ومكتبة الشهباء، حلب- سوريا، ط3، د.ت.</w:t>
      </w:r>
    </w:p>
    <w:p w:rsidR="00FD5C55" w:rsidRPr="00D96B5A" w:rsidRDefault="00FD5C55" w:rsidP="00FB35C5">
      <w:pPr>
        <w:pStyle w:val="Paragraphedeliste"/>
        <w:numPr>
          <w:ilvl w:val="0"/>
          <w:numId w:val="66"/>
        </w:numPr>
        <w:tabs>
          <w:tab w:val="right" w:pos="0"/>
          <w:tab w:val="right" w:pos="423"/>
          <w:tab w:val="right" w:pos="515"/>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lang w:bidi="ar-DZ"/>
        </w:rPr>
        <w:t>المزهر في علوم اللغة وأنواعها، جلال الدين السيوطي، تحقيق: فؤاد علي منصور، دار الكتب العلمية، بيروت- لبنان، ط1، 1418</w:t>
      </w:r>
      <w:r w:rsidRPr="00D96B5A">
        <w:rPr>
          <w:rFonts w:ascii="Sakkal Majalla" w:hAnsi="Sakkal Majalla" w:cs="Sakkal Majalla"/>
          <w:sz w:val="32"/>
          <w:szCs w:val="32"/>
          <w:rtl/>
          <w:lang w:bidi="ar-DZ"/>
        </w:rPr>
        <w:t>ﮪ</w:t>
      </w:r>
      <w:r w:rsidRPr="00D96B5A">
        <w:rPr>
          <w:rFonts w:ascii="Sakkal Majalla" w:hAnsi="Sakkal Majalla" w:cs="Simplified Arabic"/>
          <w:sz w:val="32"/>
          <w:szCs w:val="32"/>
          <w:rtl/>
          <w:lang w:bidi="ar-DZ"/>
        </w:rPr>
        <w:t>/ 1997م.</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Pr>
          <w:rFonts w:ascii="Sakkal Majalla" w:hAnsi="Sakkal Majalla" w:cs="Simplified Arabic"/>
          <w:sz w:val="32"/>
          <w:szCs w:val="32"/>
          <w:rtl/>
        </w:rPr>
        <w:t>المستنير في القراءات العشر، أب</w:t>
      </w:r>
      <w:r>
        <w:rPr>
          <w:rFonts w:ascii="Sakkal Majalla" w:hAnsi="Sakkal Majalla" w:cs="Simplified Arabic" w:hint="cs"/>
          <w:sz w:val="32"/>
          <w:szCs w:val="32"/>
          <w:rtl/>
        </w:rPr>
        <w:t>و</w:t>
      </w:r>
      <w:r w:rsidRPr="00D96B5A">
        <w:rPr>
          <w:rFonts w:ascii="Sakkal Majalla" w:hAnsi="Sakkal Majalla" w:cs="Simplified Arabic"/>
          <w:sz w:val="32"/>
          <w:szCs w:val="32"/>
          <w:rtl/>
        </w:rPr>
        <w:t xml:space="preserve"> طاهر بن سوار البغدادي (ت.496</w:t>
      </w:r>
      <w:r w:rsidRPr="00D96B5A">
        <w:rPr>
          <w:rFonts w:ascii="Sakkal Majalla" w:hAnsi="Sakkal Majalla" w:cs="Sakkal Majalla"/>
          <w:sz w:val="32"/>
          <w:szCs w:val="32"/>
          <w:rtl/>
        </w:rPr>
        <w:t>ﮪ</w:t>
      </w:r>
      <w:r w:rsidRPr="00D96B5A">
        <w:rPr>
          <w:rFonts w:ascii="Sakkal Majalla" w:hAnsi="Sakkal Majalla" w:cs="Simplified Arabic"/>
          <w:sz w:val="32"/>
          <w:szCs w:val="32"/>
          <w:rtl/>
        </w:rPr>
        <w:t>)، تحقيق: عمار أمين الدّدو، دار البحوث للدراسات الإسلامية وإحياء التراث، الإمارات العربية المتحدة، دبي، ط1، 1426</w:t>
      </w:r>
      <w:r w:rsidRPr="00D96B5A">
        <w:rPr>
          <w:rFonts w:ascii="Sakkal Majalla" w:hAnsi="Sakkal Majalla" w:cs="Sakkal Majalla"/>
          <w:sz w:val="32"/>
          <w:szCs w:val="32"/>
          <w:rtl/>
        </w:rPr>
        <w:t>ﮪ</w:t>
      </w:r>
      <w:r>
        <w:rPr>
          <w:rFonts w:ascii="Sakkal Majalla" w:hAnsi="Sakkal Majalla" w:cs="Simplified Arabic"/>
          <w:sz w:val="32"/>
          <w:szCs w:val="32"/>
          <w:rtl/>
        </w:rPr>
        <w:t>/2005م</w:t>
      </w:r>
      <w:r w:rsidRPr="00D96B5A">
        <w:rPr>
          <w:rFonts w:ascii="Sakkal Majalla" w:hAnsi="Sakkal Majalla" w:cs="Simplified Arabic"/>
          <w:sz w:val="32"/>
          <w:szCs w:val="32"/>
          <w:rtl/>
        </w:rPr>
        <w:t>.</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المصطلح النحوي، نشأته وتطوره حتى أواخر القرن الثالث الهجري</w:t>
      </w:r>
      <w:r w:rsidRPr="00D96B5A">
        <w:rPr>
          <w:rFonts w:ascii="Sakkal Majalla" w:hAnsi="Sakkal Majalla" w:cs="Simplified Arabic"/>
          <w:sz w:val="32"/>
          <w:szCs w:val="32"/>
          <w:rtl/>
          <w:lang w:bidi="ar-DZ"/>
        </w:rPr>
        <w:t>،</w:t>
      </w:r>
      <w:r w:rsidRPr="00D96B5A">
        <w:rPr>
          <w:rFonts w:ascii="Sakkal Majalla" w:hAnsi="Sakkal Majalla" w:cs="Simplified Arabic"/>
          <w:sz w:val="32"/>
          <w:szCs w:val="32"/>
          <w:rtl/>
        </w:rPr>
        <w:t xml:space="preserve"> عوض حمد القوزي، عمادة شؤون المكتبات- جامعة الرياض، ط1، 1981.</w:t>
      </w:r>
    </w:p>
    <w:p w:rsidR="00FD5C55"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معاني القرآن، أبو زكريا يحيى بن زياد الفراء (ت.207</w:t>
      </w:r>
      <w:r w:rsidRPr="00D96B5A">
        <w:rPr>
          <w:rFonts w:ascii="Sakkal Majalla" w:hAnsi="Sakkal Majalla" w:cs="Sakkal Majalla"/>
          <w:sz w:val="32"/>
          <w:szCs w:val="32"/>
          <w:rtl/>
        </w:rPr>
        <w:t>ﮪ</w:t>
      </w:r>
      <w:r w:rsidRPr="00D96B5A">
        <w:rPr>
          <w:rFonts w:ascii="Sakkal Majalla" w:hAnsi="Sakkal Majalla" w:cs="Simplified Arabic"/>
          <w:sz w:val="32"/>
          <w:szCs w:val="32"/>
          <w:rtl/>
        </w:rPr>
        <w:t>)، تحقيق: أحمد يوسف نجاتي ومحمد علي النجار وعبد الفتاح إسماعيل الشلبي، الدار المصرية ل</w:t>
      </w:r>
      <w:r>
        <w:rPr>
          <w:rFonts w:ascii="Sakkal Majalla" w:hAnsi="Sakkal Majalla" w:cs="Simplified Arabic"/>
          <w:sz w:val="32"/>
          <w:szCs w:val="32"/>
          <w:rtl/>
        </w:rPr>
        <w:t>لتأليف والترجمة، مصر، د.ط، د.ت</w:t>
      </w:r>
      <w:r>
        <w:rPr>
          <w:rFonts w:ascii="Sakkal Majalla" w:hAnsi="Sakkal Majalla" w:cs="Simplified Arabic" w:hint="cs"/>
          <w:sz w:val="32"/>
          <w:szCs w:val="32"/>
          <w:rtl/>
        </w:rPr>
        <w:t>.</w:t>
      </w:r>
    </w:p>
    <w:p w:rsidR="00FD5C55" w:rsidRPr="00BD2D8D"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color w:val="000000" w:themeColor="text1"/>
          <w:sz w:val="96"/>
          <w:szCs w:val="96"/>
          <w:lang w:bidi="ar-DZ"/>
        </w:rPr>
      </w:pPr>
      <w:r w:rsidRPr="00BD2D8D">
        <w:rPr>
          <w:rFonts w:ascii="Sakkal Majalla" w:hAnsi="Sakkal Majalla" w:cs="Simplified Arabic"/>
          <w:color w:val="000000" w:themeColor="text1"/>
          <w:sz w:val="32"/>
          <w:szCs w:val="32"/>
          <w:rtl/>
        </w:rPr>
        <w:t>معجم اللغة العربية المعاصرة، أحمد مختار عمر، عالم الكتب، القاهرة، ج2، ط1، 1429</w:t>
      </w:r>
      <w:r w:rsidRPr="00BD2D8D">
        <w:rPr>
          <w:rFonts w:ascii="Sakkal Majalla" w:hAnsi="Sakkal Majalla" w:cs="Sakkal Majalla"/>
          <w:color w:val="000000" w:themeColor="text1"/>
          <w:sz w:val="32"/>
          <w:szCs w:val="32"/>
          <w:rtl/>
        </w:rPr>
        <w:t>ﮪ</w:t>
      </w:r>
      <w:r w:rsidRPr="00BD2D8D">
        <w:rPr>
          <w:rFonts w:ascii="Sakkal Majalla" w:hAnsi="Sakkal Majalla" w:cs="Simplified Arabic"/>
          <w:color w:val="000000" w:themeColor="text1"/>
          <w:sz w:val="32"/>
          <w:szCs w:val="32"/>
          <w:rtl/>
        </w:rPr>
        <w:t>/ 2008م.</w:t>
      </w:r>
    </w:p>
    <w:p w:rsidR="00FD5C55" w:rsidRPr="00BD2D8D"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color w:val="000000" w:themeColor="text1"/>
          <w:sz w:val="48"/>
          <w:szCs w:val="48"/>
          <w:lang w:bidi="ar-DZ"/>
        </w:rPr>
      </w:pPr>
      <w:r w:rsidRPr="00BD2D8D">
        <w:rPr>
          <w:rFonts w:ascii="Sakkal Majalla" w:hAnsi="Sakkal Majalla" w:cs="Simplified Arabic"/>
          <w:color w:val="000000" w:themeColor="text1"/>
          <w:sz w:val="32"/>
          <w:szCs w:val="32"/>
          <w:rtl/>
        </w:rPr>
        <w:t xml:space="preserve">معجميات، </w:t>
      </w:r>
      <w:r w:rsidRPr="00BD2D8D">
        <w:rPr>
          <w:rFonts w:ascii="Sakkal Majalla" w:hAnsi="Sakkal Majalla" w:cs="Simplified Arabic" w:hint="cs"/>
          <w:color w:val="000000" w:themeColor="text1"/>
          <w:sz w:val="32"/>
          <w:szCs w:val="32"/>
          <w:rtl/>
        </w:rPr>
        <w:t xml:space="preserve">د. </w:t>
      </w:r>
      <w:r w:rsidRPr="00BD2D8D">
        <w:rPr>
          <w:rFonts w:ascii="Sakkal Majalla" w:hAnsi="Sakkal Majalla" w:cs="Simplified Arabic"/>
          <w:color w:val="000000" w:themeColor="text1"/>
          <w:sz w:val="32"/>
          <w:szCs w:val="32"/>
          <w:rtl/>
        </w:rPr>
        <w:t>إبراهيم السامرائي، المؤسسة الجامعية للدراسات والنشر والتوزيع، بيروت، ط1، 1411</w:t>
      </w:r>
      <w:r w:rsidRPr="00BD2D8D">
        <w:rPr>
          <w:rFonts w:ascii="Sakkal Majalla" w:hAnsi="Sakkal Majalla" w:cs="Sakkal Majalla"/>
          <w:color w:val="000000" w:themeColor="text1"/>
          <w:sz w:val="32"/>
          <w:szCs w:val="32"/>
          <w:rtl/>
        </w:rPr>
        <w:t>ﮪ</w:t>
      </w:r>
      <w:r w:rsidRPr="00BD2D8D">
        <w:rPr>
          <w:rFonts w:ascii="Sakkal Majalla" w:hAnsi="Sakkal Majalla" w:cs="Simplified Arabic"/>
          <w:color w:val="000000" w:themeColor="text1"/>
          <w:sz w:val="32"/>
          <w:szCs w:val="32"/>
          <w:rtl/>
        </w:rPr>
        <w:t>/1991م.</w:t>
      </w:r>
    </w:p>
    <w:p w:rsidR="00FD5C55" w:rsidRPr="00BD2D8D"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color w:val="000000" w:themeColor="text1"/>
          <w:sz w:val="48"/>
          <w:szCs w:val="48"/>
          <w:lang w:bidi="ar-DZ"/>
        </w:rPr>
      </w:pPr>
      <w:r w:rsidRPr="00BD2D8D">
        <w:rPr>
          <w:rFonts w:ascii="Sakkal Majalla" w:hAnsi="Sakkal Majalla" w:cs="Simplified Arabic"/>
          <w:color w:val="000000" w:themeColor="text1"/>
          <w:sz w:val="32"/>
          <w:szCs w:val="32"/>
          <w:rtl/>
        </w:rPr>
        <w:t>المعرّب من الكلام الأعجمي على حروف المعجم،  موهوب بن أحمد بن محمد بن الخضر الجواليقي أبو منصور</w:t>
      </w:r>
      <w:r w:rsidRPr="00BD2D8D">
        <w:rPr>
          <w:rFonts w:ascii="Sakkal Majalla" w:hAnsi="Sakkal Majalla" w:cs="Simplified Arabic" w:hint="cs"/>
          <w:color w:val="000000" w:themeColor="text1"/>
          <w:sz w:val="32"/>
          <w:szCs w:val="32"/>
          <w:rtl/>
        </w:rPr>
        <w:t xml:space="preserve"> (ت.450</w:t>
      </w:r>
      <w:r w:rsidRPr="00BD2D8D">
        <w:rPr>
          <w:rFonts w:ascii="Arial" w:hAnsi="Arial" w:cs="Arial"/>
          <w:color w:val="000000" w:themeColor="text1"/>
          <w:sz w:val="32"/>
          <w:szCs w:val="32"/>
          <w:rtl/>
        </w:rPr>
        <w:t>ﮪ</w:t>
      </w:r>
      <w:r w:rsidRPr="00BD2D8D">
        <w:rPr>
          <w:rFonts w:ascii="Sakkal Majalla" w:hAnsi="Sakkal Majalla" w:cs="Simplified Arabic" w:hint="cs"/>
          <w:color w:val="000000" w:themeColor="text1"/>
          <w:sz w:val="32"/>
          <w:szCs w:val="32"/>
          <w:rtl/>
        </w:rPr>
        <w:t>)</w:t>
      </w:r>
      <w:r w:rsidRPr="00BD2D8D">
        <w:rPr>
          <w:rFonts w:ascii="Sakkal Majalla" w:hAnsi="Sakkal Majalla" w:cs="Simplified Arabic"/>
          <w:color w:val="000000" w:themeColor="text1"/>
          <w:sz w:val="32"/>
          <w:szCs w:val="32"/>
          <w:rtl/>
        </w:rPr>
        <w:t>، تحقيق: ف. عبد الرحيم، مطبعة دار القلم، دمشق، ط1، 1410</w:t>
      </w:r>
      <w:r w:rsidRPr="00BD2D8D">
        <w:rPr>
          <w:rFonts w:ascii="Sakkal Majalla" w:hAnsi="Sakkal Majalla" w:cs="Sakkal Majalla"/>
          <w:color w:val="000000" w:themeColor="text1"/>
          <w:sz w:val="32"/>
          <w:szCs w:val="32"/>
          <w:rtl/>
        </w:rPr>
        <w:t>ﮪ</w:t>
      </w:r>
      <w:r w:rsidRPr="00BD2D8D">
        <w:rPr>
          <w:rFonts w:ascii="Sakkal Majalla" w:hAnsi="Sakkal Majalla" w:cs="Simplified Arabic"/>
          <w:color w:val="000000" w:themeColor="text1"/>
          <w:sz w:val="32"/>
          <w:szCs w:val="32"/>
          <w:rtl/>
        </w:rPr>
        <w:t>/1990م.</w:t>
      </w:r>
    </w:p>
    <w:p w:rsidR="00FD5C55" w:rsidRPr="004069E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4069EA">
        <w:rPr>
          <w:rFonts w:ascii="Sakkal Majalla" w:hAnsi="Sakkal Majalla" w:cs="Simplified Arabic"/>
          <w:sz w:val="32"/>
          <w:szCs w:val="32"/>
          <w:rtl/>
        </w:rPr>
        <w:lastRenderedPageBreak/>
        <w:t>المفردات في غريب القرآن، الراغب الأصفهاني، تحقيق: صفوان عدنان الداودي، دار القلم، بيروت- دمشق، ط1، 1412</w:t>
      </w:r>
      <w:r w:rsidRPr="004069EA">
        <w:rPr>
          <w:rFonts w:ascii="Sakkal Majalla" w:hAnsi="Sakkal Majalla" w:cs="Sakkal Majalla"/>
          <w:sz w:val="32"/>
          <w:szCs w:val="32"/>
          <w:rtl/>
        </w:rPr>
        <w:t>ﮪ</w:t>
      </w:r>
      <w:r w:rsidRPr="004069EA">
        <w:rPr>
          <w:rFonts w:ascii="Sakkal Majalla" w:hAnsi="Sakkal Majalla" w:cs="Simplified Arabic"/>
          <w:sz w:val="32"/>
          <w:szCs w:val="32"/>
          <w:rtl/>
        </w:rPr>
        <w:t>.</w:t>
      </w:r>
    </w:p>
    <w:p w:rsidR="00FD5C55" w:rsidRPr="00D96B5A"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مناهج البحث في اللغة، تمام حسان، دار الثقافة، الدار البيضاء- المغرب، ط2، 1394</w:t>
      </w:r>
      <w:r w:rsidRPr="00D96B5A">
        <w:rPr>
          <w:rFonts w:ascii="Sakkal Majalla" w:hAnsi="Sakkal Majalla" w:cs="Sakkal Majalla"/>
          <w:sz w:val="32"/>
          <w:szCs w:val="32"/>
          <w:rtl/>
        </w:rPr>
        <w:t>ﮪ</w:t>
      </w:r>
      <w:r w:rsidRPr="00D96B5A">
        <w:rPr>
          <w:rFonts w:ascii="Sakkal Majalla" w:hAnsi="Sakkal Majalla" w:cs="Simplified Arabic"/>
          <w:sz w:val="32"/>
          <w:szCs w:val="32"/>
          <w:rtl/>
        </w:rPr>
        <w:t>.</w:t>
      </w:r>
    </w:p>
    <w:p w:rsidR="00FD5C55" w:rsidRPr="00D96B5A" w:rsidRDefault="00FD5C55" w:rsidP="00FB35C5">
      <w:pPr>
        <w:pStyle w:val="Paragraphedeliste"/>
        <w:numPr>
          <w:ilvl w:val="0"/>
          <w:numId w:val="66"/>
        </w:numPr>
        <w:tabs>
          <w:tab w:val="right" w:pos="423"/>
        </w:tabs>
        <w:spacing w:before="120" w:after="120" w:line="276" w:lineRule="auto"/>
        <w:ind w:left="423" w:hanging="425"/>
        <w:rPr>
          <w:rFonts w:ascii="Sakkal Majalla" w:hAnsi="Sakkal Majalla" w:cs="Simplified Arabic"/>
          <w:sz w:val="32"/>
          <w:szCs w:val="32"/>
        </w:rPr>
      </w:pPr>
      <w:r w:rsidRPr="00D96B5A">
        <w:rPr>
          <w:rFonts w:ascii="Sakkal Majalla" w:hAnsi="Sakkal Majalla" w:cs="Simplified Arabic"/>
          <w:sz w:val="32"/>
          <w:szCs w:val="32"/>
          <w:rtl/>
        </w:rPr>
        <w:t>همع الهوامع في شرح جمع الجوامع، جلال الدين السيوطي، تحقيق: عبد العال سالم مكرم، د</w:t>
      </w:r>
      <w:r>
        <w:rPr>
          <w:rFonts w:ascii="Sakkal Majalla" w:hAnsi="Sakkal Majalla" w:cs="Simplified Arabic"/>
          <w:sz w:val="32"/>
          <w:szCs w:val="32"/>
          <w:rtl/>
        </w:rPr>
        <w:t>ار البحوث العلمية، الكويت، د.ت</w:t>
      </w:r>
      <w:r>
        <w:rPr>
          <w:rFonts w:ascii="Sakkal Majalla" w:hAnsi="Sakkal Majalla" w:cs="Simplified Arabic" w:hint="cs"/>
          <w:sz w:val="32"/>
          <w:szCs w:val="32"/>
          <w:rtl/>
        </w:rPr>
        <w:t>.</w:t>
      </w:r>
    </w:p>
    <w:p w:rsidR="00FD5C55" w:rsidRDefault="00FD5C55" w:rsidP="00FB35C5">
      <w:pPr>
        <w:pStyle w:val="Notedebasdepage"/>
        <w:numPr>
          <w:ilvl w:val="0"/>
          <w:numId w:val="66"/>
        </w:numPr>
        <w:tabs>
          <w:tab w:val="right" w:pos="423"/>
        </w:tabs>
        <w:spacing w:before="120" w:after="120" w:line="276" w:lineRule="auto"/>
        <w:ind w:left="423" w:hanging="425"/>
        <w:rPr>
          <w:rFonts w:ascii="Sakkal Majalla" w:hAnsi="Sakkal Majalla" w:cs="Simplified Arabic"/>
          <w:sz w:val="32"/>
          <w:szCs w:val="32"/>
          <w:lang w:bidi="ar-DZ"/>
        </w:rPr>
      </w:pPr>
      <w:r w:rsidRPr="00D96B5A">
        <w:rPr>
          <w:rFonts w:ascii="Sakkal Majalla" w:hAnsi="Sakkal Majalla" w:cs="Simplified Arabic"/>
          <w:sz w:val="32"/>
          <w:szCs w:val="32"/>
          <w:rtl/>
        </w:rPr>
        <w:t>وفيات الأعيان، أبي عباس شمس الدين بن محمد بن أبي بكر بن خلكان (ت.681</w:t>
      </w:r>
      <w:r w:rsidRPr="00D96B5A">
        <w:rPr>
          <w:rFonts w:ascii="Sakkal Majalla" w:hAnsi="Sakkal Majalla" w:cs="Sakkal Majalla"/>
          <w:sz w:val="32"/>
          <w:szCs w:val="32"/>
          <w:rtl/>
        </w:rPr>
        <w:t>ﮪ</w:t>
      </w:r>
      <w:r w:rsidRPr="00D96B5A">
        <w:rPr>
          <w:rFonts w:ascii="Sakkal Majalla" w:hAnsi="Sakkal Majalla" w:cs="Simplified Arabic"/>
          <w:sz w:val="32"/>
          <w:szCs w:val="32"/>
          <w:rtl/>
        </w:rPr>
        <w:t>)، صححه ونشره: محي الدين عبد</w:t>
      </w:r>
      <w:r>
        <w:rPr>
          <w:rFonts w:ascii="Sakkal Majalla" w:hAnsi="Sakkal Majalla" w:cs="Simplified Arabic"/>
          <w:sz w:val="32"/>
          <w:szCs w:val="32"/>
          <w:rtl/>
        </w:rPr>
        <w:t xml:space="preserve"> الحميد، مكتبة النهضة المصرية،</w:t>
      </w:r>
      <w:r>
        <w:rPr>
          <w:rFonts w:ascii="Sakkal Majalla" w:hAnsi="Sakkal Majalla" w:cs="Simplified Arabic" w:hint="cs"/>
          <w:sz w:val="32"/>
          <w:szCs w:val="32"/>
          <w:rtl/>
        </w:rPr>
        <w:t xml:space="preserve"> </w:t>
      </w:r>
      <w:r w:rsidRPr="00D96B5A">
        <w:rPr>
          <w:rFonts w:ascii="Sakkal Majalla" w:hAnsi="Sakkal Majalla" w:cs="Simplified Arabic"/>
          <w:sz w:val="32"/>
          <w:szCs w:val="32"/>
          <w:rtl/>
        </w:rPr>
        <w:t>القاهرة، 1367</w:t>
      </w:r>
      <w:r w:rsidRPr="00D96B5A">
        <w:rPr>
          <w:rFonts w:ascii="Sakkal Majalla" w:hAnsi="Sakkal Majalla" w:cs="Sakkal Majalla"/>
          <w:sz w:val="32"/>
          <w:szCs w:val="32"/>
          <w:rtl/>
        </w:rPr>
        <w:t>ﮪ</w:t>
      </w:r>
      <w:r w:rsidRPr="00D96B5A">
        <w:rPr>
          <w:rFonts w:ascii="Sakkal Majalla" w:hAnsi="Sakkal Majalla" w:cs="Simplified Arabic"/>
          <w:sz w:val="32"/>
          <w:szCs w:val="32"/>
          <w:rtl/>
        </w:rPr>
        <w:t>/1948م</w:t>
      </w:r>
      <w:r>
        <w:rPr>
          <w:rFonts w:ascii="Sakkal Majalla" w:hAnsi="Sakkal Majalla" w:cs="Simplified Arabic" w:hint="cs"/>
          <w:sz w:val="32"/>
          <w:szCs w:val="32"/>
          <w:rtl/>
        </w:rPr>
        <w:t>.</w:t>
      </w:r>
      <w:r w:rsidRPr="00D96B5A">
        <w:rPr>
          <w:rFonts w:ascii="Sakkal Majalla" w:hAnsi="Sakkal Majalla" w:cs="Simplified Arabic"/>
          <w:sz w:val="32"/>
          <w:szCs w:val="32"/>
          <w:rtl/>
        </w:rPr>
        <w:t xml:space="preserve"> </w:t>
      </w:r>
    </w:p>
    <w:p w:rsidR="00A07D1B" w:rsidRPr="00A07D1B" w:rsidRDefault="00A07D1B" w:rsidP="00A07D1B">
      <w:pPr>
        <w:pStyle w:val="Notedebasdepage"/>
        <w:tabs>
          <w:tab w:val="right" w:pos="281"/>
          <w:tab w:val="right" w:pos="565"/>
        </w:tabs>
        <w:spacing w:before="120" w:after="120" w:line="276" w:lineRule="auto"/>
        <w:ind w:left="565" w:hanging="567"/>
        <w:rPr>
          <w:rFonts w:ascii="Sakkal Majalla" w:hAnsi="Sakkal Majalla" w:cs="Simplified Arabic"/>
          <w:b/>
          <w:bCs/>
          <w:sz w:val="32"/>
          <w:szCs w:val="32"/>
          <w:lang w:bidi="ar-DZ"/>
        </w:rPr>
      </w:pPr>
      <w:r w:rsidRPr="00A07D1B">
        <w:rPr>
          <w:rFonts w:ascii="Sakkal Majalla" w:hAnsi="Sakkal Majalla" w:cs="Simplified Arabic" w:hint="cs"/>
          <w:b/>
          <w:bCs/>
          <w:sz w:val="32"/>
          <w:szCs w:val="32"/>
          <w:rtl/>
        </w:rPr>
        <w:t>ثانيا: المجلات:</w:t>
      </w:r>
    </w:p>
    <w:p w:rsidR="00E57F6E" w:rsidRPr="002A6DBD" w:rsidRDefault="00E57F6E" w:rsidP="00FB35C5">
      <w:pPr>
        <w:pStyle w:val="Notedebasdepage"/>
        <w:numPr>
          <w:ilvl w:val="0"/>
          <w:numId w:val="66"/>
        </w:numPr>
        <w:tabs>
          <w:tab w:val="right" w:pos="281"/>
          <w:tab w:val="right" w:pos="565"/>
        </w:tabs>
        <w:spacing w:before="120" w:after="120" w:line="276" w:lineRule="auto"/>
        <w:ind w:left="565" w:hanging="567"/>
        <w:rPr>
          <w:rFonts w:ascii="Sakkal Majalla" w:hAnsi="Sakkal Majalla" w:cs="Simplified Arabic"/>
          <w:color w:val="000000" w:themeColor="text1"/>
          <w:sz w:val="48"/>
          <w:szCs w:val="48"/>
          <w:lang w:bidi="ar-DZ"/>
        </w:rPr>
      </w:pPr>
      <w:r w:rsidRPr="002A6DBD">
        <w:rPr>
          <w:rFonts w:ascii="Sakkal Majalla" w:hAnsi="Sakkal Majalla" w:cs="Simplified Arabic"/>
          <w:color w:val="000000" w:themeColor="text1"/>
          <w:sz w:val="32"/>
          <w:szCs w:val="32"/>
          <w:rtl/>
        </w:rPr>
        <w:t>الألفاظ الد</w:t>
      </w:r>
      <w:r w:rsidR="00291D6D" w:rsidRPr="002A6DBD">
        <w:rPr>
          <w:rFonts w:ascii="Sakkal Majalla" w:hAnsi="Sakkal Majalla" w:cs="Simplified Arabic" w:hint="cs"/>
          <w:color w:val="000000" w:themeColor="text1"/>
          <w:sz w:val="32"/>
          <w:szCs w:val="32"/>
          <w:rtl/>
        </w:rPr>
        <w:t>ّ</w:t>
      </w:r>
      <w:r w:rsidRPr="002A6DBD">
        <w:rPr>
          <w:rFonts w:ascii="Sakkal Majalla" w:hAnsi="Sakkal Majalla" w:cs="Simplified Arabic"/>
          <w:color w:val="000000" w:themeColor="text1"/>
          <w:sz w:val="32"/>
          <w:szCs w:val="32"/>
          <w:rtl/>
        </w:rPr>
        <w:t xml:space="preserve">خيلة في آيات وصف الجنة في القرآن الكريم- دراسة بيانية-، د. مثنى نعيم حمادي، مجلة مداد الآداب، </w:t>
      </w:r>
      <w:r w:rsidR="00A07D1B" w:rsidRPr="002A6DBD">
        <w:rPr>
          <w:rFonts w:ascii="Sakkal Majalla" w:hAnsi="Sakkal Majalla" w:cs="Simplified Arabic" w:hint="cs"/>
          <w:color w:val="000000" w:themeColor="text1"/>
          <w:sz w:val="32"/>
          <w:szCs w:val="32"/>
          <w:rtl/>
        </w:rPr>
        <w:t xml:space="preserve">الجامعة العراقية، </w:t>
      </w:r>
      <w:r w:rsidRPr="002A6DBD">
        <w:rPr>
          <w:rFonts w:ascii="Sakkal Majalla" w:hAnsi="Sakkal Majalla" w:cs="Simplified Arabic"/>
          <w:color w:val="000000" w:themeColor="text1"/>
          <w:sz w:val="32"/>
          <w:szCs w:val="32"/>
          <w:rtl/>
        </w:rPr>
        <w:t>العدد الثالث</w:t>
      </w:r>
      <w:r w:rsidR="00A07D1B" w:rsidRPr="002A6DBD">
        <w:rPr>
          <w:rFonts w:ascii="Sakkal Majalla" w:hAnsi="Sakkal Majalla" w:cs="Simplified Arabic" w:hint="cs"/>
          <w:color w:val="000000" w:themeColor="text1"/>
          <w:sz w:val="32"/>
          <w:szCs w:val="32"/>
          <w:rtl/>
        </w:rPr>
        <w:t>، 2012.</w:t>
      </w:r>
    </w:p>
    <w:p w:rsidR="00E662BE" w:rsidRPr="00291D6D" w:rsidRDefault="00E662BE" w:rsidP="004069EA">
      <w:pPr>
        <w:spacing w:before="120" w:after="120" w:line="276" w:lineRule="auto"/>
        <w:ind w:firstLine="567"/>
        <w:rPr>
          <w:rFonts w:ascii="Sakkal Majalla" w:hAnsi="Sakkal Majalla" w:cs="Simplified Arabic"/>
          <w:sz w:val="32"/>
          <w:szCs w:val="32"/>
          <w:rtl/>
        </w:rPr>
      </w:pPr>
    </w:p>
    <w:sectPr w:rsidR="00E662BE" w:rsidRPr="00291D6D" w:rsidSect="00CF6676">
      <w:headerReference w:type="default" r:id="rId29"/>
      <w:footnotePr>
        <w:numRestart w:val="eachPage"/>
      </w:footnotePr>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C2C" w:rsidRDefault="00B33C2C" w:rsidP="00913B7B">
      <w:r>
        <w:separator/>
      </w:r>
    </w:p>
  </w:endnote>
  <w:endnote w:type="continuationSeparator" w:id="1">
    <w:p w:rsidR="00B33C2C" w:rsidRDefault="00B33C2C" w:rsidP="00913B7B">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hQuraanW">
    <w:panose1 w:val="00000000000000000000"/>
    <w:charset w:val="02"/>
    <w:family w:val="auto"/>
    <w:pitch w:val="variable"/>
    <w:sig w:usb0="00000000" w:usb1="10000000" w:usb2="00000000" w:usb3="00000000" w:csb0="80000000" w:csb1="00000000"/>
  </w:font>
  <w:font w:name="Andalus">
    <w:panose1 w:val="0201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Default="00CF6676" w:rsidP="00646382">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2217222"/>
      <w:docPartObj>
        <w:docPartGallery w:val="Page Numbers (Bottom of Page)"/>
        <w:docPartUnique/>
      </w:docPartObj>
    </w:sdtPr>
    <w:sdtContent>
      <w:p w:rsidR="00CF6676" w:rsidRDefault="00CF6676" w:rsidP="00E256D1">
        <w:pPr>
          <w:pStyle w:val="Pieddepage"/>
          <w:jc w:val="center"/>
        </w:pPr>
        <w:r w:rsidRPr="00820540">
          <w:rPr>
            <w:b/>
            <w:bCs/>
            <w:sz w:val="24"/>
            <w:szCs w:val="24"/>
          </w:rPr>
          <w:fldChar w:fldCharType="begin"/>
        </w:r>
        <w:r w:rsidRPr="00820540">
          <w:rPr>
            <w:b/>
            <w:bCs/>
            <w:sz w:val="24"/>
            <w:szCs w:val="24"/>
          </w:rPr>
          <w:instrText xml:space="preserve"> PAGE   \* MERGEFORMAT </w:instrText>
        </w:r>
        <w:r w:rsidRPr="00820540">
          <w:rPr>
            <w:b/>
            <w:bCs/>
            <w:sz w:val="24"/>
            <w:szCs w:val="24"/>
          </w:rPr>
          <w:fldChar w:fldCharType="separate"/>
        </w:r>
        <w:r w:rsidR="00E7794B">
          <w:rPr>
            <w:b/>
            <w:bCs/>
            <w:noProof/>
            <w:sz w:val="24"/>
            <w:szCs w:val="24"/>
            <w:rtl/>
          </w:rPr>
          <w:t>82</w:t>
        </w:r>
        <w:r w:rsidRPr="00820540">
          <w:rPr>
            <w:b/>
            <w:bCs/>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C2C" w:rsidRDefault="00B33C2C" w:rsidP="00913B7B">
      <w:r>
        <w:separator/>
      </w:r>
    </w:p>
  </w:footnote>
  <w:footnote w:type="continuationSeparator" w:id="1">
    <w:p w:rsidR="00B33C2C" w:rsidRDefault="00B33C2C" w:rsidP="00913B7B">
      <w:r>
        <w:continuationSeparator/>
      </w:r>
    </w:p>
  </w:footnote>
  <w:footnote w:id="2">
    <w:p w:rsidR="00CF6676" w:rsidRPr="00AA2DF4" w:rsidRDefault="00CF6676" w:rsidP="008D6C7D">
      <w:pPr>
        <w:rPr>
          <w:rFonts w:ascii="Sakkal Majalla" w:hAnsi="Sakkal Majalla" w:cs="Simplified Arabic"/>
          <w:sz w:val="24"/>
          <w:szCs w:val="24"/>
          <w:rtl/>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Pr>
        <w:t xml:space="preserve"> </w:t>
      </w:r>
      <w:r w:rsidRPr="00AA2DF4">
        <w:rPr>
          <w:rFonts w:ascii="Sakkal Majalla" w:hAnsi="Sakkal Majalla" w:cs="Simplified Arabic"/>
          <w:sz w:val="24"/>
          <w:szCs w:val="24"/>
          <w:rtl/>
        </w:rPr>
        <w:t>- تاج العروس، محمد مرتضى  الزبيدي، دار الهداية، 36/456؛ وأنظر: لسان العرب، ابن منظور، 13/522.</w:t>
      </w:r>
    </w:p>
  </w:footnote>
  <w:footnote w:id="3">
    <w:p w:rsidR="00CF6676" w:rsidRPr="00AA2DF4" w:rsidRDefault="00CF6676" w:rsidP="008D6C7D">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المفردات في غريب القرآن، الراغب الأصفهاني، تحقيق: صفوان عدنان الداودي، دار القلم، بيروت- دمشق، ط1، 1412</w:t>
      </w:r>
      <w:r w:rsidRPr="00AA2DF4">
        <w:rPr>
          <w:rFonts w:ascii="Sakkal Majalla" w:hAnsi="Sakkal Majalla" w:cs="Sakkal Majalla"/>
          <w:sz w:val="24"/>
          <w:szCs w:val="24"/>
          <w:rtl/>
        </w:rPr>
        <w:t>ﮪ</w:t>
      </w:r>
      <w:r w:rsidRPr="00AA2DF4">
        <w:rPr>
          <w:rFonts w:ascii="Sakkal Majalla" w:hAnsi="Sakkal Majalla" w:cs="Simplified Arabic"/>
          <w:sz w:val="24"/>
          <w:szCs w:val="24"/>
          <w:rtl/>
        </w:rPr>
        <w:t>،  ص.40.</w:t>
      </w:r>
    </w:p>
  </w:footnote>
  <w:footnote w:id="4">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color w:val="303030"/>
          <w:sz w:val="24"/>
          <w:szCs w:val="24"/>
          <w:shd w:val="clear" w:color="auto" w:fill="FFFFFF"/>
          <w:rtl/>
        </w:rPr>
        <w:t>روى البخاري (71) ، ومسلم (1037) عن مُعَاوِيَةَ بن أبي سفيان رضي الله عنهما.</w:t>
      </w:r>
      <w:r w:rsidRPr="00AA2DF4">
        <w:rPr>
          <w:rFonts w:ascii="Sakkal Majalla" w:hAnsi="Sakkal Majalla" w:cs="Simplified Arabic"/>
          <w:sz w:val="24"/>
          <w:szCs w:val="24"/>
          <w:rtl/>
        </w:rPr>
        <w:t xml:space="preserve">  </w:t>
      </w:r>
    </w:p>
  </w:footnote>
  <w:footnote w:id="5">
    <w:p w:rsidR="00CF6676" w:rsidRPr="00AA2DF4" w:rsidRDefault="00CF6676" w:rsidP="00E7416E">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الخصائص، </w:t>
      </w:r>
      <w:r w:rsidRPr="00AA2DF4">
        <w:rPr>
          <w:rFonts w:ascii="Sakkal Majalla" w:hAnsi="Sakkal Majalla" w:cs="Simplified Arabic"/>
          <w:sz w:val="24"/>
          <w:szCs w:val="24"/>
          <w:rtl/>
          <w:lang w:bidi="ar-DZ"/>
        </w:rPr>
        <w:t xml:space="preserve">أبو الفتح عثمان بن جني (392ﻫ)، الهيئة المصرية العامة للكتاب، ط4، 1952م، </w:t>
      </w:r>
      <w:r w:rsidRPr="00AA2DF4">
        <w:rPr>
          <w:rFonts w:ascii="Sakkal Majalla" w:hAnsi="Sakkal Majalla" w:cs="Simplified Arabic"/>
          <w:sz w:val="24"/>
          <w:szCs w:val="24"/>
          <w:rtl/>
        </w:rPr>
        <w:t>1/87.</w:t>
      </w:r>
    </w:p>
  </w:footnote>
  <w:footnote w:id="6">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بيان المختصر شرح مختصر ابن الحاجب، </w:t>
      </w:r>
      <w:r w:rsidRPr="00AA2DF4">
        <w:rPr>
          <w:rFonts w:ascii="Sakkal Majalla" w:hAnsi="Sakkal Majalla" w:cs="Simplified Arabic" w:hint="cs"/>
          <w:sz w:val="24"/>
          <w:szCs w:val="24"/>
          <w:rtl/>
        </w:rPr>
        <w:t xml:space="preserve">محمود بن عبد الرحمن بن أحمد </w:t>
      </w:r>
      <w:r w:rsidRPr="00AA2DF4">
        <w:rPr>
          <w:rFonts w:ascii="Sakkal Majalla" w:hAnsi="Sakkal Majalla" w:cs="Simplified Arabic"/>
          <w:sz w:val="24"/>
          <w:szCs w:val="24"/>
          <w:rtl/>
        </w:rPr>
        <w:t>الأصفهاني،</w:t>
      </w:r>
      <w:r w:rsidRPr="00AA2DF4">
        <w:rPr>
          <w:rFonts w:ascii="Sakkal Majalla" w:hAnsi="Sakkal Majalla" w:cs="Simplified Arabic" w:hint="cs"/>
          <w:sz w:val="24"/>
          <w:szCs w:val="24"/>
          <w:rtl/>
        </w:rPr>
        <w:t xml:space="preserve"> تحقيق: محمد مظهر فقا، جامعة أم القرى، مكة المكرمة، ط1، 1406</w:t>
      </w:r>
      <w:r w:rsidRPr="00AA2DF4">
        <w:rPr>
          <w:rFonts w:ascii="Arial" w:hAnsi="Arial" w:cs="Arial"/>
          <w:sz w:val="24"/>
          <w:szCs w:val="24"/>
          <w:rtl/>
        </w:rPr>
        <w:t>ﮪ</w:t>
      </w:r>
      <w:r w:rsidRPr="00AA2DF4">
        <w:rPr>
          <w:rFonts w:ascii="Sakkal Majalla" w:hAnsi="Sakkal Majalla" w:cs="Simplified Arabic" w:hint="cs"/>
          <w:sz w:val="24"/>
          <w:szCs w:val="24"/>
          <w:rtl/>
        </w:rPr>
        <w:t xml:space="preserve">/1986م، </w:t>
      </w:r>
      <w:r w:rsidRPr="00AA2DF4">
        <w:rPr>
          <w:rFonts w:ascii="Sakkal Majalla" w:hAnsi="Sakkal Majalla" w:cs="Simplified Arabic"/>
          <w:sz w:val="24"/>
          <w:szCs w:val="24"/>
          <w:rtl/>
        </w:rPr>
        <w:t>1/149.</w:t>
      </w:r>
    </w:p>
  </w:footnote>
  <w:footnote w:id="7">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علم اللغة، </w:t>
      </w:r>
      <w:r w:rsidRPr="00AA2DF4">
        <w:rPr>
          <w:rFonts w:ascii="Sakkal Majalla" w:hAnsi="Sakkal Majalla" w:cs="Simplified Arabic"/>
          <w:color w:val="000000" w:themeColor="text1"/>
          <w:sz w:val="24"/>
          <w:szCs w:val="24"/>
          <w:rtl/>
        </w:rPr>
        <w:t>د. حاتم</w:t>
      </w:r>
      <w:r w:rsidRPr="00AA2DF4">
        <w:rPr>
          <w:rFonts w:ascii="Sakkal Majalla" w:hAnsi="Sakkal Majalla" w:cs="Simplified Arabic" w:hint="cs"/>
          <w:color w:val="000000" w:themeColor="text1"/>
          <w:sz w:val="24"/>
          <w:szCs w:val="24"/>
          <w:rtl/>
        </w:rPr>
        <w:t xml:space="preserve"> صالح</w:t>
      </w:r>
      <w:r w:rsidRPr="00AA2DF4">
        <w:rPr>
          <w:rFonts w:ascii="Sakkal Majalla" w:hAnsi="Sakkal Majalla" w:cs="Simplified Arabic"/>
          <w:color w:val="000000" w:themeColor="text1"/>
          <w:sz w:val="24"/>
          <w:szCs w:val="24"/>
          <w:rtl/>
        </w:rPr>
        <w:t xml:space="preserve"> الضامن</w:t>
      </w:r>
      <w:r w:rsidRPr="00AA2DF4">
        <w:rPr>
          <w:rFonts w:ascii="Sakkal Majalla" w:hAnsi="Sakkal Majalla" w:cs="Simplified Arabic" w:hint="cs"/>
          <w:color w:val="000000" w:themeColor="text1"/>
          <w:sz w:val="24"/>
          <w:szCs w:val="24"/>
          <w:rtl/>
        </w:rPr>
        <w:t xml:space="preserve">، مطبعة التعليم العالي، العراق، 1989م، </w:t>
      </w:r>
      <w:r w:rsidRPr="00AA2DF4">
        <w:rPr>
          <w:rFonts w:ascii="Sakkal Majalla" w:hAnsi="Sakkal Majalla" w:cs="Simplified Arabic"/>
          <w:sz w:val="24"/>
          <w:szCs w:val="24"/>
          <w:rtl/>
        </w:rPr>
        <w:t>ص.32.</w:t>
      </w:r>
    </w:p>
  </w:footnote>
  <w:footnote w:id="8">
    <w:p w:rsidR="00CF6676" w:rsidRPr="00AA2DF4" w:rsidRDefault="00CF6676" w:rsidP="008028B3">
      <w:pPr>
        <w:tabs>
          <w:tab w:val="right" w:pos="281"/>
          <w:tab w:val="right" w:pos="565"/>
        </w:tabs>
        <w:ind w:left="-2"/>
        <w:rPr>
          <w:rFonts w:ascii="Sakkal Majalla" w:hAnsi="Sakkal Majalla" w:cs="Simplified Arabic"/>
          <w:color w:val="000000" w:themeColor="text1"/>
          <w:sz w:val="24"/>
          <w:szCs w:val="24"/>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علم الدلالة، </w:t>
      </w:r>
      <w:r w:rsidRPr="00AA2DF4">
        <w:rPr>
          <w:rFonts w:ascii="Sakkal Majalla" w:hAnsi="Sakkal Majalla" w:cs="Simplified Arabic"/>
          <w:color w:val="000000" w:themeColor="text1"/>
          <w:sz w:val="24"/>
          <w:szCs w:val="24"/>
          <w:rtl/>
        </w:rPr>
        <w:t>أحمد مختار عمر</w:t>
      </w:r>
      <w:r w:rsidRPr="00AA2DF4">
        <w:rPr>
          <w:rFonts w:ascii="Sakkal Majalla" w:hAnsi="Sakkal Majalla" w:cs="Simplified Arabic" w:hint="cs"/>
          <w:color w:val="000000" w:themeColor="text1"/>
          <w:sz w:val="24"/>
          <w:szCs w:val="24"/>
          <w:rtl/>
        </w:rPr>
        <w:t xml:space="preserve">، عالم الكتب، د.ط، د.ت، </w:t>
      </w:r>
      <w:r w:rsidRPr="00AA2DF4">
        <w:rPr>
          <w:rFonts w:ascii="Sakkal Majalla" w:hAnsi="Sakkal Majalla" w:cs="Simplified Arabic"/>
          <w:sz w:val="24"/>
          <w:szCs w:val="24"/>
          <w:rtl/>
        </w:rPr>
        <w:t>ص.5.</w:t>
      </w:r>
    </w:p>
  </w:footnote>
  <w:footnote w:id="9">
    <w:p w:rsidR="00CF6676" w:rsidRPr="00AA2DF4" w:rsidRDefault="00CF6676" w:rsidP="00DF4CEF">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فقه اللغة، </w:t>
      </w:r>
      <w:r w:rsidRPr="00AA2DF4">
        <w:rPr>
          <w:rFonts w:ascii="Sakkal Majalla" w:hAnsi="Sakkal Majalla" w:cs="Simplified Arabic" w:hint="cs"/>
          <w:color w:val="000000" w:themeColor="text1"/>
          <w:sz w:val="24"/>
          <w:szCs w:val="24"/>
          <w:rtl/>
        </w:rPr>
        <w:t>محمد بن</w:t>
      </w:r>
      <w:r w:rsidRPr="00AA2DF4">
        <w:rPr>
          <w:rFonts w:ascii="Sakkal Majalla" w:hAnsi="Sakkal Majalla" w:cs="Simplified Arabic"/>
          <w:color w:val="000000" w:themeColor="text1"/>
          <w:sz w:val="24"/>
          <w:szCs w:val="24"/>
          <w:rtl/>
        </w:rPr>
        <w:t xml:space="preserve"> إبراهيم الحمد،</w:t>
      </w:r>
      <w:r w:rsidRPr="00AA2DF4">
        <w:rPr>
          <w:rFonts w:ascii="Sakkal Majalla" w:hAnsi="Sakkal Majalla" w:cs="Simplified Arabic" w:hint="cs"/>
          <w:color w:val="000000" w:themeColor="text1"/>
          <w:sz w:val="24"/>
          <w:szCs w:val="24"/>
          <w:rtl/>
        </w:rPr>
        <w:t xml:space="preserve"> مفهومه موضوعاته قضاياه، دار ابن خزيمة، د.ط، 1425</w:t>
      </w:r>
      <w:r w:rsidRPr="00AA2DF4">
        <w:rPr>
          <w:rFonts w:ascii="Arial" w:hAnsi="Arial" w:cs="Arial"/>
          <w:color w:val="000000" w:themeColor="text1"/>
          <w:sz w:val="24"/>
          <w:szCs w:val="24"/>
          <w:rtl/>
        </w:rPr>
        <w:t>ﮪ</w:t>
      </w:r>
      <w:r w:rsidRPr="00AA2DF4">
        <w:rPr>
          <w:rFonts w:ascii="Sakkal Majalla" w:hAnsi="Sakkal Majalla" w:cs="Simplified Arabic" w:hint="cs"/>
          <w:color w:val="000000" w:themeColor="text1"/>
          <w:sz w:val="24"/>
          <w:szCs w:val="24"/>
          <w:rtl/>
        </w:rPr>
        <w:t xml:space="preserve">، </w:t>
      </w:r>
      <w:r w:rsidRPr="00AA2DF4">
        <w:rPr>
          <w:rFonts w:ascii="Sakkal Majalla" w:hAnsi="Sakkal Majalla" w:cs="Simplified Arabic"/>
          <w:sz w:val="24"/>
          <w:szCs w:val="24"/>
          <w:rtl/>
        </w:rPr>
        <w:t>ص.20.</w:t>
      </w:r>
    </w:p>
  </w:footnote>
  <w:footnote w:id="10">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علم اللغة، حاتم الضامن، ص.95.</w:t>
      </w:r>
    </w:p>
  </w:footnote>
  <w:footnote w:id="11">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الخصائص، ابن جنيّ، 1/98-99.</w:t>
      </w:r>
    </w:p>
  </w:footnote>
  <w:footnote w:id="12">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المرجع نفسه، 1/96-97.</w:t>
      </w:r>
    </w:p>
  </w:footnote>
  <w:footnote w:id="13">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المزهر، جلال الدين السيوطي، </w:t>
      </w:r>
      <w:r w:rsidRPr="00AA2DF4">
        <w:rPr>
          <w:rFonts w:ascii="Sakkal Majalla" w:hAnsi="Sakkal Majalla" w:cs="Simplified Arabic" w:hint="cs"/>
          <w:sz w:val="24"/>
          <w:szCs w:val="24"/>
          <w:rtl/>
        </w:rPr>
        <w:t>1</w:t>
      </w:r>
      <w:r w:rsidRPr="00AA2DF4">
        <w:rPr>
          <w:rFonts w:ascii="Sakkal Majalla" w:hAnsi="Sakkal Majalla" w:cs="Simplified Arabic"/>
          <w:sz w:val="24"/>
          <w:szCs w:val="24"/>
          <w:rtl/>
        </w:rPr>
        <w:t>/</w:t>
      </w:r>
      <w:r w:rsidRPr="00AA2DF4">
        <w:rPr>
          <w:rFonts w:ascii="Sakkal Majalla" w:hAnsi="Sakkal Majalla" w:cs="Simplified Arabic" w:hint="cs"/>
          <w:sz w:val="24"/>
          <w:szCs w:val="24"/>
          <w:rtl/>
        </w:rPr>
        <w:t>29</w:t>
      </w:r>
    </w:p>
  </w:footnote>
  <w:footnote w:id="14">
    <w:p w:rsidR="00CF6676" w:rsidRPr="00AA2DF4" w:rsidRDefault="00CF6676" w:rsidP="005E7451">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hint="cs"/>
          <w:sz w:val="24"/>
          <w:szCs w:val="24"/>
          <w:rtl/>
        </w:rPr>
        <w:t>دراسات في فقه اللغة، صبحي الصالح-دار العلم للملايين-1960م، ص33</w:t>
      </w:r>
      <w:r w:rsidRPr="00AA2DF4">
        <w:rPr>
          <w:rFonts w:ascii="Sakkal Majalla" w:hAnsi="Sakkal Majalla" w:cs="Simplified Arabic"/>
          <w:sz w:val="24"/>
          <w:szCs w:val="24"/>
          <w:rtl/>
        </w:rPr>
        <w:t xml:space="preserve">، </w:t>
      </w:r>
    </w:p>
  </w:footnote>
  <w:footnote w:id="15">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hint="cs"/>
          <w:sz w:val="24"/>
          <w:szCs w:val="24"/>
          <w:rtl/>
        </w:rPr>
        <w:t>- مجموع الفتاوى، ابن تيمية، المجلد الثامن، المكتبة التوقيفية، 7/90</w:t>
      </w:r>
    </w:p>
  </w:footnote>
  <w:footnote w:id="16">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الخصائص، ابن جنيّ، 1/96-97.</w:t>
      </w:r>
    </w:p>
  </w:footnote>
  <w:footnote w:id="17">
    <w:p w:rsidR="00CF6676" w:rsidRPr="00AA2DF4" w:rsidRDefault="00CF6676" w:rsidP="007554D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hint="cs"/>
          <w:sz w:val="24"/>
          <w:szCs w:val="24"/>
          <w:rtl/>
        </w:rPr>
        <w:t>مجموع الفتاوى، ابن تيمية، 7/90</w:t>
      </w:r>
    </w:p>
  </w:footnote>
  <w:footnote w:id="18">
    <w:p w:rsidR="00CF6676" w:rsidRPr="00AA2DF4" w:rsidRDefault="00CF6676" w:rsidP="005B2F50">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cs="Simplified Arabic" w:hint="cs"/>
          <w:sz w:val="24"/>
          <w:szCs w:val="24"/>
          <w:rtl/>
        </w:rPr>
        <w:t>العين، الخليل بن أحمد الفراهيدي، تحقيق: مهدي المخزومي، دار مكتبة الهلال، العين، الخليل بن أحمد الفراهيدي، تحقيق: مهدي المخزومي، دار مكتبة الهلال،</w:t>
      </w:r>
      <w:r w:rsidRPr="00AA2DF4">
        <w:rPr>
          <w:rFonts w:ascii="Sakkal Majalla" w:hAnsi="Sakkal Majalla" w:cs="Simplified Arabic"/>
          <w:sz w:val="24"/>
          <w:szCs w:val="24"/>
          <w:rtl/>
        </w:rPr>
        <w:t xml:space="preserve"> 1/205.</w:t>
      </w:r>
    </w:p>
  </w:footnote>
  <w:footnote w:id="19">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الصحاح تاج اللغة وصحاح العربية، الجوهري، 5/1955.</w:t>
      </w:r>
    </w:p>
  </w:footnote>
  <w:footnote w:id="20">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فقه اللغة، إبراهيم الحمد، ص.74-75.</w:t>
      </w:r>
    </w:p>
  </w:footnote>
  <w:footnote w:id="21">
    <w:p w:rsidR="00CF6676" w:rsidRPr="00AA2DF4" w:rsidRDefault="00CF6676" w:rsidP="005B2F50">
      <w:pPr>
        <w:pStyle w:val="Notedebasdepage"/>
        <w:tabs>
          <w:tab w:val="right" w:pos="281"/>
          <w:tab w:val="right" w:pos="565"/>
        </w:tabs>
        <w:ind w:left="-2"/>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لسان العرب، ابن منظور، دار صادر، بيروت، ط1، 1990. مادة (ل هـ ج)، 2/359.</w:t>
      </w:r>
    </w:p>
  </w:footnote>
  <w:footnote w:id="22">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الخصائص، ابن جنيّ، </w:t>
      </w:r>
      <w:r w:rsidRPr="00AA2DF4">
        <w:rPr>
          <w:rFonts w:ascii="Sakkal Majalla" w:hAnsi="Sakkal Majalla" w:cs="Simplified Arabic" w:hint="cs"/>
          <w:sz w:val="24"/>
          <w:szCs w:val="24"/>
          <w:rtl/>
        </w:rPr>
        <w:t>2</w:t>
      </w:r>
      <w:r w:rsidRPr="00AA2DF4">
        <w:rPr>
          <w:rFonts w:ascii="Sakkal Majalla" w:hAnsi="Sakkal Majalla" w:cs="Simplified Arabic"/>
          <w:sz w:val="24"/>
          <w:szCs w:val="24"/>
          <w:rtl/>
        </w:rPr>
        <w:t>/</w:t>
      </w:r>
      <w:r w:rsidRPr="00AA2DF4">
        <w:rPr>
          <w:rFonts w:ascii="Sakkal Majalla" w:hAnsi="Sakkal Majalla" w:cs="Simplified Arabic" w:hint="cs"/>
          <w:sz w:val="24"/>
          <w:szCs w:val="24"/>
          <w:rtl/>
        </w:rPr>
        <w:t>159</w:t>
      </w:r>
    </w:p>
  </w:footnote>
  <w:footnote w:id="23">
    <w:p w:rsidR="00CF6676" w:rsidRPr="00AA2DF4" w:rsidRDefault="00CF6676" w:rsidP="00F2638D">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w:t>
      </w:r>
      <w:r w:rsidRPr="00AA2DF4">
        <w:rPr>
          <w:rFonts w:ascii="Sakkal Majalla" w:hAnsi="Sakkal Majalla" w:cs="Simplified Arabic" w:hint="cs"/>
          <w:sz w:val="24"/>
          <w:szCs w:val="24"/>
          <w:rtl/>
        </w:rPr>
        <w:t xml:space="preserve">المرجع </w:t>
      </w:r>
      <w:r w:rsidRPr="00AA2DF4">
        <w:rPr>
          <w:rFonts w:ascii="Sakkal Majalla" w:hAnsi="Sakkal Majalla" w:cs="Simplified Arabic"/>
          <w:sz w:val="24"/>
          <w:szCs w:val="24"/>
          <w:rtl/>
        </w:rPr>
        <w:t xml:space="preserve"> </w:t>
      </w:r>
      <w:r w:rsidRPr="00AA2DF4">
        <w:rPr>
          <w:rFonts w:ascii="Sakkal Majalla" w:hAnsi="Sakkal Majalla" w:cs="Simplified Arabic" w:hint="cs"/>
          <w:sz w:val="24"/>
          <w:szCs w:val="24"/>
          <w:rtl/>
        </w:rPr>
        <w:t>نفسه</w:t>
      </w:r>
      <w:r w:rsidRPr="00AA2DF4">
        <w:rPr>
          <w:rFonts w:ascii="Sakkal Majalla" w:hAnsi="Sakkal Majalla" w:cs="Simplified Arabic"/>
          <w:sz w:val="24"/>
          <w:szCs w:val="24"/>
          <w:rtl/>
        </w:rPr>
        <w:t xml:space="preserve"> 2/159-160.</w:t>
      </w:r>
    </w:p>
  </w:footnote>
  <w:footnote w:id="24">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لسان العرب، ابن منظور، 5/189.</w:t>
      </w:r>
    </w:p>
  </w:footnote>
  <w:footnote w:id="25">
    <w:p w:rsidR="00CF6676" w:rsidRPr="00AA2DF4" w:rsidRDefault="00CF6676" w:rsidP="008E1877">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فن الكلام، كمال بشر، دار غريب للطباعة والنشر والتوزيع، القاهرة- مصر، د.ط، 2003، ص.255.</w:t>
      </w:r>
    </w:p>
  </w:footnote>
  <w:footnote w:id="26">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مناهج البحث في اللغة، تمام حسان، دار الثقافة، الدار البيضاء- المغرب، ط2، 1394</w:t>
      </w:r>
      <w:r w:rsidRPr="00AA2DF4">
        <w:rPr>
          <w:rFonts w:ascii="Sakkal Majalla" w:hAnsi="Sakkal Majalla" w:cs="Sakkal Majalla"/>
          <w:sz w:val="24"/>
          <w:szCs w:val="24"/>
          <w:rtl/>
        </w:rPr>
        <w:t>ﮪ</w:t>
      </w:r>
      <w:r w:rsidRPr="00AA2DF4">
        <w:rPr>
          <w:rFonts w:ascii="Sakkal Majalla" w:hAnsi="Sakkal Majalla" w:cs="Simplified Arabic"/>
          <w:sz w:val="24"/>
          <w:szCs w:val="24"/>
          <w:rtl/>
        </w:rPr>
        <w:t>، ص.160.</w:t>
      </w:r>
    </w:p>
  </w:footnote>
  <w:footnote w:id="27">
    <w:p w:rsidR="00CF6676" w:rsidRPr="00AA2DF4" w:rsidRDefault="00CF6676" w:rsidP="003C067B">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أسس علم اللغة، ماريو باي، ترجمة: أحمد عمر مختار، عالم الكتب، د.ط، د.س، ص.93.</w:t>
      </w:r>
    </w:p>
  </w:footnote>
  <w:footnote w:id="28">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مناهج البحث في اللغة، تمام حسان، ص.160.</w:t>
      </w:r>
    </w:p>
  </w:footnote>
  <w:footnote w:id="29">
    <w:p w:rsidR="00CF6676" w:rsidRPr="00AA2DF4" w:rsidRDefault="00CF6676" w:rsidP="00DA05D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الأصوات اللغوية، إبراهيم أنيس، مكتبة نهضة مِصْر، مصر، د.ط، د.ت، ص.98.</w:t>
      </w:r>
    </w:p>
  </w:footnote>
  <w:footnote w:id="30">
    <w:p w:rsidR="00CF6676" w:rsidRPr="00AA2DF4" w:rsidRDefault="00CF6676">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مباحث في علم اللغة ومناهج البحث اللغوي، نو الهدى لوشن، المكتب الجامعي الحديث، الإسكندرية- مصر، د.ط، 2006، ص.104.</w:t>
      </w:r>
    </w:p>
  </w:footnote>
  <w:footnote w:id="31">
    <w:p w:rsidR="00CF6676" w:rsidRPr="00AA2DF4" w:rsidRDefault="00CF6676" w:rsidP="003F53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الدراسات الصوتية عند علماء العرب والدّرس الصوتي الحديث، حسام البهنساوي، مكتبة زهراء الشرق، القاهرة- مصر، ط1، 2005، ص.187-188.</w:t>
      </w:r>
    </w:p>
  </w:footnote>
  <w:footnote w:id="32">
    <w:p w:rsidR="00CF6676" w:rsidRPr="00AA2DF4" w:rsidRDefault="00CF6676" w:rsidP="00AA771E">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مناهج البحث في اللغة، تمام حسان، ص.36-37.</w:t>
      </w:r>
    </w:p>
  </w:footnote>
  <w:footnote w:id="33">
    <w:p w:rsidR="00CF6676" w:rsidRPr="00AA2DF4" w:rsidRDefault="00CF6676" w:rsidP="008E1877">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المحيط في أصوات العربية ونحوها وصرفها، محمد الأنطاكي، مكتبة دار الشروق، بيروت- لبنان، ومكتبة الشهباء، حلب- سوريا، ط3، د.ت، ص.52-53.</w:t>
      </w:r>
    </w:p>
  </w:footnote>
  <w:footnote w:id="34">
    <w:p w:rsidR="00CF6676" w:rsidRPr="00AA2DF4" w:rsidRDefault="00CF6676" w:rsidP="003A237F">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hint="cs"/>
          <w:sz w:val="24"/>
          <w:szCs w:val="24"/>
          <w:rtl/>
        </w:rPr>
        <w:t>نفسه 53</w:t>
      </w:r>
    </w:p>
  </w:footnote>
  <w:footnote w:id="35">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معجم مقاييس اللغة، ابن فارس، 2/503.</w:t>
      </w:r>
    </w:p>
  </w:footnote>
  <w:footnote w:id="36">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التعريفات، الجرجاني، ص.199.</w:t>
      </w:r>
    </w:p>
  </w:footnote>
  <w:footnote w:id="37">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نفسه، ص.208. </w:t>
      </w:r>
    </w:p>
  </w:footnote>
  <w:footnote w:id="38">
    <w:p w:rsidR="00CF6676" w:rsidRPr="00AA2DF4" w:rsidRDefault="00CF6676" w:rsidP="00A602B4">
      <w:pPr>
        <w:pStyle w:val="Notedebasdepage"/>
        <w:rPr>
          <w:rFonts w:ascii="Sakkal Majalla" w:hAnsi="Sakkal Majalla" w:cs="Simplified Arabic"/>
          <w:sz w:val="24"/>
          <w:szCs w:val="24"/>
          <w:rtl/>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الكتاب، سيبويه، 1/24.</w:t>
      </w:r>
    </w:p>
    <w:p w:rsidR="00CF6676" w:rsidRPr="00AA2DF4" w:rsidRDefault="00CF6676" w:rsidP="00A602B4">
      <w:pPr>
        <w:pStyle w:val="Notedebasdepage"/>
        <w:rPr>
          <w:rFonts w:ascii="Sakkal Majalla" w:hAnsi="Sakkal Majalla" w:cs="Simplified Arabic"/>
          <w:sz w:val="24"/>
          <w:szCs w:val="24"/>
          <w:lang w:bidi="ar-DZ"/>
        </w:rPr>
      </w:pPr>
    </w:p>
  </w:footnote>
  <w:footnote w:id="39">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فقه اللغة- مفهومه، موضوعاته قضاياه-، إبراهيم الحمد، ص.201.</w:t>
      </w:r>
    </w:p>
  </w:footnote>
  <w:footnote w:id="40">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1/405-406.</w:t>
      </w:r>
    </w:p>
  </w:footnote>
  <w:footnote w:id="41">
    <w:p w:rsidR="00CF6676" w:rsidRPr="00AA2DF4" w:rsidRDefault="00CF6676" w:rsidP="00700EA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التعريفات، الجرجاني، ص.618.</w:t>
      </w:r>
    </w:p>
  </w:footnote>
  <w:footnote w:id="42">
    <w:p w:rsidR="00CF6676" w:rsidRPr="00AA2DF4" w:rsidRDefault="00CF6676" w:rsidP="00700EA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الصاحبي، ابن فارس، ص.59.</w:t>
      </w:r>
    </w:p>
  </w:footnote>
  <w:footnote w:id="43">
    <w:p w:rsidR="00CF6676" w:rsidRPr="00AA2DF4" w:rsidRDefault="00CF6676" w:rsidP="00700EA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1/369.</w:t>
      </w:r>
    </w:p>
  </w:footnote>
  <w:footnote w:id="44">
    <w:p w:rsidR="00CF6676" w:rsidRPr="00AA2DF4" w:rsidRDefault="00CF6676" w:rsidP="00700EA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1/369-370؛ وأنظر: الصاحبي، ابن فارس، ص.59-60.</w:t>
      </w:r>
    </w:p>
  </w:footnote>
  <w:footnote w:id="45">
    <w:p w:rsidR="00CF6676" w:rsidRPr="00AA2DF4" w:rsidRDefault="00CF6676" w:rsidP="00700EA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1/376-377.</w:t>
      </w:r>
    </w:p>
  </w:footnote>
  <w:footnote w:id="46">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لسان العرب، مادة (ضدد)، 3/263-264.</w:t>
      </w:r>
    </w:p>
  </w:footnote>
  <w:footnote w:id="47">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الصاحبي، ابن فارس، ص.60.</w:t>
      </w:r>
    </w:p>
  </w:footnote>
  <w:footnote w:id="48">
    <w:p w:rsidR="00CF6676" w:rsidRPr="00AA2DF4" w:rsidRDefault="00CF6676" w:rsidP="00A602B4">
      <w:pPr>
        <w:tabs>
          <w:tab w:val="right" w:pos="466"/>
        </w:tabs>
        <w:rPr>
          <w:rFonts w:ascii="Sakkal Majalla" w:hAnsi="Sakkal Majalla" w:cs="Simplified Arabic"/>
          <w:sz w:val="24"/>
          <w:szCs w:val="24"/>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فقه اللغة، علي عبد الواحد وافي، دار نهضة مِصر، مصر، ط3، 2004، ص.148.</w:t>
      </w:r>
    </w:p>
  </w:footnote>
  <w:footnote w:id="49">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1/396.</w:t>
      </w:r>
    </w:p>
  </w:footnote>
  <w:footnote w:id="50">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1/397.</w:t>
      </w:r>
    </w:p>
  </w:footnote>
  <w:footnote w:id="51">
    <w:p w:rsidR="00CF6676" w:rsidRPr="00AA2DF4" w:rsidRDefault="00CF6676" w:rsidP="00A602B4">
      <w:pPr>
        <w:pStyle w:val="Notedebasdepage"/>
        <w:rPr>
          <w:rFonts w:ascii="Sakkal Majalla" w:hAnsi="Sakkal Majalla" w:cs="Simplified Arabic"/>
          <w:sz w:val="24"/>
          <w:szCs w:val="24"/>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تاريخ آداب العربي، مصطفى صادق الرافعي، دار الكتب العلمية، بيروت- لبنان، ط1، 1421</w:t>
      </w:r>
      <w:r w:rsidRPr="00AA2DF4">
        <w:rPr>
          <w:rFonts w:ascii="Sakkal Majalla" w:hAnsi="Sakkal Majalla" w:cs="Sakkal Majalla"/>
          <w:sz w:val="24"/>
          <w:szCs w:val="24"/>
          <w:rtl/>
        </w:rPr>
        <w:t>ﮪ</w:t>
      </w:r>
      <w:r w:rsidRPr="00AA2DF4">
        <w:rPr>
          <w:rFonts w:ascii="Sakkal Majalla" w:hAnsi="Sakkal Majalla" w:cs="Simplified Arabic"/>
          <w:sz w:val="24"/>
          <w:szCs w:val="24"/>
          <w:rtl/>
        </w:rPr>
        <w:t>/2000م، 1/198-199.</w:t>
      </w:r>
    </w:p>
  </w:footnote>
  <w:footnote w:id="52">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لسان العرب، ابن منظور، 1/184.</w:t>
      </w:r>
    </w:p>
  </w:footnote>
  <w:footnote w:id="53">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1/346، ونقله السيوطي عن صاحب شرح التسهيل (لأبي حيان).</w:t>
      </w:r>
    </w:p>
  </w:footnote>
  <w:footnote w:id="54">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أنظر: من أسرار اللغة، إبراهيم أنيس، ص.62.</w:t>
      </w:r>
    </w:p>
  </w:footnote>
  <w:footnote w:id="55">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الخصائص، ابن جنيّ، 1/490.</w:t>
      </w:r>
    </w:p>
  </w:footnote>
  <w:footnote w:id="56">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1/348.</w:t>
      </w:r>
    </w:p>
  </w:footnote>
  <w:footnote w:id="57">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الصاحبي، ابن فارس، ص.35-36.</w:t>
      </w:r>
    </w:p>
  </w:footnote>
  <w:footnote w:id="58">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1/351.</w:t>
      </w:r>
    </w:p>
  </w:footnote>
  <w:footnote w:id="59">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w:t>
      </w:r>
      <w:r w:rsidRPr="00AA2DF4">
        <w:rPr>
          <w:rFonts w:ascii="Sakkal Majalla" w:hAnsi="Sakkal Majalla" w:cs="Simplified Arabic" w:hint="cs"/>
          <w:sz w:val="24"/>
          <w:szCs w:val="24"/>
          <w:rtl/>
        </w:rPr>
        <w:t>ر</w:t>
      </w:r>
      <w:r w:rsidRPr="00AA2DF4">
        <w:rPr>
          <w:rFonts w:ascii="Sakkal Majalla" w:hAnsi="Sakkal Majalla" w:cs="Simplified Arabic"/>
          <w:sz w:val="24"/>
          <w:szCs w:val="24"/>
          <w:rtl/>
        </w:rPr>
        <w:t xml:space="preserve"> مقدمة كتاب "الاشتقاق" لابن دريد، ص.30.</w:t>
      </w:r>
    </w:p>
  </w:footnote>
  <w:footnote w:id="60">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الخصائص، ابن جنيّ، 1/490.</w:t>
      </w:r>
    </w:p>
  </w:footnote>
  <w:footnote w:id="61">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hint="cs"/>
          <w:sz w:val="24"/>
          <w:szCs w:val="24"/>
          <w:rtl/>
        </w:rPr>
        <w:t>المصدر نفسه،2/137،138</w:t>
      </w:r>
    </w:p>
  </w:footnote>
  <w:footnote w:id="62">
    <w:p w:rsidR="00CF6676" w:rsidRPr="00AA2DF4" w:rsidRDefault="00CF6676" w:rsidP="00A602B4">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المزهر في علوم اللغة وأنواعها، السيوطي، 1/376، 381.</w:t>
      </w:r>
    </w:p>
  </w:footnote>
  <w:footnote w:id="63">
    <w:p w:rsidR="00CF6676" w:rsidRPr="00AA2DF4" w:rsidRDefault="00CF6676">
      <w:pPr>
        <w:pStyle w:val="Notedebasdepage"/>
        <w:rPr>
          <w:rFonts w:cs="Simplified Arabic"/>
          <w:color w:val="000000" w:themeColor="text1"/>
          <w:sz w:val="24"/>
          <w:szCs w:val="24"/>
          <w:lang w:bidi="ar-DZ"/>
        </w:rPr>
      </w:pPr>
      <w:r w:rsidRPr="00AA2DF4">
        <w:rPr>
          <w:rStyle w:val="Appelnotedebasdep"/>
          <w:rFonts w:cs="Simplified Arabic"/>
          <w:color w:val="000000" w:themeColor="text1"/>
          <w:sz w:val="24"/>
          <w:szCs w:val="24"/>
        </w:rPr>
        <w:footnoteRef/>
      </w:r>
      <w:r w:rsidRPr="00AA2DF4">
        <w:rPr>
          <w:rFonts w:cs="Simplified Arabic" w:hint="cs"/>
          <w:color w:val="000000" w:themeColor="text1"/>
          <w:sz w:val="24"/>
          <w:szCs w:val="24"/>
          <w:rtl/>
        </w:rPr>
        <w:t>- تاج العروس، الزبيدي، دار الهداية، 28/481.</w:t>
      </w:r>
    </w:p>
  </w:footnote>
  <w:footnote w:id="64">
    <w:p w:rsidR="00CF6676" w:rsidRPr="00AA2DF4" w:rsidRDefault="00CF6676" w:rsidP="005B2F50">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العين، الخليل بن أحمد الفراهيدي، 1/12</w:t>
      </w:r>
    </w:p>
  </w:footnote>
  <w:footnote w:id="65">
    <w:p w:rsidR="00CF6676" w:rsidRPr="00AA2DF4" w:rsidRDefault="00CF6676" w:rsidP="00A07D1B">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الألفاظ الدخيلة في آيات وصف الجنة في القرآن الكريم- دراسة بيانية-، د. مثنى نعيم حمادي، مجلة مداد الآداب، الجامعة العراقية، العدد الثالث، 2012، ص.14-15؛ وينظر: فقه اللغة، عبد الواحد وافي، ص.183.</w:t>
      </w:r>
    </w:p>
  </w:footnote>
  <w:footnote w:id="66">
    <w:p w:rsidR="00CF6676" w:rsidRPr="00AA2DF4" w:rsidRDefault="00CF6676" w:rsidP="00317983">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دراسات في فقه اللغة، محمد الأنطاكي، دار الشروق العربية، لبنان- بيروت، ط4، 1389</w:t>
      </w:r>
      <w:r w:rsidRPr="00AA2DF4">
        <w:rPr>
          <w:rFonts w:asciiTheme="minorBidi" w:hAnsiTheme="minorBidi"/>
          <w:sz w:val="24"/>
          <w:szCs w:val="24"/>
          <w:rtl/>
        </w:rPr>
        <w:t>ﮪ</w:t>
      </w:r>
      <w:r w:rsidRPr="00AA2DF4">
        <w:rPr>
          <w:rFonts w:cs="Simplified Arabic" w:hint="cs"/>
          <w:sz w:val="24"/>
          <w:szCs w:val="24"/>
          <w:rtl/>
        </w:rPr>
        <w:t>/1969م، ص.349.</w:t>
      </w:r>
    </w:p>
  </w:footnote>
  <w:footnote w:id="67">
    <w:p w:rsidR="00CF6676" w:rsidRPr="00AA2DF4" w:rsidRDefault="00CF6676" w:rsidP="00AA2DF4">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xml:space="preserve">- </w:t>
      </w:r>
      <w:r>
        <w:rPr>
          <w:rFonts w:cs="Simplified Arabic" w:hint="cs"/>
          <w:sz w:val="24"/>
          <w:szCs w:val="24"/>
          <w:rtl/>
        </w:rPr>
        <w:t>المرجع نفسه</w:t>
      </w:r>
      <w:r w:rsidRPr="00AA2DF4">
        <w:rPr>
          <w:rFonts w:cs="Simplified Arabic" w:hint="cs"/>
          <w:sz w:val="24"/>
          <w:szCs w:val="24"/>
          <w:rtl/>
        </w:rPr>
        <w:t>، ص.349-350-351.</w:t>
      </w:r>
    </w:p>
  </w:footnote>
  <w:footnote w:id="68">
    <w:p w:rsidR="00CF6676" w:rsidRPr="00AA2DF4" w:rsidRDefault="00CF6676" w:rsidP="00317983">
      <w:pPr>
        <w:pStyle w:val="Notedebasdepage"/>
        <w:tabs>
          <w:tab w:val="right" w:pos="281"/>
          <w:tab w:val="right" w:pos="565"/>
        </w:tabs>
        <w:rPr>
          <w:rFonts w:ascii="Sakkal Majalla" w:hAnsi="Sakkal Majalla"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معجميات، د. إبراهيم السامرائي، المؤسسة الجامعية للدراسات والنشر والتوزيع، بيروت، ط1، 1411</w:t>
      </w:r>
      <w:r w:rsidRPr="00AA2DF4">
        <w:rPr>
          <w:rFonts w:asciiTheme="minorBidi" w:hAnsiTheme="minorBidi"/>
          <w:sz w:val="24"/>
          <w:szCs w:val="24"/>
          <w:rtl/>
        </w:rPr>
        <w:t>ﮪ</w:t>
      </w:r>
      <w:r w:rsidRPr="00AA2DF4">
        <w:rPr>
          <w:rFonts w:cs="Simplified Arabic" w:hint="cs"/>
          <w:sz w:val="24"/>
          <w:szCs w:val="24"/>
          <w:rtl/>
        </w:rPr>
        <w:t>/1991م.</w:t>
      </w:r>
    </w:p>
    <w:p w:rsidR="00CF6676" w:rsidRPr="00AA2DF4" w:rsidRDefault="00CF6676" w:rsidP="00291D6D">
      <w:pPr>
        <w:pStyle w:val="Notedebasdepage"/>
        <w:rPr>
          <w:rFonts w:cs="Simplified Arabic"/>
          <w:sz w:val="24"/>
          <w:szCs w:val="24"/>
          <w:lang w:bidi="ar-DZ"/>
        </w:rPr>
      </w:pPr>
    </w:p>
  </w:footnote>
  <w:footnote w:id="69">
    <w:p w:rsidR="00CF6676" w:rsidRPr="00AA2DF4" w:rsidRDefault="00CF6676" w:rsidP="005B2D98">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معجم اللغة العربية المعاصرة، أحمد مختار عمر، عالم الكتب، القاهرة، ج2، ط1، 1429</w:t>
      </w:r>
      <w:r w:rsidRPr="00AA2DF4">
        <w:rPr>
          <w:rFonts w:asciiTheme="minorBidi" w:hAnsiTheme="minorBidi"/>
          <w:sz w:val="24"/>
          <w:szCs w:val="24"/>
          <w:rtl/>
        </w:rPr>
        <w:t>ﮪ</w:t>
      </w:r>
      <w:r w:rsidRPr="00AA2DF4">
        <w:rPr>
          <w:rFonts w:cs="Simplified Arabic" w:hint="cs"/>
          <w:sz w:val="24"/>
          <w:szCs w:val="24"/>
          <w:rtl/>
        </w:rPr>
        <w:t>/ 2008م. 2/1477.</w:t>
      </w:r>
    </w:p>
  </w:footnote>
  <w:footnote w:id="70">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المزهر، السيوطي، 1/68.</w:t>
      </w:r>
    </w:p>
  </w:footnote>
  <w:footnote w:id="71">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الصحاح، الفارابي 1/271.</w:t>
      </w:r>
    </w:p>
  </w:footnote>
  <w:footnote w:id="72">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فقه اللغة، د. وافي عبد الواحد، ص.153.</w:t>
      </w:r>
    </w:p>
  </w:footnote>
  <w:footnote w:id="73">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المزهر، السيوطي، 1/165.</w:t>
      </w:r>
    </w:p>
  </w:footnote>
  <w:footnote w:id="74">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الصاحبي، أبي الحسين، ص.33.</w:t>
      </w:r>
    </w:p>
  </w:footnote>
  <w:footnote w:id="75">
    <w:p w:rsidR="00CF6676" w:rsidRPr="00AA2DF4" w:rsidRDefault="00CF6676" w:rsidP="007566AE">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الإتقان في علوم القرآن، السيوطي، 2/105-106.</w:t>
      </w:r>
    </w:p>
  </w:footnote>
  <w:footnote w:id="76">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المزهر، السيوطي، 2/268.</w:t>
      </w:r>
    </w:p>
  </w:footnote>
  <w:footnote w:id="77">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الإتقان في علوم القرآن، السيوطي،  2/108.</w:t>
      </w:r>
    </w:p>
  </w:footnote>
  <w:footnote w:id="78">
    <w:p w:rsidR="00CF6676" w:rsidRPr="00AA2DF4" w:rsidRDefault="00CF6676" w:rsidP="001D1194">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المعرّب من الكلام الأعجمي على حروف المعجم،  موهوب بن أحمد بن محمد بن الخضر الجواليقي أبو منصور (ت.450</w:t>
      </w:r>
      <w:r w:rsidRPr="00AA2DF4">
        <w:rPr>
          <w:rFonts w:asciiTheme="minorBidi" w:hAnsiTheme="minorBidi"/>
          <w:sz w:val="24"/>
          <w:szCs w:val="24"/>
          <w:rtl/>
        </w:rPr>
        <w:t>ﮪ</w:t>
      </w:r>
      <w:r w:rsidRPr="00AA2DF4">
        <w:rPr>
          <w:rFonts w:cs="Simplified Arabic" w:hint="cs"/>
          <w:sz w:val="24"/>
          <w:szCs w:val="24"/>
          <w:rtl/>
        </w:rPr>
        <w:t>)، تحقيق: ف. عبد الرحيم، مطبعة دار القلم، دمشق، ط1، 1410</w:t>
      </w:r>
      <w:r w:rsidRPr="00AA2DF4">
        <w:rPr>
          <w:rFonts w:asciiTheme="minorBidi" w:hAnsiTheme="minorBidi"/>
          <w:sz w:val="24"/>
          <w:szCs w:val="24"/>
          <w:rtl/>
        </w:rPr>
        <w:t>ﮪ</w:t>
      </w:r>
      <w:r w:rsidRPr="00AA2DF4">
        <w:rPr>
          <w:rFonts w:cs="Simplified Arabic" w:hint="cs"/>
          <w:sz w:val="24"/>
          <w:szCs w:val="24"/>
          <w:rtl/>
        </w:rPr>
        <w:t>/1990م، ص.6.</w:t>
      </w:r>
    </w:p>
  </w:footnote>
  <w:footnote w:id="79">
    <w:p w:rsidR="00CF6676" w:rsidRPr="00AA2DF4" w:rsidRDefault="00CF6676" w:rsidP="00EA6AA1">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المحكم والمحيط الأعظم، ابن سيده،  مادة (ولد)، تحقيق: عبد الحميد هنداوي، دار الكتب العلمية، ط1، 1421</w:t>
      </w:r>
      <w:r w:rsidRPr="00AA2DF4">
        <w:rPr>
          <w:rFonts w:asciiTheme="minorBidi" w:hAnsiTheme="minorBidi"/>
          <w:sz w:val="24"/>
          <w:szCs w:val="24"/>
          <w:rtl/>
        </w:rPr>
        <w:t>ﮪ</w:t>
      </w:r>
      <w:r w:rsidRPr="00AA2DF4">
        <w:rPr>
          <w:rFonts w:cs="Simplified Arabic" w:hint="cs"/>
          <w:sz w:val="24"/>
          <w:szCs w:val="24"/>
          <w:rtl/>
        </w:rPr>
        <w:t>/2000م، 10/131؛ وينظر: اللسان (مادة ولد)، 3/470.</w:t>
      </w:r>
    </w:p>
  </w:footnote>
  <w:footnote w:id="80">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المزهر، السيوطي، 1/304.</w:t>
      </w:r>
    </w:p>
  </w:footnote>
  <w:footnote w:id="81">
    <w:p w:rsidR="00CF6676" w:rsidRPr="00AA2DF4" w:rsidRDefault="00CF6676" w:rsidP="00715FC2">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المزهر، السيوطي، 2/488.</w:t>
      </w:r>
    </w:p>
  </w:footnote>
  <w:footnote w:id="82">
    <w:p w:rsidR="00CF6676" w:rsidRPr="00AA2DF4" w:rsidRDefault="00CF6676" w:rsidP="004149D2">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xml:space="preserve">- </w:t>
      </w:r>
      <w:r>
        <w:rPr>
          <w:rFonts w:cs="Simplified Arabic" w:hint="cs"/>
          <w:sz w:val="24"/>
          <w:szCs w:val="24"/>
          <w:rtl/>
        </w:rPr>
        <w:t>المصدر نفسه</w:t>
      </w:r>
      <w:r w:rsidRPr="00AA2DF4">
        <w:rPr>
          <w:rFonts w:cs="Simplified Arabic" w:hint="cs"/>
          <w:sz w:val="24"/>
          <w:szCs w:val="24"/>
          <w:rtl/>
        </w:rPr>
        <w:t>، 2/488.</w:t>
      </w:r>
    </w:p>
  </w:footnote>
  <w:footnote w:id="83">
    <w:p w:rsidR="00CF6676" w:rsidRPr="00AA2DF4" w:rsidRDefault="00CF6676">
      <w:pPr>
        <w:pStyle w:val="Notedebasdepage"/>
        <w:rPr>
          <w:rFonts w:cs="Simplified Arabic"/>
          <w:sz w:val="24"/>
          <w:szCs w:val="24"/>
          <w:lang w:bidi="ar-DZ"/>
        </w:rPr>
      </w:pPr>
      <w:r w:rsidRPr="00AA2DF4">
        <w:rPr>
          <w:rStyle w:val="Appelnotedebasdep"/>
          <w:rFonts w:cs="Simplified Arabic"/>
          <w:sz w:val="24"/>
          <w:szCs w:val="24"/>
        </w:rPr>
        <w:footnoteRef/>
      </w:r>
      <w:r w:rsidRPr="00AA2DF4">
        <w:rPr>
          <w:rFonts w:cs="Simplified Arabic" w:hint="cs"/>
          <w:sz w:val="24"/>
          <w:szCs w:val="24"/>
          <w:rtl/>
        </w:rPr>
        <w:t>- الخصائص، ابن جنّي، 1/357.</w:t>
      </w:r>
    </w:p>
  </w:footnote>
  <w:footnote w:id="84">
    <w:p w:rsidR="00CF6676" w:rsidRPr="00AA2DF4" w:rsidRDefault="00CF6676" w:rsidP="00B02C68">
      <w:pPr>
        <w:pStyle w:val="Notedebasdepage"/>
        <w:rPr>
          <w:rFonts w:ascii="Sakkal Majalla" w:hAnsi="Sakkal Majalla" w:cs="Simplified Arabic"/>
          <w:sz w:val="24"/>
          <w:szCs w:val="24"/>
          <w:rtl/>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فقه اللغة وخصائص العربية</w:t>
      </w:r>
      <w:r w:rsidRPr="00AA2DF4">
        <w:rPr>
          <w:rFonts w:ascii="Sakkal Majalla" w:hAnsi="Sakkal Majalla" w:cs="Simplified Arabic"/>
          <w:sz w:val="24"/>
          <w:szCs w:val="24"/>
          <w:shd w:val="clear" w:color="auto" w:fill="FFFFFF"/>
          <w:rtl/>
        </w:rPr>
        <w:t>- دراسة تحليلية مقارنة للكلمة العربية وعرض لمنهج العربية الأصيل في التجديد والتوليد-</w:t>
      </w:r>
      <w:r w:rsidRPr="00AA2DF4">
        <w:rPr>
          <w:rFonts w:ascii="Sakkal Majalla" w:hAnsi="Sakkal Majalla" w:cs="Simplified Arabic"/>
          <w:sz w:val="24"/>
          <w:szCs w:val="24"/>
          <w:rtl/>
        </w:rPr>
        <w:t>، محمد المبارك، دار الفكر للطباعة والنشر، ص.186.</w:t>
      </w:r>
    </w:p>
    <w:p w:rsidR="00CF6676" w:rsidRPr="00AA2DF4" w:rsidRDefault="00CF6676" w:rsidP="00B02C68">
      <w:pPr>
        <w:pStyle w:val="Notedebasdepage"/>
        <w:rPr>
          <w:rFonts w:ascii="Sakkal Majalla" w:hAnsi="Sakkal Majalla" w:cs="Simplified Arabic"/>
          <w:color w:val="FF0000"/>
          <w:sz w:val="24"/>
          <w:szCs w:val="24"/>
          <w:lang w:bidi="ar-DZ"/>
        </w:rPr>
      </w:pPr>
    </w:p>
  </w:footnote>
  <w:footnote w:id="85">
    <w:p w:rsidR="00CF6676" w:rsidRPr="00AA2DF4" w:rsidRDefault="00CF6676" w:rsidP="00B02C68">
      <w:pPr>
        <w:pStyle w:val="Notedebasdepage"/>
        <w:rPr>
          <w:rFonts w:cs="Simplified Arabic"/>
          <w:sz w:val="24"/>
          <w:szCs w:val="24"/>
        </w:rPr>
      </w:pPr>
      <w:r w:rsidRPr="00AA2DF4">
        <w:rPr>
          <w:rStyle w:val="Appelnotedebasdep"/>
          <w:rFonts w:cs="Simplified Arabic"/>
          <w:sz w:val="24"/>
          <w:szCs w:val="24"/>
        </w:rPr>
        <w:footnoteRef/>
      </w:r>
      <w:r w:rsidRPr="00AA2DF4">
        <w:rPr>
          <w:rFonts w:cs="Simplified Arabic" w:hint="cs"/>
          <w:sz w:val="24"/>
          <w:szCs w:val="24"/>
          <w:rtl/>
        </w:rPr>
        <w:t xml:space="preserve">- </w:t>
      </w:r>
      <w:r w:rsidRPr="00AA2DF4">
        <w:rPr>
          <w:rFonts w:ascii="Sakkal Majalla" w:hAnsi="Sakkal Majalla" w:cs="Simplified Arabic" w:hint="cs"/>
          <w:sz w:val="24"/>
          <w:szCs w:val="24"/>
          <w:rtl/>
        </w:rPr>
        <w:t xml:space="preserve">التفسير الكبير،  فخر الدين الرازي، دار </w:t>
      </w:r>
      <w:r w:rsidRPr="00AA2DF4">
        <w:rPr>
          <w:rFonts w:ascii="Sakkal Majalla" w:hAnsi="Sakkal Majalla" w:cs="Simplified Arabic" w:hint="cs"/>
          <w:sz w:val="24"/>
          <w:szCs w:val="24"/>
          <w:rtl/>
          <w:lang w:bidi="ar-DZ"/>
        </w:rPr>
        <w:t>إ</w:t>
      </w:r>
      <w:r w:rsidRPr="00AA2DF4">
        <w:rPr>
          <w:rFonts w:ascii="Sakkal Majalla" w:hAnsi="Sakkal Majalla" w:cs="Simplified Arabic" w:hint="cs"/>
          <w:sz w:val="24"/>
          <w:szCs w:val="24"/>
          <w:rtl/>
        </w:rPr>
        <w:t>حياء التراث بيروت،ط3، 1420</w:t>
      </w:r>
      <w:r w:rsidRPr="00AA2DF4">
        <w:rPr>
          <w:rFonts w:ascii="Arial" w:hAnsi="Arial" w:cs="Arial"/>
          <w:sz w:val="24"/>
          <w:szCs w:val="24"/>
          <w:rtl/>
        </w:rPr>
        <w:t>ﮪ</w:t>
      </w:r>
      <w:r w:rsidRPr="00AA2DF4">
        <w:rPr>
          <w:rFonts w:ascii="Sakkal Majalla" w:hAnsi="Sakkal Majalla" w:cs="Simplified Arabic" w:hint="cs"/>
          <w:sz w:val="24"/>
          <w:szCs w:val="24"/>
          <w:rtl/>
        </w:rPr>
        <w:t>، 14/300.</w:t>
      </w:r>
    </w:p>
  </w:footnote>
  <w:footnote w:id="86">
    <w:p w:rsidR="00CF6676" w:rsidRPr="00AA2DF4" w:rsidRDefault="00CF6676" w:rsidP="00B02C68">
      <w:pPr>
        <w:ind w:hanging="2"/>
        <w:rPr>
          <w:rFonts w:ascii="Sakkal Majalla" w:hAnsi="Sakkal Majalla" w:cs="Simplified Arabic"/>
          <w:sz w:val="24"/>
          <w:szCs w:val="24"/>
        </w:rPr>
      </w:pPr>
      <w:r w:rsidRPr="00AA2DF4">
        <w:rPr>
          <w:rStyle w:val="Appelnotedebasdep"/>
          <w:rFonts w:ascii="Sakkal Majalla" w:hAnsi="Sakkal Majalla" w:cs="Simplified Arabic"/>
          <w:color w:val="FFFFFF" w:themeColor="background1"/>
          <w:sz w:val="24"/>
          <w:szCs w:val="24"/>
        </w:rPr>
        <w:footnoteRef/>
      </w:r>
      <w:r w:rsidRPr="00AA2DF4">
        <w:rPr>
          <w:rFonts w:ascii="Sakkal Majalla" w:hAnsi="Sakkal Majalla" w:cs="Simplified Arabic"/>
          <w:sz w:val="24"/>
          <w:szCs w:val="24"/>
          <w:rtl/>
          <w:lang w:bidi="ar-DZ"/>
        </w:rPr>
        <w:t xml:space="preserve">*- </w:t>
      </w:r>
      <w:r w:rsidRPr="00AA2DF4">
        <w:rPr>
          <w:rFonts w:ascii="Sakkal Majalla" w:hAnsi="Sakkal Majalla" w:cs="Simplified Arabic"/>
          <w:b/>
          <w:bCs/>
          <w:sz w:val="24"/>
          <w:szCs w:val="24"/>
          <w:rtl/>
        </w:rPr>
        <w:t>مَخْضُودٍ:</w:t>
      </w:r>
      <w:r w:rsidRPr="00AA2DF4">
        <w:rPr>
          <w:rFonts w:ascii="Sakkal Majalla" w:hAnsi="Sakkal Majalla" w:cs="Simplified Arabic"/>
          <w:sz w:val="24"/>
          <w:szCs w:val="24"/>
          <w:rtl/>
        </w:rPr>
        <w:t xml:space="preserve"> لا شوك فيه.</w:t>
      </w:r>
    </w:p>
  </w:footnote>
  <w:footnote w:id="87">
    <w:p w:rsidR="00CF6676" w:rsidRPr="00AA2DF4" w:rsidRDefault="00CF6676" w:rsidP="00B02C68">
      <w:pPr>
        <w:ind w:hanging="2"/>
        <w:rPr>
          <w:rFonts w:ascii="Sakkal Majalla" w:hAnsi="Sakkal Majalla" w:cs="Simplified Arabic"/>
          <w:sz w:val="24"/>
          <w:szCs w:val="24"/>
        </w:rPr>
      </w:pPr>
      <w:r w:rsidRPr="00AA2DF4">
        <w:rPr>
          <w:rStyle w:val="Appelnotedebasdep"/>
          <w:rFonts w:ascii="Sakkal Majalla" w:hAnsi="Sakkal Majalla" w:cs="Simplified Arabic"/>
          <w:color w:val="FFFFFF" w:themeColor="background1"/>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b/>
          <w:bCs/>
          <w:sz w:val="24"/>
          <w:szCs w:val="24"/>
          <w:rtl/>
        </w:rPr>
        <w:t>مَنْضُودٍ:</w:t>
      </w:r>
      <w:r w:rsidRPr="00AA2DF4">
        <w:rPr>
          <w:rFonts w:ascii="Sakkal Majalla" w:hAnsi="Sakkal Majalla" w:cs="Simplified Arabic"/>
          <w:sz w:val="24"/>
          <w:szCs w:val="24"/>
          <w:rtl/>
        </w:rPr>
        <w:t xml:space="preserve"> جعل بعضه فوق بعض.</w:t>
      </w:r>
    </w:p>
  </w:footnote>
  <w:footnote w:id="88">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لسان العرب، ابن منظور، مادة (عرب). تاج العروس، المرتضى الزبيدي، طبعة الكويت، 1969، مادة (عرب). همع الهوامع في شرح جمع الجوامع، جلال الدين السيوطي، تحقيق: عبد العال سالم مكرم، دار البحوث العلمية، الكويت، د.ت، 1/40.</w:t>
      </w:r>
    </w:p>
  </w:footnote>
  <w:footnote w:id="89">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نقلا عن، المصطلح النحوي، عوض حمد القوزي، ص.15.</w:t>
      </w:r>
    </w:p>
  </w:footnote>
  <w:footnote w:id="90">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التفسير الكبير، الرازي، دار الفكر، بيروت، ط2، 1983، 1/52.</w:t>
      </w:r>
    </w:p>
  </w:footnote>
  <w:footnote w:id="91">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لسان العرب، المصدر السابق، مادة (عرب).</w:t>
      </w:r>
    </w:p>
  </w:footnote>
  <w:footnote w:id="92">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المصدر نفسه، 9/115.</w:t>
      </w:r>
    </w:p>
  </w:footnote>
  <w:footnote w:id="93">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بنية العقل العربي، محمد عابد الجابري، مركز دراسات الوحدة العربية، بيروت، ط3، 1990، ص.44.</w:t>
      </w:r>
    </w:p>
  </w:footnote>
  <w:footnote w:id="94">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المستنير في القراءات العشر، أبي طاهر بن سوار البغدادي (ت.496</w:t>
      </w:r>
      <w:r w:rsidRPr="00AA2DF4">
        <w:rPr>
          <w:rFonts w:ascii="Sakkal Majalla" w:hAnsi="Sakkal Majalla" w:cs="Sakkal Majalla"/>
          <w:sz w:val="24"/>
          <w:szCs w:val="24"/>
          <w:rtl/>
        </w:rPr>
        <w:t>ﮪ</w:t>
      </w:r>
      <w:r w:rsidRPr="00AA2DF4">
        <w:rPr>
          <w:rFonts w:ascii="Sakkal Majalla" w:hAnsi="Sakkal Majalla" w:cs="Simplified Arabic"/>
          <w:sz w:val="24"/>
          <w:szCs w:val="24"/>
          <w:rtl/>
        </w:rPr>
        <w:t>)، تحقيق: عمار أمين الدّدو، دار البحوث للدراسات الإسلامية وإحياء التراث، الإمارات العربية المتحدة، دبي، ط1، 1426</w:t>
      </w:r>
      <w:r w:rsidRPr="00AA2DF4">
        <w:rPr>
          <w:rFonts w:ascii="Sakkal Majalla" w:hAnsi="Sakkal Majalla" w:cs="Sakkal Majalla"/>
          <w:sz w:val="24"/>
          <w:szCs w:val="24"/>
          <w:rtl/>
        </w:rPr>
        <w:t>ﮪ</w:t>
      </w:r>
      <w:r w:rsidRPr="00AA2DF4">
        <w:rPr>
          <w:rFonts w:ascii="Sakkal Majalla" w:hAnsi="Sakkal Majalla" w:cs="Simplified Arabic"/>
          <w:sz w:val="24"/>
          <w:szCs w:val="24"/>
          <w:rtl/>
        </w:rPr>
        <w:t>/2005م، 1/186.</w:t>
      </w:r>
    </w:p>
  </w:footnote>
  <w:footnote w:id="95">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w:t>
      </w:r>
      <w:r w:rsidRPr="00AA2DF4">
        <w:rPr>
          <w:rFonts w:ascii="Sakkal Majalla" w:hAnsi="Sakkal Majalla" w:cs="Simplified Arabic"/>
          <w:color w:val="FF0000"/>
          <w:sz w:val="24"/>
          <w:szCs w:val="24"/>
          <w:rtl/>
        </w:rPr>
        <w:t xml:space="preserve"> </w:t>
      </w:r>
      <w:r w:rsidRPr="00AA2DF4">
        <w:rPr>
          <w:rFonts w:ascii="Sakkal Majalla" w:hAnsi="Sakkal Majalla" w:cs="Simplified Arabic"/>
          <w:sz w:val="24"/>
          <w:szCs w:val="24"/>
          <w:rtl/>
        </w:rPr>
        <w:t>المصطلح النحوي، نشأته وتطوره حتى أواخر القرن الثالث الهجري</w:t>
      </w:r>
      <w:r w:rsidRPr="00AA2DF4">
        <w:rPr>
          <w:rFonts w:ascii="Sakkal Majalla" w:hAnsi="Sakkal Majalla" w:cs="Simplified Arabic"/>
          <w:sz w:val="24"/>
          <w:szCs w:val="24"/>
          <w:rtl/>
          <w:lang w:bidi="ar-DZ"/>
        </w:rPr>
        <w:t>،</w:t>
      </w:r>
      <w:r w:rsidRPr="00AA2DF4">
        <w:rPr>
          <w:rFonts w:ascii="Sakkal Majalla" w:hAnsi="Sakkal Majalla" w:cs="Simplified Arabic"/>
          <w:sz w:val="24"/>
          <w:szCs w:val="24"/>
          <w:rtl/>
        </w:rPr>
        <w:t xml:space="preserve"> عوض حمد القوزي، عمادة شؤون المكتبات- جامعة الرياض، ط1، 1981، ص.14.</w:t>
      </w:r>
    </w:p>
  </w:footnote>
  <w:footnote w:id="96">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xml:space="preserve">- </w:t>
      </w:r>
      <w:r w:rsidRPr="00AA2DF4">
        <w:rPr>
          <w:rFonts w:ascii="Sakkal Majalla" w:hAnsi="Sakkal Majalla" w:cs="Simplified Arabic" w:hint="cs"/>
          <w:sz w:val="24"/>
          <w:szCs w:val="24"/>
          <w:rtl/>
        </w:rPr>
        <w:t>أ</w:t>
      </w:r>
      <w:r w:rsidRPr="00AA2DF4">
        <w:rPr>
          <w:rFonts w:ascii="Sakkal Majalla" w:hAnsi="Sakkal Majalla" w:cs="Simplified Arabic"/>
          <w:sz w:val="24"/>
          <w:szCs w:val="24"/>
          <w:rtl/>
        </w:rPr>
        <w:t>نباه الرّواة على أنباه النّحاة، القفطي جمال الدين (ت.624</w:t>
      </w:r>
      <w:r w:rsidRPr="00AA2DF4">
        <w:rPr>
          <w:rFonts w:ascii="Sakkal Majalla" w:hAnsi="Sakkal Majalla" w:cs="Sakkal Majalla"/>
          <w:sz w:val="24"/>
          <w:szCs w:val="24"/>
          <w:rtl/>
        </w:rPr>
        <w:t>ﮪ</w:t>
      </w:r>
      <w:r w:rsidRPr="00AA2DF4">
        <w:rPr>
          <w:rFonts w:ascii="Sakkal Majalla" w:hAnsi="Sakkal Majalla" w:cs="Simplified Arabic"/>
          <w:sz w:val="24"/>
          <w:szCs w:val="24"/>
          <w:rtl/>
        </w:rPr>
        <w:t>)، تحقيق: محمد أبو الفضل إبراهيم يحيى، المكتبة العصرية، القاهرة- مصر، ط1، 2004، 1/15.</w:t>
      </w:r>
    </w:p>
  </w:footnote>
  <w:footnote w:id="97">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الفصول الخمسون، ابن معطي يحيى (ت.628</w:t>
      </w:r>
      <w:r w:rsidRPr="00AA2DF4">
        <w:rPr>
          <w:rFonts w:ascii="Sakkal Majalla" w:hAnsi="Sakkal Majalla" w:cs="Sakkal Majalla"/>
          <w:sz w:val="24"/>
          <w:szCs w:val="24"/>
          <w:rtl/>
        </w:rPr>
        <w:t>ﮪ</w:t>
      </w:r>
      <w:r w:rsidRPr="00AA2DF4">
        <w:rPr>
          <w:rFonts w:ascii="Sakkal Majalla" w:hAnsi="Sakkal Majalla" w:cs="Simplified Arabic"/>
          <w:sz w:val="24"/>
          <w:szCs w:val="24"/>
          <w:rtl/>
        </w:rPr>
        <w:t>)، تحقيق: محمود محمد الطناحي، مطبعة عيسى البابي الحلبي وشركاه، د.ط، د.ت، ص.149.</w:t>
      </w:r>
    </w:p>
  </w:footnote>
  <w:footnote w:id="98">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الإيضاح في علل النحو، أبو القاسم الزجاجي (ت.337</w:t>
      </w:r>
      <w:r w:rsidRPr="00AA2DF4">
        <w:rPr>
          <w:rFonts w:ascii="Sakkal Majalla" w:hAnsi="Sakkal Majalla" w:cs="Sakkal Majalla"/>
          <w:sz w:val="24"/>
          <w:szCs w:val="24"/>
          <w:rtl/>
        </w:rPr>
        <w:t>ﮪ</w:t>
      </w:r>
      <w:r w:rsidRPr="00AA2DF4">
        <w:rPr>
          <w:rFonts w:ascii="Sakkal Majalla" w:hAnsi="Sakkal Majalla" w:cs="Simplified Arabic"/>
          <w:sz w:val="24"/>
          <w:szCs w:val="24"/>
          <w:rtl/>
        </w:rPr>
        <w:t>)، تحقيق: د. مازن المبارك، دار النفائس، بيروت، ط5، 1986، ص.91.</w:t>
      </w:r>
    </w:p>
  </w:footnote>
  <w:footnote w:id="99">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صبح الأعشى، أبو العباس أحمد بن علي القلقشندي (ت.377</w:t>
      </w:r>
      <w:r w:rsidRPr="00AA2DF4">
        <w:rPr>
          <w:rFonts w:ascii="Sakkal Majalla" w:hAnsi="Sakkal Majalla" w:cs="Sakkal Majalla"/>
          <w:sz w:val="24"/>
          <w:szCs w:val="24"/>
          <w:rtl/>
        </w:rPr>
        <w:t>ﮪ</w:t>
      </w:r>
      <w:r w:rsidRPr="00AA2DF4">
        <w:rPr>
          <w:rFonts w:ascii="Sakkal Majalla" w:hAnsi="Sakkal Majalla" w:cs="Simplified Arabic"/>
          <w:sz w:val="24"/>
          <w:szCs w:val="24"/>
          <w:rtl/>
        </w:rPr>
        <w:t>)، تحقيق: يوسف علي طويل، دار الفكر، دمشق، ط1، 1987، 3/151.</w:t>
      </w:r>
    </w:p>
  </w:footnote>
  <w:footnote w:id="100">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المصدر نفسه، 3/160.</w:t>
      </w:r>
    </w:p>
  </w:footnote>
  <w:footnote w:id="101">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وفيات الأعيان، أبي عباس شمس الدين بن محمد بن أبي بكر بن خلكان (ت.681</w:t>
      </w:r>
      <w:r w:rsidRPr="00AA2DF4">
        <w:rPr>
          <w:rFonts w:ascii="Sakkal Majalla" w:hAnsi="Sakkal Majalla" w:cs="Sakkal Majalla"/>
          <w:sz w:val="24"/>
          <w:szCs w:val="24"/>
          <w:rtl/>
        </w:rPr>
        <w:t>ﮪ</w:t>
      </w:r>
      <w:r w:rsidRPr="00AA2DF4">
        <w:rPr>
          <w:rFonts w:ascii="Sakkal Majalla" w:hAnsi="Sakkal Majalla" w:cs="Simplified Arabic"/>
          <w:sz w:val="24"/>
          <w:szCs w:val="24"/>
          <w:rtl/>
        </w:rPr>
        <w:t>)، صححه ونشره: محي الدين عبد الحميد، مكتبة النهضة المصرية،  القاهرة، 1367</w:t>
      </w:r>
      <w:r w:rsidRPr="00AA2DF4">
        <w:rPr>
          <w:rFonts w:ascii="Sakkal Majalla" w:hAnsi="Sakkal Majalla" w:cs="Sakkal Majalla"/>
          <w:sz w:val="24"/>
          <w:szCs w:val="24"/>
          <w:rtl/>
        </w:rPr>
        <w:t>ﮪ</w:t>
      </w:r>
      <w:r w:rsidRPr="00AA2DF4">
        <w:rPr>
          <w:rFonts w:ascii="Sakkal Majalla" w:hAnsi="Sakkal Majalla" w:cs="Simplified Arabic"/>
          <w:sz w:val="24"/>
          <w:szCs w:val="24"/>
          <w:rtl/>
        </w:rPr>
        <w:t>/1948م، 1/125.</w:t>
      </w:r>
    </w:p>
  </w:footnote>
  <w:footnote w:id="102">
    <w:p w:rsidR="00CF6676" w:rsidRPr="00AA2DF4" w:rsidRDefault="00CF6676" w:rsidP="008028B3">
      <w:pPr>
        <w:pStyle w:val="Notedebasdepage"/>
        <w:rPr>
          <w:rFonts w:ascii="Sakkal Majalla" w:hAnsi="Sakkal Majalla" w:cs="Simplified Arabic"/>
          <w:sz w:val="24"/>
          <w:szCs w:val="24"/>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طبقات النحويين واللّغويين، الزبيدي، أبو بكر محمد بن الحسن، تحقيق: محمد أبو الفضل إبراهيم، دار المعارف، مصر، ط2، 1984، ص.29.</w:t>
      </w:r>
    </w:p>
  </w:footnote>
  <w:footnote w:id="103">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ينظر: القرآن الكريم وأثره في الدراسات النحوية، عبد العال سالم مكرم، مؤسسة علي جراح الصباح، الكويت، ط2، 1398</w:t>
      </w:r>
      <w:r w:rsidRPr="00AA2DF4">
        <w:rPr>
          <w:rFonts w:ascii="Sakkal Majalla" w:hAnsi="Sakkal Majalla" w:cs="Sakkal Majalla"/>
          <w:sz w:val="24"/>
          <w:szCs w:val="24"/>
          <w:rtl/>
        </w:rPr>
        <w:t>ﮪ</w:t>
      </w:r>
      <w:r w:rsidRPr="00AA2DF4">
        <w:rPr>
          <w:rFonts w:ascii="Sakkal Majalla" w:hAnsi="Sakkal Majalla" w:cs="Simplified Arabic"/>
          <w:sz w:val="24"/>
          <w:szCs w:val="24"/>
          <w:rtl/>
        </w:rPr>
        <w:t>/ 1978م، ص.266-267.</w:t>
      </w:r>
    </w:p>
  </w:footnote>
  <w:footnote w:id="104">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معاني القرآن، أبو زكريا يحيى بن زياد الفراء (ت.207</w:t>
      </w:r>
      <w:r w:rsidRPr="00AA2DF4">
        <w:rPr>
          <w:rFonts w:ascii="Sakkal Majalla" w:hAnsi="Sakkal Majalla" w:cs="Sakkal Majalla"/>
          <w:sz w:val="24"/>
          <w:szCs w:val="24"/>
          <w:rtl/>
        </w:rPr>
        <w:t>ﮪ</w:t>
      </w:r>
      <w:r w:rsidRPr="00AA2DF4">
        <w:rPr>
          <w:rFonts w:ascii="Sakkal Majalla" w:hAnsi="Sakkal Majalla" w:cs="Simplified Arabic"/>
          <w:sz w:val="24"/>
          <w:szCs w:val="24"/>
          <w:rtl/>
        </w:rPr>
        <w:t>)، تحقيق: أحمد يوسف نجاتي ومحمد علي النجار وعبد الفتاح إسماعيل الشلبي، الدار المصرية للتأليف والترجمة، مصر، د.ط، د.ت، 1/01.</w:t>
      </w:r>
    </w:p>
  </w:footnote>
  <w:footnote w:id="105">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المصدر نفسه، 1/02.</w:t>
      </w:r>
    </w:p>
  </w:footnote>
  <w:footnote w:id="106">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الفصول الخمسون، المصدر السابق، ص.149.</w:t>
      </w:r>
    </w:p>
  </w:footnote>
  <w:footnote w:id="107">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لسان العرب، ابن منظور، دار صادر، بيروت، مادة (بني)، ط1، 1990.</w:t>
      </w:r>
    </w:p>
  </w:footnote>
  <w:footnote w:id="108">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الكتاب، سيبويه، تحقيق: عبد السلام هارون وعبد العال سالم مكرم، 1/13.</w:t>
      </w:r>
    </w:p>
  </w:footnote>
  <w:footnote w:id="109">
    <w:p w:rsidR="00CF6676" w:rsidRPr="00AA2DF4" w:rsidRDefault="00CF6676" w:rsidP="008028B3">
      <w:pPr>
        <w:pStyle w:val="Notedebasdepage"/>
        <w:rPr>
          <w:rFonts w:ascii="Sakkal Majalla" w:hAnsi="Sakkal Majalla" w:cs="Simplified Arabic"/>
          <w:sz w:val="24"/>
          <w:szCs w:val="24"/>
          <w:lang w:bidi="ar-DZ"/>
        </w:rPr>
      </w:pPr>
      <w:r w:rsidRPr="00AA2DF4">
        <w:rPr>
          <w:rStyle w:val="Appelnotedebasdep"/>
          <w:rFonts w:ascii="Sakkal Majalla" w:hAnsi="Sakkal Majalla" w:cs="Simplified Arabic"/>
          <w:sz w:val="24"/>
          <w:szCs w:val="24"/>
        </w:rPr>
        <w:footnoteRef/>
      </w:r>
      <w:r w:rsidRPr="00AA2DF4">
        <w:rPr>
          <w:rFonts w:ascii="Sakkal Majalla" w:hAnsi="Sakkal Majalla" w:cs="Simplified Arabic"/>
          <w:sz w:val="24"/>
          <w:szCs w:val="24"/>
          <w:rtl/>
        </w:rPr>
        <w:t>- الفصول في العربية، ابن الدهان، تحقيق: فائز فارس، دار الأمل ومؤسسة الرسالة، بيروت، ط1، 1988، ص.3.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Default="00CF6676" w:rsidP="005D1E1B">
    <w:pPr>
      <w:pStyle w:val="En-tte"/>
      <w:pBdr>
        <w:bottom w:val="double" w:sz="4" w:space="1" w:color="auto"/>
      </w:pBdr>
      <w:jc w:val="center"/>
    </w:pPr>
    <w:r>
      <w:rPr>
        <w:rFonts w:cs="Simplified Arabic" w:hint="cs"/>
        <w:b/>
        <w:bCs/>
        <w:sz w:val="32"/>
        <w:szCs w:val="32"/>
        <w:rtl/>
        <w:lang w:bidi="ar-DZ"/>
      </w:rPr>
      <w:t>ف</w:t>
    </w:r>
    <w:r w:rsidRPr="00C04A95">
      <w:rPr>
        <w:rFonts w:cs="Simplified Arabic" w:hint="cs"/>
        <w:b/>
        <w:bCs/>
        <w:sz w:val="32"/>
        <w:szCs w:val="32"/>
        <w:rtl/>
        <w:lang w:bidi="ar-DZ"/>
      </w:rPr>
      <w:t>هرس المحاضرات</w:t>
    </w:r>
  </w:p>
  <w:p w:rsidR="00CF6676" w:rsidRDefault="00CF6676">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A602B4">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08</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A602B4">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09</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A602B4">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10</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A602B4">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11</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A602B4">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12</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A602B4">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13</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8028B3">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14</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8028B3">
    <w:pPr>
      <w:pStyle w:val="En-tte"/>
      <w:pBdr>
        <w:bottom w:val="double" w:sz="4" w:space="1" w:color="auto"/>
      </w:pBdr>
      <w:spacing w:after="240"/>
      <w:jc w:val="center"/>
      <w:rPr>
        <w:rFonts w:cs="Simplified Arabic" w:hint="cs"/>
        <w:b/>
        <w:bCs/>
        <w:sz w:val="32"/>
        <w:szCs w:val="32"/>
        <w:rtl/>
        <w:lang w:bidi="ar-DZ"/>
      </w:rPr>
    </w:pPr>
    <w:r>
      <w:rPr>
        <w:rFonts w:cs="Simplified Arabic" w:hint="cs"/>
        <w:b/>
        <w:bCs/>
        <w:sz w:val="32"/>
        <w:szCs w:val="32"/>
        <w:rtl/>
        <w:lang w:bidi="ar-DZ"/>
      </w:rPr>
      <w:t>الخاتمة</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E662BE">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قائمة المصادر والمراجع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5D1E1B" w:rsidRDefault="00CF6676" w:rsidP="005D1E1B">
    <w:pPr>
      <w:pBdr>
        <w:bottom w:val="double" w:sz="4" w:space="1" w:color="auto"/>
      </w:pBdr>
      <w:spacing w:before="120" w:after="120"/>
      <w:jc w:val="center"/>
      <w:rPr>
        <w:rFonts w:ascii="Sakkal Majalla" w:hAnsi="Sakkal Majalla" w:cs="Simplified Arabic"/>
        <w:b/>
        <w:bCs/>
        <w:sz w:val="32"/>
        <w:szCs w:val="32"/>
        <w:lang w:bidi="ar-DZ"/>
      </w:rPr>
    </w:pPr>
    <w:r>
      <w:rPr>
        <w:rFonts w:ascii="Sakkal Majalla" w:hAnsi="Sakkal Majalla" w:cs="Simplified Arabic" w:hint="cs"/>
        <w:b/>
        <w:bCs/>
        <w:sz w:val="32"/>
        <w:szCs w:val="32"/>
        <w:rtl/>
        <w:lang w:bidi="ar-DZ"/>
      </w:rPr>
      <w:t xml:space="preserve">المحاضرة رقم </w:t>
    </w:r>
    <w:r w:rsidRPr="008028B3">
      <w:rPr>
        <w:rFonts w:asciiTheme="majorBidi" w:hAnsiTheme="majorBidi" w:cstheme="majorBidi"/>
        <w:b/>
        <w:bCs/>
        <w:sz w:val="32"/>
        <w:szCs w:val="32"/>
        <w:rtl/>
        <w:lang w:bidi="ar-DZ"/>
      </w:rPr>
      <w:t>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7A48DA">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7A48DA">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03</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C518A3">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4537E3">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B37672">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700EA3">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06</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676" w:rsidRPr="004B10F7" w:rsidRDefault="00CF6676" w:rsidP="00E662BE">
    <w:pPr>
      <w:pStyle w:val="En-tte"/>
      <w:pBdr>
        <w:bottom w:val="double" w:sz="4" w:space="1" w:color="auto"/>
      </w:pBdr>
      <w:spacing w:after="240"/>
      <w:jc w:val="center"/>
      <w:rPr>
        <w:rFonts w:cs="Simplified Arabic"/>
        <w:b/>
        <w:bCs/>
        <w:sz w:val="32"/>
        <w:szCs w:val="32"/>
        <w:lang w:bidi="ar-DZ"/>
      </w:rPr>
    </w:pPr>
    <w:r>
      <w:rPr>
        <w:rFonts w:cs="Simplified Arabic" w:hint="cs"/>
        <w:b/>
        <w:bCs/>
        <w:sz w:val="32"/>
        <w:szCs w:val="32"/>
        <w:rtl/>
        <w:lang w:bidi="ar-DZ"/>
      </w:rPr>
      <w:t>المحاضرة رقم 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F65"/>
    <w:multiLevelType w:val="hybridMultilevel"/>
    <w:tmpl w:val="A7E6D192"/>
    <w:lvl w:ilvl="0" w:tplc="885EE2B8">
      <w:start w:val="1"/>
      <w:numFmt w:val="arabicAbjad"/>
      <w:lvlText w:val="%1)"/>
      <w:lvlJc w:val="left"/>
      <w:pPr>
        <w:ind w:left="927" w:hanging="360"/>
      </w:pPr>
      <w:rPr>
        <w:rFonts w:ascii="Simplified Arabic" w:hAnsi="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02DD082C"/>
    <w:multiLevelType w:val="hybridMultilevel"/>
    <w:tmpl w:val="4F804F32"/>
    <w:lvl w:ilvl="0" w:tplc="1348FB7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32B3E0B"/>
    <w:multiLevelType w:val="hybridMultilevel"/>
    <w:tmpl w:val="2200DA66"/>
    <w:lvl w:ilvl="0" w:tplc="C414D08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3C832DB"/>
    <w:multiLevelType w:val="hybridMultilevel"/>
    <w:tmpl w:val="73947D80"/>
    <w:lvl w:ilvl="0" w:tplc="FD7C3546">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04072A44"/>
    <w:multiLevelType w:val="hybridMultilevel"/>
    <w:tmpl w:val="F2148B18"/>
    <w:lvl w:ilvl="0" w:tplc="5134B734">
      <w:start w:val="5"/>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04380546"/>
    <w:multiLevelType w:val="hybridMultilevel"/>
    <w:tmpl w:val="F89AAFC0"/>
    <w:lvl w:ilvl="0" w:tplc="AF4EB12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78656D1"/>
    <w:multiLevelType w:val="hybridMultilevel"/>
    <w:tmpl w:val="E36C6C38"/>
    <w:lvl w:ilvl="0" w:tplc="2AA67BE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079B7425"/>
    <w:multiLevelType w:val="hybridMultilevel"/>
    <w:tmpl w:val="CF40686A"/>
    <w:lvl w:ilvl="0" w:tplc="AF2A659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07CC41E2"/>
    <w:multiLevelType w:val="hybridMultilevel"/>
    <w:tmpl w:val="50F07CA2"/>
    <w:lvl w:ilvl="0" w:tplc="7A98C042">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091F2416"/>
    <w:multiLevelType w:val="hybridMultilevel"/>
    <w:tmpl w:val="2C4CB2A6"/>
    <w:lvl w:ilvl="0" w:tplc="50C875EE">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0AAE5CD1"/>
    <w:multiLevelType w:val="hybridMultilevel"/>
    <w:tmpl w:val="9DBA70FC"/>
    <w:lvl w:ilvl="0" w:tplc="0CE89722">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11">
    <w:nsid w:val="0B1D114E"/>
    <w:multiLevelType w:val="hybridMultilevel"/>
    <w:tmpl w:val="04DA8282"/>
    <w:lvl w:ilvl="0" w:tplc="4E7428D0">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0B696F4B"/>
    <w:multiLevelType w:val="hybridMultilevel"/>
    <w:tmpl w:val="7A7E9CE8"/>
    <w:lvl w:ilvl="0" w:tplc="A476AEE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nsid w:val="0C3D27F4"/>
    <w:multiLevelType w:val="hybridMultilevel"/>
    <w:tmpl w:val="F32456BA"/>
    <w:lvl w:ilvl="0" w:tplc="7948380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0D1C10A7"/>
    <w:multiLevelType w:val="hybridMultilevel"/>
    <w:tmpl w:val="25D8559E"/>
    <w:lvl w:ilvl="0" w:tplc="DDCC5BB8">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0D5478EB"/>
    <w:multiLevelType w:val="hybridMultilevel"/>
    <w:tmpl w:val="E39EE452"/>
    <w:lvl w:ilvl="0" w:tplc="C75492F0">
      <w:start w:val="1"/>
      <w:numFmt w:val="arabicAlpha"/>
      <w:lvlText w:val="%1-"/>
      <w:lvlJc w:val="left"/>
      <w:pPr>
        <w:ind w:left="927" w:hanging="360"/>
      </w:pPr>
      <w:rPr>
        <w:rFonts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0D71581C"/>
    <w:multiLevelType w:val="hybridMultilevel"/>
    <w:tmpl w:val="E8B88DD0"/>
    <w:lvl w:ilvl="0" w:tplc="5850547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nsid w:val="0DF35092"/>
    <w:multiLevelType w:val="hybridMultilevel"/>
    <w:tmpl w:val="9710C58E"/>
    <w:lvl w:ilvl="0" w:tplc="46C8F766">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0EA92E9F"/>
    <w:multiLevelType w:val="hybridMultilevel"/>
    <w:tmpl w:val="AEC89F82"/>
    <w:lvl w:ilvl="0" w:tplc="E1E8FC16">
      <w:start w:val="1"/>
      <w:numFmt w:val="decimal"/>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nsid w:val="11313523"/>
    <w:multiLevelType w:val="hybridMultilevel"/>
    <w:tmpl w:val="63423EB4"/>
    <w:lvl w:ilvl="0" w:tplc="7034FD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1EB1F79"/>
    <w:multiLevelType w:val="hybridMultilevel"/>
    <w:tmpl w:val="50681870"/>
    <w:lvl w:ilvl="0" w:tplc="A89AC23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129C20A2"/>
    <w:multiLevelType w:val="hybridMultilevel"/>
    <w:tmpl w:val="171CDB52"/>
    <w:lvl w:ilvl="0" w:tplc="885EE2B8">
      <w:start w:val="1"/>
      <w:numFmt w:val="arabicAbjad"/>
      <w:lvlText w:val="%1)"/>
      <w:lvlJc w:val="left"/>
      <w:pPr>
        <w:ind w:left="927" w:hanging="360"/>
      </w:pPr>
      <w:rPr>
        <w:rFonts w:ascii="Simplified Arabic" w:hAnsi="Times New Roman" w:hint="default"/>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nsid w:val="130D0911"/>
    <w:multiLevelType w:val="hybridMultilevel"/>
    <w:tmpl w:val="8BDC0D16"/>
    <w:lvl w:ilvl="0" w:tplc="0456D310">
      <w:start w:val="1"/>
      <w:numFmt w:val="decimal"/>
      <w:lvlText w:val="%1."/>
      <w:lvlJc w:val="left"/>
      <w:pPr>
        <w:ind w:left="1287" w:hanging="360"/>
      </w:pPr>
      <w:rPr>
        <w:rFonts w:hint="default"/>
        <w:b/>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3">
    <w:nsid w:val="14E13AC5"/>
    <w:multiLevelType w:val="hybridMultilevel"/>
    <w:tmpl w:val="B51224D0"/>
    <w:lvl w:ilvl="0" w:tplc="5E76546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1660197F"/>
    <w:multiLevelType w:val="hybridMultilevel"/>
    <w:tmpl w:val="D19CEC28"/>
    <w:lvl w:ilvl="0" w:tplc="70CEFA08">
      <w:start w:val="8"/>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1742061A"/>
    <w:multiLevelType w:val="hybridMultilevel"/>
    <w:tmpl w:val="0E122E34"/>
    <w:lvl w:ilvl="0" w:tplc="595A52E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1783323C"/>
    <w:multiLevelType w:val="hybridMultilevel"/>
    <w:tmpl w:val="51C44D8E"/>
    <w:lvl w:ilvl="0" w:tplc="1794FD1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18D97ECA"/>
    <w:multiLevelType w:val="hybridMultilevel"/>
    <w:tmpl w:val="176AA57E"/>
    <w:lvl w:ilvl="0" w:tplc="3CB410F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1A64338D"/>
    <w:multiLevelType w:val="hybridMultilevel"/>
    <w:tmpl w:val="AC62DB46"/>
    <w:lvl w:ilvl="0" w:tplc="002CEDDC">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206C1636"/>
    <w:multiLevelType w:val="hybridMultilevel"/>
    <w:tmpl w:val="0994E480"/>
    <w:lvl w:ilvl="0" w:tplc="C0F8907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nsid w:val="21BC6545"/>
    <w:multiLevelType w:val="hybridMultilevel"/>
    <w:tmpl w:val="DD523F46"/>
    <w:lvl w:ilvl="0" w:tplc="8A88EBC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21E63EFB"/>
    <w:multiLevelType w:val="hybridMultilevel"/>
    <w:tmpl w:val="9940BAC0"/>
    <w:lvl w:ilvl="0" w:tplc="155E03F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238A2496"/>
    <w:multiLevelType w:val="hybridMultilevel"/>
    <w:tmpl w:val="6270F3E4"/>
    <w:lvl w:ilvl="0" w:tplc="E1E8FC1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24434CBC"/>
    <w:multiLevelType w:val="hybridMultilevel"/>
    <w:tmpl w:val="7F36A8FE"/>
    <w:lvl w:ilvl="0" w:tplc="220EF47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nsid w:val="24BC72CE"/>
    <w:multiLevelType w:val="hybridMultilevel"/>
    <w:tmpl w:val="F98ADB8E"/>
    <w:lvl w:ilvl="0" w:tplc="5400E70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252C3D62"/>
    <w:multiLevelType w:val="hybridMultilevel"/>
    <w:tmpl w:val="B8DEA4E2"/>
    <w:lvl w:ilvl="0" w:tplc="7EDEA5DE">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nsid w:val="26C63192"/>
    <w:multiLevelType w:val="hybridMultilevel"/>
    <w:tmpl w:val="AD8C68BA"/>
    <w:lvl w:ilvl="0" w:tplc="334EA612">
      <w:start w:val="1"/>
      <w:numFmt w:val="bullet"/>
      <w:lvlText w:val="-"/>
      <w:lvlJc w:val="left"/>
      <w:pPr>
        <w:ind w:left="927" w:hanging="360"/>
      </w:pPr>
      <w:rPr>
        <w:rFonts w:ascii="Sakkal Majalla" w:eastAsiaTheme="minorEastAsia" w:hAnsi="Sakkal Majalla" w:cs="Simplified Arabic" w:hint="default"/>
        <w:b/>
        <w:bCs/>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7">
    <w:nsid w:val="27FE6C2D"/>
    <w:multiLevelType w:val="hybridMultilevel"/>
    <w:tmpl w:val="562C31F4"/>
    <w:lvl w:ilvl="0" w:tplc="8DEAD3F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nsid w:val="280F7262"/>
    <w:multiLevelType w:val="hybridMultilevel"/>
    <w:tmpl w:val="71BA63EA"/>
    <w:lvl w:ilvl="0" w:tplc="451C978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2882484C"/>
    <w:multiLevelType w:val="hybridMultilevel"/>
    <w:tmpl w:val="4ABEC52C"/>
    <w:lvl w:ilvl="0" w:tplc="FFE48C0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28BC7F6F"/>
    <w:multiLevelType w:val="hybridMultilevel"/>
    <w:tmpl w:val="539E50F0"/>
    <w:lvl w:ilvl="0" w:tplc="885EE2B8">
      <w:start w:val="1"/>
      <w:numFmt w:val="arabicAbjad"/>
      <w:lvlText w:val="%1)"/>
      <w:lvlJc w:val="left"/>
      <w:pPr>
        <w:ind w:left="927" w:hanging="360"/>
      </w:pPr>
      <w:rPr>
        <w:rFonts w:ascii="Simplified Arabic" w:hAnsi="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28C670C8"/>
    <w:multiLevelType w:val="hybridMultilevel"/>
    <w:tmpl w:val="56B27466"/>
    <w:lvl w:ilvl="0" w:tplc="02FCB57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2">
    <w:nsid w:val="29026B46"/>
    <w:multiLevelType w:val="hybridMultilevel"/>
    <w:tmpl w:val="CDDC25BC"/>
    <w:lvl w:ilvl="0" w:tplc="7F323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A565C5F"/>
    <w:multiLevelType w:val="hybridMultilevel"/>
    <w:tmpl w:val="1A3CCABA"/>
    <w:lvl w:ilvl="0" w:tplc="5D946B8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4">
    <w:nsid w:val="2ADB4C0B"/>
    <w:multiLevelType w:val="hybridMultilevel"/>
    <w:tmpl w:val="3F5E70EA"/>
    <w:lvl w:ilvl="0" w:tplc="BA9EE3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5">
    <w:nsid w:val="2C033805"/>
    <w:multiLevelType w:val="hybridMultilevel"/>
    <w:tmpl w:val="33A48580"/>
    <w:lvl w:ilvl="0" w:tplc="3236C99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6">
    <w:nsid w:val="2C6446A9"/>
    <w:multiLevelType w:val="hybridMultilevel"/>
    <w:tmpl w:val="65FA8774"/>
    <w:lvl w:ilvl="0" w:tplc="D750D7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7">
    <w:nsid w:val="2CC95243"/>
    <w:multiLevelType w:val="hybridMultilevel"/>
    <w:tmpl w:val="F702C704"/>
    <w:lvl w:ilvl="0" w:tplc="D2C0B6BC">
      <w:start w:val="1"/>
      <w:numFmt w:val="decimal"/>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48">
    <w:nsid w:val="2D0022E5"/>
    <w:multiLevelType w:val="hybridMultilevel"/>
    <w:tmpl w:val="79AAF520"/>
    <w:lvl w:ilvl="0" w:tplc="6D06FFBE">
      <w:start w:val="1"/>
      <w:numFmt w:val="decimal"/>
      <w:lvlText w:val="%1-"/>
      <w:lvlJc w:val="left"/>
      <w:pPr>
        <w:ind w:left="927" w:hanging="360"/>
      </w:pPr>
      <w:rPr>
        <w:rFonts w:ascii="Sakkal Majalla" w:hAnsi="Sakkal Majalla" w:cs="Simplified Arabic"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9">
    <w:nsid w:val="2D2E71CE"/>
    <w:multiLevelType w:val="hybridMultilevel"/>
    <w:tmpl w:val="0A6E8CEA"/>
    <w:lvl w:ilvl="0" w:tplc="9A0E8D74">
      <w:start w:val="1"/>
      <w:numFmt w:val="arabicAbjad"/>
      <w:lvlText w:val="%1)"/>
      <w:lvlJc w:val="left"/>
      <w:pPr>
        <w:ind w:left="927" w:hanging="360"/>
      </w:pPr>
      <w:rPr>
        <w:rFonts w:ascii="Simplified Arabic" w:hAnsi="Times New Roman" w:hint="default"/>
        <w:b/>
        <w:bCs/>
        <w:lang w:val="fr-FR"/>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0">
    <w:nsid w:val="2D665C9E"/>
    <w:multiLevelType w:val="hybridMultilevel"/>
    <w:tmpl w:val="C0FAE7B6"/>
    <w:lvl w:ilvl="0" w:tplc="AA1201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1">
    <w:nsid w:val="2EFA7AEB"/>
    <w:multiLevelType w:val="hybridMultilevel"/>
    <w:tmpl w:val="BCCE9D1A"/>
    <w:lvl w:ilvl="0" w:tplc="9EA818C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2">
    <w:nsid w:val="2F016697"/>
    <w:multiLevelType w:val="hybridMultilevel"/>
    <w:tmpl w:val="1D7476C0"/>
    <w:lvl w:ilvl="0" w:tplc="BDB45C22">
      <w:start w:val="1"/>
      <w:numFmt w:val="decimal"/>
      <w:lvlText w:val="%1)"/>
      <w:lvlJc w:val="left"/>
      <w:pPr>
        <w:ind w:left="925" w:hanging="360"/>
      </w:pPr>
      <w:rPr>
        <w:rFonts w:hint="default"/>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53">
    <w:nsid w:val="2F742DF8"/>
    <w:multiLevelType w:val="hybridMultilevel"/>
    <w:tmpl w:val="BB4865B0"/>
    <w:lvl w:ilvl="0" w:tplc="456236B2">
      <w:start w:val="1"/>
      <w:numFmt w:val="arabicAlpha"/>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4">
    <w:nsid w:val="2F953352"/>
    <w:multiLevelType w:val="hybridMultilevel"/>
    <w:tmpl w:val="C2466F62"/>
    <w:lvl w:ilvl="0" w:tplc="7938FBC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5">
    <w:nsid w:val="30D774E9"/>
    <w:multiLevelType w:val="hybridMultilevel"/>
    <w:tmpl w:val="3FF0294E"/>
    <w:lvl w:ilvl="0" w:tplc="A4D03096">
      <w:start w:val="1"/>
      <w:numFmt w:val="arabicAlpha"/>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6">
    <w:nsid w:val="33E93C18"/>
    <w:multiLevelType w:val="hybridMultilevel"/>
    <w:tmpl w:val="CB8068B8"/>
    <w:lvl w:ilvl="0" w:tplc="3F0E6F3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7">
    <w:nsid w:val="383346C5"/>
    <w:multiLevelType w:val="hybridMultilevel"/>
    <w:tmpl w:val="9664FA04"/>
    <w:lvl w:ilvl="0" w:tplc="98C2C2B8">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8">
    <w:nsid w:val="38EF6B7F"/>
    <w:multiLevelType w:val="hybridMultilevel"/>
    <w:tmpl w:val="0666BB4C"/>
    <w:lvl w:ilvl="0" w:tplc="3E8ABEC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9">
    <w:nsid w:val="3930228B"/>
    <w:multiLevelType w:val="hybridMultilevel"/>
    <w:tmpl w:val="4E822FF2"/>
    <w:lvl w:ilvl="0" w:tplc="7A1043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0">
    <w:nsid w:val="3AD074CE"/>
    <w:multiLevelType w:val="hybridMultilevel"/>
    <w:tmpl w:val="03483386"/>
    <w:lvl w:ilvl="0" w:tplc="A44EC96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1">
    <w:nsid w:val="3B3520F5"/>
    <w:multiLevelType w:val="hybridMultilevel"/>
    <w:tmpl w:val="5D481D2E"/>
    <w:lvl w:ilvl="0" w:tplc="8FECF57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2">
    <w:nsid w:val="3C233DA7"/>
    <w:multiLevelType w:val="hybridMultilevel"/>
    <w:tmpl w:val="F59AACE2"/>
    <w:lvl w:ilvl="0" w:tplc="D8ACC7F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3">
    <w:nsid w:val="3D2F00E1"/>
    <w:multiLevelType w:val="hybridMultilevel"/>
    <w:tmpl w:val="567674D4"/>
    <w:lvl w:ilvl="0" w:tplc="BF1058B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4">
    <w:nsid w:val="3DDF4B74"/>
    <w:multiLevelType w:val="hybridMultilevel"/>
    <w:tmpl w:val="263E6096"/>
    <w:lvl w:ilvl="0" w:tplc="1C7AB53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5">
    <w:nsid w:val="41E77873"/>
    <w:multiLevelType w:val="hybridMultilevel"/>
    <w:tmpl w:val="38F43826"/>
    <w:lvl w:ilvl="0" w:tplc="608406B2">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6">
    <w:nsid w:val="421B3F18"/>
    <w:multiLevelType w:val="hybridMultilevel"/>
    <w:tmpl w:val="98DEF386"/>
    <w:lvl w:ilvl="0" w:tplc="9C50592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7">
    <w:nsid w:val="422549A4"/>
    <w:multiLevelType w:val="hybridMultilevel"/>
    <w:tmpl w:val="2D6E4E46"/>
    <w:lvl w:ilvl="0" w:tplc="8FD66820">
      <w:numFmt w:val="bullet"/>
      <w:lvlText w:val=""/>
      <w:lvlJc w:val="left"/>
      <w:pPr>
        <w:ind w:left="1080" w:hanging="360"/>
      </w:pPr>
      <w:rPr>
        <w:rFonts w:ascii="Symbol" w:eastAsiaTheme="minorEastAsia" w:hAnsi="Symbol" w:cs="Simplified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8">
    <w:nsid w:val="423E120B"/>
    <w:multiLevelType w:val="multilevel"/>
    <w:tmpl w:val="A1060356"/>
    <w:lvl w:ilvl="0">
      <w:start w:val="4"/>
      <w:numFmt w:val="decimal"/>
      <w:lvlText w:val="%1-"/>
      <w:lvlJc w:val="left"/>
      <w:pPr>
        <w:ind w:left="540" w:hanging="54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69">
    <w:nsid w:val="47DC1255"/>
    <w:multiLevelType w:val="hybridMultilevel"/>
    <w:tmpl w:val="2D068C9C"/>
    <w:lvl w:ilvl="0" w:tplc="9EDAC03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0">
    <w:nsid w:val="480D67BA"/>
    <w:multiLevelType w:val="hybridMultilevel"/>
    <w:tmpl w:val="C26C4D58"/>
    <w:lvl w:ilvl="0" w:tplc="2C6C99D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1">
    <w:nsid w:val="483E3F34"/>
    <w:multiLevelType w:val="hybridMultilevel"/>
    <w:tmpl w:val="5DB0A3EC"/>
    <w:lvl w:ilvl="0" w:tplc="FCFC05F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2">
    <w:nsid w:val="49015FF8"/>
    <w:multiLevelType w:val="hybridMultilevel"/>
    <w:tmpl w:val="6970900A"/>
    <w:lvl w:ilvl="0" w:tplc="CA664F38">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3">
    <w:nsid w:val="4A684A89"/>
    <w:multiLevelType w:val="hybridMultilevel"/>
    <w:tmpl w:val="9C4EDD54"/>
    <w:lvl w:ilvl="0" w:tplc="A2FE7044">
      <w:start w:val="1"/>
      <w:numFmt w:val="decimal"/>
      <w:lvlText w:val="%1-"/>
      <w:lvlJc w:val="left"/>
      <w:pPr>
        <w:ind w:left="927" w:hanging="360"/>
      </w:pPr>
      <w:rPr>
        <w:rFonts w:ascii="Sakkal Majalla" w:eastAsiaTheme="minorEastAsia" w:hAnsi="Sakkal Majalla" w:cs="Simplified Arabic"/>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4">
    <w:nsid w:val="4A9B7181"/>
    <w:multiLevelType w:val="hybridMultilevel"/>
    <w:tmpl w:val="929E323A"/>
    <w:lvl w:ilvl="0" w:tplc="97FC47E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5">
    <w:nsid w:val="4B110DF2"/>
    <w:multiLevelType w:val="hybridMultilevel"/>
    <w:tmpl w:val="404E7640"/>
    <w:lvl w:ilvl="0" w:tplc="1E7854A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6">
    <w:nsid w:val="4D685DAE"/>
    <w:multiLevelType w:val="hybridMultilevel"/>
    <w:tmpl w:val="80AA89B8"/>
    <w:lvl w:ilvl="0" w:tplc="5DC0E68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7">
    <w:nsid w:val="4E7A5625"/>
    <w:multiLevelType w:val="hybridMultilevel"/>
    <w:tmpl w:val="B6845610"/>
    <w:lvl w:ilvl="0" w:tplc="87AC3A7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8">
    <w:nsid w:val="4F385DEA"/>
    <w:multiLevelType w:val="hybridMultilevel"/>
    <w:tmpl w:val="48123E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0627FD3"/>
    <w:multiLevelType w:val="hybridMultilevel"/>
    <w:tmpl w:val="F79A720A"/>
    <w:lvl w:ilvl="0" w:tplc="CA001B92">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0">
    <w:nsid w:val="50644C10"/>
    <w:multiLevelType w:val="hybridMultilevel"/>
    <w:tmpl w:val="599062C0"/>
    <w:lvl w:ilvl="0" w:tplc="AF3039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1">
    <w:nsid w:val="506D3668"/>
    <w:multiLevelType w:val="hybridMultilevel"/>
    <w:tmpl w:val="4F1E9232"/>
    <w:lvl w:ilvl="0" w:tplc="188AE784">
      <w:start w:val="1"/>
      <w:numFmt w:val="decimal"/>
      <w:lvlText w:val="%1)"/>
      <w:lvlJc w:val="left"/>
      <w:pPr>
        <w:ind w:left="927" w:hanging="360"/>
      </w:pPr>
      <w:rPr>
        <w:rFonts w:hint="default"/>
        <w:sz w:val="28"/>
        <w:szCs w:val="28"/>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2">
    <w:nsid w:val="52891749"/>
    <w:multiLevelType w:val="hybridMultilevel"/>
    <w:tmpl w:val="5FDA8A44"/>
    <w:lvl w:ilvl="0" w:tplc="52D63B60">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3">
    <w:nsid w:val="54B32751"/>
    <w:multiLevelType w:val="hybridMultilevel"/>
    <w:tmpl w:val="FE2C8962"/>
    <w:lvl w:ilvl="0" w:tplc="085E6710">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4">
    <w:nsid w:val="564E28A0"/>
    <w:multiLevelType w:val="hybridMultilevel"/>
    <w:tmpl w:val="32346B9E"/>
    <w:lvl w:ilvl="0" w:tplc="621A14A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5">
    <w:nsid w:val="57232A56"/>
    <w:multiLevelType w:val="hybridMultilevel"/>
    <w:tmpl w:val="22CC6C7E"/>
    <w:lvl w:ilvl="0" w:tplc="8CF4E7F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6">
    <w:nsid w:val="57EA76C5"/>
    <w:multiLevelType w:val="hybridMultilevel"/>
    <w:tmpl w:val="C6AAFF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8782AF4"/>
    <w:multiLevelType w:val="hybridMultilevel"/>
    <w:tmpl w:val="3676DA02"/>
    <w:lvl w:ilvl="0" w:tplc="8ADE1064">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8">
    <w:nsid w:val="58811578"/>
    <w:multiLevelType w:val="hybridMultilevel"/>
    <w:tmpl w:val="A8D6C1F6"/>
    <w:lvl w:ilvl="0" w:tplc="E5B2938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9">
    <w:nsid w:val="5AF9508D"/>
    <w:multiLevelType w:val="hybridMultilevel"/>
    <w:tmpl w:val="D4A8CED6"/>
    <w:lvl w:ilvl="0" w:tplc="5F2ECC58">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0">
    <w:nsid w:val="5BDB3388"/>
    <w:multiLevelType w:val="hybridMultilevel"/>
    <w:tmpl w:val="319E0864"/>
    <w:lvl w:ilvl="0" w:tplc="56E02686">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1">
    <w:nsid w:val="5C312066"/>
    <w:multiLevelType w:val="hybridMultilevel"/>
    <w:tmpl w:val="DF08F322"/>
    <w:lvl w:ilvl="0" w:tplc="954400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2">
    <w:nsid w:val="5C422713"/>
    <w:multiLevelType w:val="hybridMultilevel"/>
    <w:tmpl w:val="0FEAFDE8"/>
    <w:lvl w:ilvl="0" w:tplc="978A02D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3">
    <w:nsid w:val="5CD34338"/>
    <w:multiLevelType w:val="hybridMultilevel"/>
    <w:tmpl w:val="4014BC44"/>
    <w:lvl w:ilvl="0" w:tplc="D780C18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4">
    <w:nsid w:val="61C336C7"/>
    <w:multiLevelType w:val="hybridMultilevel"/>
    <w:tmpl w:val="134C907A"/>
    <w:lvl w:ilvl="0" w:tplc="B222445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5">
    <w:nsid w:val="623D0097"/>
    <w:multiLevelType w:val="hybridMultilevel"/>
    <w:tmpl w:val="BF0CD356"/>
    <w:lvl w:ilvl="0" w:tplc="496C3784">
      <w:start w:val="1"/>
      <w:numFmt w:val="decimal"/>
      <w:lvlText w:val="%1."/>
      <w:lvlJc w:val="left"/>
      <w:pPr>
        <w:ind w:left="927" w:hanging="360"/>
      </w:pPr>
      <w:rPr>
        <w:rFonts w:hint="default"/>
        <w:b w:val="0"/>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6">
    <w:nsid w:val="63E17293"/>
    <w:multiLevelType w:val="hybridMultilevel"/>
    <w:tmpl w:val="686EA5CC"/>
    <w:lvl w:ilvl="0" w:tplc="6BCAAF6C">
      <w:start w:val="1"/>
      <w:numFmt w:val="decimal"/>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7">
    <w:nsid w:val="67B0150E"/>
    <w:multiLevelType w:val="hybridMultilevel"/>
    <w:tmpl w:val="142C197A"/>
    <w:lvl w:ilvl="0" w:tplc="EAE88E9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8">
    <w:nsid w:val="68182721"/>
    <w:multiLevelType w:val="hybridMultilevel"/>
    <w:tmpl w:val="F2EA7C10"/>
    <w:lvl w:ilvl="0" w:tplc="92B0F36A">
      <w:start w:val="1"/>
      <w:numFmt w:val="arabicAlpha"/>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9">
    <w:nsid w:val="688D469A"/>
    <w:multiLevelType w:val="hybridMultilevel"/>
    <w:tmpl w:val="6EF2D888"/>
    <w:lvl w:ilvl="0" w:tplc="B58E957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0">
    <w:nsid w:val="696172FA"/>
    <w:multiLevelType w:val="hybridMultilevel"/>
    <w:tmpl w:val="428A2606"/>
    <w:lvl w:ilvl="0" w:tplc="051420B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1">
    <w:nsid w:val="69C160BB"/>
    <w:multiLevelType w:val="hybridMultilevel"/>
    <w:tmpl w:val="CA5223E8"/>
    <w:lvl w:ilvl="0" w:tplc="8CBA2B6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2">
    <w:nsid w:val="6AB56C0D"/>
    <w:multiLevelType w:val="hybridMultilevel"/>
    <w:tmpl w:val="FF46CBFC"/>
    <w:lvl w:ilvl="0" w:tplc="BF54699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3">
    <w:nsid w:val="6B514F99"/>
    <w:multiLevelType w:val="hybridMultilevel"/>
    <w:tmpl w:val="6B10BDDE"/>
    <w:lvl w:ilvl="0" w:tplc="F34E7AC6">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4">
    <w:nsid w:val="6CF41537"/>
    <w:multiLevelType w:val="hybridMultilevel"/>
    <w:tmpl w:val="646293A6"/>
    <w:lvl w:ilvl="0" w:tplc="4112E1F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5">
    <w:nsid w:val="6DF10390"/>
    <w:multiLevelType w:val="hybridMultilevel"/>
    <w:tmpl w:val="3CA2A6FE"/>
    <w:lvl w:ilvl="0" w:tplc="0316DBF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6">
    <w:nsid w:val="70EA18BB"/>
    <w:multiLevelType w:val="hybridMultilevel"/>
    <w:tmpl w:val="29748D48"/>
    <w:lvl w:ilvl="0" w:tplc="E45AE0E4">
      <w:start w:val="1"/>
      <w:numFmt w:val="decimal"/>
      <w:lvlText w:val="%1."/>
      <w:lvlJc w:val="left"/>
      <w:pPr>
        <w:ind w:left="925" w:hanging="360"/>
      </w:pPr>
      <w:rPr>
        <w:rFonts w:hint="default"/>
        <w:b w:val="0"/>
      </w:rPr>
    </w:lvl>
    <w:lvl w:ilvl="1" w:tplc="040C0019" w:tentative="1">
      <w:start w:val="1"/>
      <w:numFmt w:val="lowerLetter"/>
      <w:lvlText w:val="%2."/>
      <w:lvlJc w:val="left"/>
      <w:pPr>
        <w:ind w:left="1645" w:hanging="360"/>
      </w:pPr>
    </w:lvl>
    <w:lvl w:ilvl="2" w:tplc="040C001B" w:tentative="1">
      <w:start w:val="1"/>
      <w:numFmt w:val="lowerRoman"/>
      <w:lvlText w:val="%3."/>
      <w:lvlJc w:val="right"/>
      <w:pPr>
        <w:ind w:left="2365" w:hanging="180"/>
      </w:pPr>
    </w:lvl>
    <w:lvl w:ilvl="3" w:tplc="040C000F" w:tentative="1">
      <w:start w:val="1"/>
      <w:numFmt w:val="decimal"/>
      <w:lvlText w:val="%4."/>
      <w:lvlJc w:val="left"/>
      <w:pPr>
        <w:ind w:left="3085" w:hanging="360"/>
      </w:pPr>
    </w:lvl>
    <w:lvl w:ilvl="4" w:tplc="040C0019" w:tentative="1">
      <w:start w:val="1"/>
      <w:numFmt w:val="lowerLetter"/>
      <w:lvlText w:val="%5."/>
      <w:lvlJc w:val="left"/>
      <w:pPr>
        <w:ind w:left="3805" w:hanging="360"/>
      </w:pPr>
    </w:lvl>
    <w:lvl w:ilvl="5" w:tplc="040C001B" w:tentative="1">
      <w:start w:val="1"/>
      <w:numFmt w:val="lowerRoman"/>
      <w:lvlText w:val="%6."/>
      <w:lvlJc w:val="right"/>
      <w:pPr>
        <w:ind w:left="4525" w:hanging="180"/>
      </w:pPr>
    </w:lvl>
    <w:lvl w:ilvl="6" w:tplc="040C000F" w:tentative="1">
      <w:start w:val="1"/>
      <w:numFmt w:val="decimal"/>
      <w:lvlText w:val="%7."/>
      <w:lvlJc w:val="left"/>
      <w:pPr>
        <w:ind w:left="5245" w:hanging="360"/>
      </w:pPr>
    </w:lvl>
    <w:lvl w:ilvl="7" w:tplc="040C0019" w:tentative="1">
      <w:start w:val="1"/>
      <w:numFmt w:val="lowerLetter"/>
      <w:lvlText w:val="%8."/>
      <w:lvlJc w:val="left"/>
      <w:pPr>
        <w:ind w:left="5965" w:hanging="360"/>
      </w:pPr>
    </w:lvl>
    <w:lvl w:ilvl="8" w:tplc="040C001B" w:tentative="1">
      <w:start w:val="1"/>
      <w:numFmt w:val="lowerRoman"/>
      <w:lvlText w:val="%9."/>
      <w:lvlJc w:val="right"/>
      <w:pPr>
        <w:ind w:left="6685" w:hanging="180"/>
      </w:pPr>
    </w:lvl>
  </w:abstractNum>
  <w:abstractNum w:abstractNumId="107">
    <w:nsid w:val="71922BC8"/>
    <w:multiLevelType w:val="hybridMultilevel"/>
    <w:tmpl w:val="BEF68A74"/>
    <w:lvl w:ilvl="0" w:tplc="885EE2B8">
      <w:start w:val="1"/>
      <w:numFmt w:val="arabicAbjad"/>
      <w:lvlText w:val="%1)"/>
      <w:lvlJc w:val="left"/>
      <w:pPr>
        <w:ind w:left="927" w:hanging="360"/>
      </w:pPr>
      <w:rPr>
        <w:rFonts w:ascii="Simplified Arabic" w:hAnsi="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8">
    <w:nsid w:val="72DB0956"/>
    <w:multiLevelType w:val="hybridMultilevel"/>
    <w:tmpl w:val="2B4C5B5A"/>
    <w:lvl w:ilvl="0" w:tplc="115A039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9">
    <w:nsid w:val="72FE4BA8"/>
    <w:multiLevelType w:val="hybridMultilevel"/>
    <w:tmpl w:val="625CE18E"/>
    <w:lvl w:ilvl="0" w:tplc="A35CA38C">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0">
    <w:nsid w:val="73112B8A"/>
    <w:multiLevelType w:val="hybridMultilevel"/>
    <w:tmpl w:val="8D185DD4"/>
    <w:lvl w:ilvl="0" w:tplc="E8000060">
      <w:start w:val="1"/>
      <w:numFmt w:val="decimal"/>
      <w:lvlText w:val="%1."/>
      <w:lvlJc w:val="left"/>
      <w:pPr>
        <w:ind w:left="1287" w:hanging="360"/>
      </w:pPr>
      <w:rPr>
        <w:rFonts w:hint="default"/>
        <w:b w:val="0"/>
        <w:bCs/>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1">
    <w:nsid w:val="74732DF9"/>
    <w:multiLevelType w:val="hybridMultilevel"/>
    <w:tmpl w:val="C3B69226"/>
    <w:lvl w:ilvl="0" w:tplc="885EE2B8">
      <w:start w:val="1"/>
      <w:numFmt w:val="arabicAbjad"/>
      <w:lvlText w:val="%1)"/>
      <w:lvlJc w:val="left"/>
      <w:pPr>
        <w:ind w:left="927" w:hanging="360"/>
      </w:pPr>
      <w:rPr>
        <w:rFonts w:ascii="Simplified Arabic" w:hAnsi="Times New Roman"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2">
    <w:nsid w:val="79D701F5"/>
    <w:multiLevelType w:val="hybridMultilevel"/>
    <w:tmpl w:val="53068C48"/>
    <w:lvl w:ilvl="0" w:tplc="3D381852">
      <w:start w:val="1"/>
      <w:numFmt w:val="decimal"/>
      <w:lvlText w:val="%1."/>
      <w:lvlJc w:val="left"/>
      <w:pPr>
        <w:ind w:left="927" w:hanging="360"/>
      </w:pPr>
      <w:rPr>
        <w:rFonts w:hint="default"/>
        <w:b/>
        <w:bCs/>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3">
    <w:nsid w:val="7A5B441E"/>
    <w:multiLevelType w:val="hybridMultilevel"/>
    <w:tmpl w:val="A6463F14"/>
    <w:lvl w:ilvl="0" w:tplc="540253EE">
      <w:start w:val="1"/>
      <w:numFmt w:val="decimal"/>
      <w:lvlText w:val="%1."/>
      <w:lvlJc w:val="left"/>
      <w:pPr>
        <w:ind w:left="720" w:hanging="360"/>
      </w:pPr>
      <w:rPr>
        <w:b/>
        <w:bCs/>
        <w:color w:val="auto"/>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7B442E71"/>
    <w:multiLevelType w:val="hybridMultilevel"/>
    <w:tmpl w:val="5F34E14A"/>
    <w:lvl w:ilvl="0" w:tplc="334EA612">
      <w:start w:val="1"/>
      <w:numFmt w:val="bullet"/>
      <w:lvlText w:val="-"/>
      <w:lvlJc w:val="left"/>
      <w:pPr>
        <w:ind w:left="720" w:hanging="360"/>
      </w:pPr>
      <w:rPr>
        <w:rFonts w:ascii="Sakkal Majalla" w:eastAsiaTheme="minorEastAsia" w:hAnsi="Sakkal Majalla" w:cs="Simplified Arabic"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7BE30591"/>
    <w:multiLevelType w:val="hybridMultilevel"/>
    <w:tmpl w:val="C5A030F0"/>
    <w:lvl w:ilvl="0" w:tplc="EEA028A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6">
    <w:nsid w:val="7C081630"/>
    <w:multiLevelType w:val="hybridMultilevel"/>
    <w:tmpl w:val="69984608"/>
    <w:lvl w:ilvl="0" w:tplc="CA1297CE">
      <w:start w:val="1"/>
      <w:numFmt w:val="arabicAbjad"/>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7">
    <w:nsid w:val="7E222B71"/>
    <w:multiLevelType w:val="hybridMultilevel"/>
    <w:tmpl w:val="2B887DC6"/>
    <w:lvl w:ilvl="0" w:tplc="8566268C">
      <w:start w:val="5"/>
      <w:numFmt w:val="bullet"/>
      <w:lvlText w:val=""/>
      <w:lvlJc w:val="left"/>
      <w:pPr>
        <w:ind w:left="927" w:hanging="360"/>
      </w:pPr>
      <w:rPr>
        <w:rFonts w:ascii="Symbol" w:eastAsiaTheme="minorEastAsia"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8">
    <w:nsid w:val="7E85141B"/>
    <w:multiLevelType w:val="hybridMultilevel"/>
    <w:tmpl w:val="D41025AE"/>
    <w:lvl w:ilvl="0" w:tplc="BFAC999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9">
    <w:nsid w:val="7F6475B6"/>
    <w:multiLevelType w:val="hybridMultilevel"/>
    <w:tmpl w:val="DEBA4A3A"/>
    <w:lvl w:ilvl="0" w:tplc="6FCC55F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0">
    <w:nsid w:val="7FF353F6"/>
    <w:multiLevelType w:val="hybridMultilevel"/>
    <w:tmpl w:val="60E0FBB2"/>
    <w:lvl w:ilvl="0" w:tplc="16AC216A">
      <w:start w:val="1"/>
      <w:numFmt w:val="arabicAlpha"/>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78"/>
  </w:num>
  <w:num w:numId="2">
    <w:abstractNumId w:val="28"/>
  </w:num>
  <w:num w:numId="3">
    <w:abstractNumId w:val="32"/>
  </w:num>
  <w:num w:numId="4">
    <w:abstractNumId w:val="96"/>
  </w:num>
  <w:num w:numId="5">
    <w:abstractNumId w:val="71"/>
  </w:num>
  <w:num w:numId="6">
    <w:abstractNumId w:val="9"/>
  </w:num>
  <w:num w:numId="7">
    <w:abstractNumId w:val="117"/>
  </w:num>
  <w:num w:numId="8">
    <w:abstractNumId w:val="59"/>
  </w:num>
  <w:num w:numId="9">
    <w:abstractNumId w:val="106"/>
  </w:num>
  <w:num w:numId="10">
    <w:abstractNumId w:val="80"/>
  </w:num>
  <w:num w:numId="11">
    <w:abstractNumId w:val="39"/>
  </w:num>
  <w:num w:numId="12">
    <w:abstractNumId w:val="36"/>
  </w:num>
  <w:num w:numId="13">
    <w:abstractNumId w:val="34"/>
  </w:num>
  <w:num w:numId="14">
    <w:abstractNumId w:val="94"/>
  </w:num>
  <w:num w:numId="15">
    <w:abstractNumId w:val="23"/>
  </w:num>
  <w:num w:numId="16">
    <w:abstractNumId w:val="86"/>
  </w:num>
  <w:num w:numId="17">
    <w:abstractNumId w:val="27"/>
  </w:num>
  <w:num w:numId="18">
    <w:abstractNumId w:val="107"/>
  </w:num>
  <w:num w:numId="19">
    <w:abstractNumId w:val="111"/>
  </w:num>
  <w:num w:numId="20">
    <w:abstractNumId w:val="40"/>
  </w:num>
  <w:num w:numId="21">
    <w:abstractNumId w:val="0"/>
  </w:num>
  <w:num w:numId="22">
    <w:abstractNumId w:val="100"/>
  </w:num>
  <w:num w:numId="23">
    <w:abstractNumId w:val="21"/>
  </w:num>
  <w:num w:numId="24">
    <w:abstractNumId w:val="46"/>
  </w:num>
  <w:num w:numId="25">
    <w:abstractNumId w:val="82"/>
  </w:num>
  <w:num w:numId="26">
    <w:abstractNumId w:val="74"/>
  </w:num>
  <w:num w:numId="27">
    <w:abstractNumId w:val="118"/>
  </w:num>
  <w:num w:numId="28">
    <w:abstractNumId w:val="13"/>
  </w:num>
  <w:num w:numId="29">
    <w:abstractNumId w:val="56"/>
  </w:num>
  <w:num w:numId="30">
    <w:abstractNumId w:val="93"/>
  </w:num>
  <w:num w:numId="31">
    <w:abstractNumId w:val="54"/>
  </w:num>
  <w:num w:numId="32">
    <w:abstractNumId w:val="25"/>
  </w:num>
  <w:num w:numId="33">
    <w:abstractNumId w:val="63"/>
  </w:num>
  <w:num w:numId="34">
    <w:abstractNumId w:val="62"/>
  </w:num>
  <w:num w:numId="35">
    <w:abstractNumId w:val="16"/>
  </w:num>
  <w:num w:numId="36">
    <w:abstractNumId w:val="119"/>
  </w:num>
  <w:num w:numId="37">
    <w:abstractNumId w:val="101"/>
  </w:num>
  <w:num w:numId="38">
    <w:abstractNumId w:val="20"/>
  </w:num>
  <w:num w:numId="39">
    <w:abstractNumId w:val="18"/>
  </w:num>
  <w:num w:numId="40">
    <w:abstractNumId w:val="81"/>
  </w:num>
  <w:num w:numId="41">
    <w:abstractNumId w:val="66"/>
  </w:num>
  <w:num w:numId="42">
    <w:abstractNumId w:val="50"/>
  </w:num>
  <w:num w:numId="43">
    <w:abstractNumId w:val="43"/>
  </w:num>
  <w:num w:numId="44">
    <w:abstractNumId w:val="49"/>
  </w:num>
  <w:num w:numId="45">
    <w:abstractNumId w:val="29"/>
  </w:num>
  <w:num w:numId="46">
    <w:abstractNumId w:val="11"/>
  </w:num>
  <w:num w:numId="47">
    <w:abstractNumId w:val="65"/>
  </w:num>
  <w:num w:numId="48">
    <w:abstractNumId w:val="37"/>
  </w:num>
  <w:num w:numId="49">
    <w:abstractNumId w:val="92"/>
  </w:num>
  <w:num w:numId="50">
    <w:abstractNumId w:val="60"/>
  </w:num>
  <w:num w:numId="51">
    <w:abstractNumId w:val="61"/>
  </w:num>
  <w:num w:numId="52">
    <w:abstractNumId w:val="91"/>
  </w:num>
  <w:num w:numId="53">
    <w:abstractNumId w:val="120"/>
  </w:num>
  <w:num w:numId="54">
    <w:abstractNumId w:val="47"/>
  </w:num>
  <w:num w:numId="55">
    <w:abstractNumId w:val="87"/>
  </w:num>
  <w:num w:numId="56">
    <w:abstractNumId w:val="35"/>
  </w:num>
  <w:num w:numId="57">
    <w:abstractNumId w:val="88"/>
  </w:num>
  <w:num w:numId="58">
    <w:abstractNumId w:val="116"/>
  </w:num>
  <w:num w:numId="59">
    <w:abstractNumId w:val="12"/>
  </w:num>
  <w:num w:numId="60">
    <w:abstractNumId w:val="51"/>
  </w:num>
  <w:num w:numId="61">
    <w:abstractNumId w:val="38"/>
  </w:num>
  <w:num w:numId="62">
    <w:abstractNumId w:val="99"/>
  </w:num>
  <w:num w:numId="63">
    <w:abstractNumId w:val="14"/>
  </w:num>
  <w:num w:numId="64">
    <w:abstractNumId w:val="76"/>
  </w:num>
  <w:num w:numId="65">
    <w:abstractNumId w:val="104"/>
  </w:num>
  <w:num w:numId="66">
    <w:abstractNumId w:val="113"/>
  </w:num>
  <w:num w:numId="67">
    <w:abstractNumId w:val="73"/>
  </w:num>
  <w:num w:numId="68">
    <w:abstractNumId w:val="55"/>
  </w:num>
  <w:num w:numId="69">
    <w:abstractNumId w:val="109"/>
  </w:num>
  <w:num w:numId="70">
    <w:abstractNumId w:val="90"/>
  </w:num>
  <w:num w:numId="71">
    <w:abstractNumId w:val="84"/>
  </w:num>
  <w:num w:numId="72">
    <w:abstractNumId w:val="15"/>
  </w:num>
  <w:num w:numId="73">
    <w:abstractNumId w:val="3"/>
  </w:num>
  <w:num w:numId="74">
    <w:abstractNumId w:val="31"/>
  </w:num>
  <w:num w:numId="75">
    <w:abstractNumId w:val="44"/>
  </w:num>
  <w:num w:numId="76">
    <w:abstractNumId w:val="79"/>
  </w:num>
  <w:num w:numId="77">
    <w:abstractNumId w:val="112"/>
  </w:num>
  <w:num w:numId="78">
    <w:abstractNumId w:val="19"/>
  </w:num>
  <w:num w:numId="79">
    <w:abstractNumId w:val="114"/>
  </w:num>
  <w:num w:numId="80">
    <w:abstractNumId w:val="67"/>
  </w:num>
  <w:num w:numId="81">
    <w:abstractNumId w:val="52"/>
  </w:num>
  <w:num w:numId="82">
    <w:abstractNumId w:val="64"/>
  </w:num>
  <w:num w:numId="83">
    <w:abstractNumId w:val="22"/>
  </w:num>
  <w:num w:numId="84">
    <w:abstractNumId w:val="68"/>
  </w:num>
  <w:num w:numId="85">
    <w:abstractNumId w:val="4"/>
  </w:num>
  <w:num w:numId="86">
    <w:abstractNumId w:val="24"/>
  </w:num>
  <w:num w:numId="87">
    <w:abstractNumId w:val="85"/>
  </w:num>
  <w:num w:numId="88">
    <w:abstractNumId w:val="17"/>
  </w:num>
  <w:num w:numId="89">
    <w:abstractNumId w:val="77"/>
  </w:num>
  <w:num w:numId="90">
    <w:abstractNumId w:val="58"/>
  </w:num>
  <w:num w:numId="91">
    <w:abstractNumId w:val="42"/>
  </w:num>
  <w:num w:numId="92">
    <w:abstractNumId w:val="1"/>
  </w:num>
  <w:num w:numId="93">
    <w:abstractNumId w:val="5"/>
  </w:num>
  <w:num w:numId="94">
    <w:abstractNumId w:val="72"/>
  </w:num>
  <w:num w:numId="95">
    <w:abstractNumId w:val="30"/>
  </w:num>
  <w:num w:numId="96">
    <w:abstractNumId w:val="102"/>
  </w:num>
  <w:num w:numId="97">
    <w:abstractNumId w:val="75"/>
  </w:num>
  <w:num w:numId="98">
    <w:abstractNumId w:val="8"/>
  </w:num>
  <w:num w:numId="99">
    <w:abstractNumId w:val="70"/>
  </w:num>
  <w:num w:numId="100">
    <w:abstractNumId w:val="10"/>
  </w:num>
  <w:num w:numId="101">
    <w:abstractNumId w:val="7"/>
  </w:num>
  <w:num w:numId="102">
    <w:abstractNumId w:val="6"/>
  </w:num>
  <w:num w:numId="103">
    <w:abstractNumId w:val="89"/>
  </w:num>
  <w:num w:numId="104">
    <w:abstractNumId w:val="2"/>
  </w:num>
  <w:num w:numId="105">
    <w:abstractNumId w:val="41"/>
  </w:num>
  <w:num w:numId="106">
    <w:abstractNumId w:val="103"/>
  </w:num>
  <w:num w:numId="107">
    <w:abstractNumId w:val="97"/>
  </w:num>
  <w:num w:numId="108">
    <w:abstractNumId w:val="57"/>
  </w:num>
  <w:num w:numId="109">
    <w:abstractNumId w:val="115"/>
  </w:num>
  <w:num w:numId="110">
    <w:abstractNumId w:val="53"/>
  </w:num>
  <w:num w:numId="111">
    <w:abstractNumId w:val="83"/>
  </w:num>
  <w:num w:numId="112">
    <w:abstractNumId w:val="95"/>
  </w:num>
  <w:num w:numId="113">
    <w:abstractNumId w:val="45"/>
  </w:num>
  <w:num w:numId="114">
    <w:abstractNumId w:val="98"/>
  </w:num>
  <w:num w:numId="115">
    <w:abstractNumId w:val="108"/>
  </w:num>
  <w:num w:numId="116">
    <w:abstractNumId w:val="33"/>
  </w:num>
  <w:num w:numId="117">
    <w:abstractNumId w:val="48"/>
  </w:num>
  <w:num w:numId="118">
    <w:abstractNumId w:val="105"/>
  </w:num>
  <w:num w:numId="119">
    <w:abstractNumId w:val="110"/>
  </w:num>
  <w:num w:numId="120">
    <w:abstractNumId w:val="69"/>
  </w:num>
  <w:num w:numId="121">
    <w:abstractNumId w:val="26"/>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0658">
      <o:colormenu v:ext="edit" strokecolor="none"/>
    </o:shapedefaults>
  </w:hdrShapeDefaults>
  <w:footnotePr>
    <w:footnote w:id="0"/>
    <w:footnote w:id="1"/>
  </w:footnotePr>
  <w:endnotePr>
    <w:endnote w:id="0"/>
    <w:endnote w:id="1"/>
  </w:endnotePr>
  <w:compat>
    <w:useFELayout/>
  </w:compat>
  <w:rsids>
    <w:rsidRoot w:val="00C819FB"/>
    <w:rsid w:val="00013E3E"/>
    <w:rsid w:val="00027B4F"/>
    <w:rsid w:val="00032793"/>
    <w:rsid w:val="000371E0"/>
    <w:rsid w:val="00040C22"/>
    <w:rsid w:val="00047C70"/>
    <w:rsid w:val="00050667"/>
    <w:rsid w:val="000537B5"/>
    <w:rsid w:val="000642A6"/>
    <w:rsid w:val="000807D6"/>
    <w:rsid w:val="00081C7B"/>
    <w:rsid w:val="00084012"/>
    <w:rsid w:val="000939E5"/>
    <w:rsid w:val="000A1B1A"/>
    <w:rsid w:val="000B632D"/>
    <w:rsid w:val="000C0D03"/>
    <w:rsid w:val="000C1E39"/>
    <w:rsid w:val="000C2787"/>
    <w:rsid w:val="000C34C7"/>
    <w:rsid w:val="000C77DA"/>
    <w:rsid w:val="000D3A98"/>
    <w:rsid w:val="000D40DF"/>
    <w:rsid w:val="000E013A"/>
    <w:rsid w:val="000F2C05"/>
    <w:rsid w:val="000F6529"/>
    <w:rsid w:val="001073AE"/>
    <w:rsid w:val="0011050C"/>
    <w:rsid w:val="00111BED"/>
    <w:rsid w:val="00112E2B"/>
    <w:rsid w:val="00112FEE"/>
    <w:rsid w:val="00115A64"/>
    <w:rsid w:val="00122D24"/>
    <w:rsid w:val="001419E8"/>
    <w:rsid w:val="00145892"/>
    <w:rsid w:val="00156EC8"/>
    <w:rsid w:val="00164FA8"/>
    <w:rsid w:val="00170FE9"/>
    <w:rsid w:val="001765D1"/>
    <w:rsid w:val="001766D1"/>
    <w:rsid w:val="001815EF"/>
    <w:rsid w:val="00183573"/>
    <w:rsid w:val="0018378B"/>
    <w:rsid w:val="0018576A"/>
    <w:rsid w:val="00185CB2"/>
    <w:rsid w:val="001973E6"/>
    <w:rsid w:val="001A3B33"/>
    <w:rsid w:val="001C1041"/>
    <w:rsid w:val="001C4637"/>
    <w:rsid w:val="001C7546"/>
    <w:rsid w:val="001C7747"/>
    <w:rsid w:val="001D045B"/>
    <w:rsid w:val="001D1194"/>
    <w:rsid w:val="001D3DB7"/>
    <w:rsid w:val="001E5BC2"/>
    <w:rsid w:val="001F018E"/>
    <w:rsid w:val="001F53E1"/>
    <w:rsid w:val="001F6BD1"/>
    <w:rsid w:val="00204A77"/>
    <w:rsid w:val="002060AA"/>
    <w:rsid w:val="00210B89"/>
    <w:rsid w:val="0021115F"/>
    <w:rsid w:val="0022655D"/>
    <w:rsid w:val="00227B7E"/>
    <w:rsid w:val="00231EF1"/>
    <w:rsid w:val="00231FA0"/>
    <w:rsid w:val="002324CB"/>
    <w:rsid w:val="00232B15"/>
    <w:rsid w:val="00232C56"/>
    <w:rsid w:val="0026123F"/>
    <w:rsid w:val="00262D17"/>
    <w:rsid w:val="002723DB"/>
    <w:rsid w:val="00275534"/>
    <w:rsid w:val="00276027"/>
    <w:rsid w:val="002768DA"/>
    <w:rsid w:val="00291D6D"/>
    <w:rsid w:val="002A34FB"/>
    <w:rsid w:val="002A546C"/>
    <w:rsid w:val="002A6DBD"/>
    <w:rsid w:val="002B7F80"/>
    <w:rsid w:val="002D23BF"/>
    <w:rsid w:val="002D2D95"/>
    <w:rsid w:val="002D4DC8"/>
    <w:rsid w:val="002D7575"/>
    <w:rsid w:val="002E62B2"/>
    <w:rsid w:val="002F77D2"/>
    <w:rsid w:val="00303094"/>
    <w:rsid w:val="003031C6"/>
    <w:rsid w:val="00310F68"/>
    <w:rsid w:val="003145E9"/>
    <w:rsid w:val="00315D37"/>
    <w:rsid w:val="00317983"/>
    <w:rsid w:val="00322200"/>
    <w:rsid w:val="0034410F"/>
    <w:rsid w:val="003447BC"/>
    <w:rsid w:val="00350249"/>
    <w:rsid w:val="0035311D"/>
    <w:rsid w:val="00353922"/>
    <w:rsid w:val="00353F78"/>
    <w:rsid w:val="003567E5"/>
    <w:rsid w:val="00356C5E"/>
    <w:rsid w:val="00371D71"/>
    <w:rsid w:val="0038219C"/>
    <w:rsid w:val="003834EC"/>
    <w:rsid w:val="00390414"/>
    <w:rsid w:val="00394A1F"/>
    <w:rsid w:val="003950D3"/>
    <w:rsid w:val="003A237F"/>
    <w:rsid w:val="003A51DB"/>
    <w:rsid w:val="003B1989"/>
    <w:rsid w:val="003B2054"/>
    <w:rsid w:val="003C067B"/>
    <w:rsid w:val="003C2DF3"/>
    <w:rsid w:val="003D1FC2"/>
    <w:rsid w:val="003D7888"/>
    <w:rsid w:val="003E052C"/>
    <w:rsid w:val="003F53B3"/>
    <w:rsid w:val="003F5583"/>
    <w:rsid w:val="0040585C"/>
    <w:rsid w:val="004069EA"/>
    <w:rsid w:val="004149D2"/>
    <w:rsid w:val="004207B3"/>
    <w:rsid w:val="00432EC9"/>
    <w:rsid w:val="00436F6D"/>
    <w:rsid w:val="00437818"/>
    <w:rsid w:val="004473FC"/>
    <w:rsid w:val="00450339"/>
    <w:rsid w:val="004537E3"/>
    <w:rsid w:val="00460829"/>
    <w:rsid w:val="00464570"/>
    <w:rsid w:val="004647D3"/>
    <w:rsid w:val="004702FC"/>
    <w:rsid w:val="00476E0A"/>
    <w:rsid w:val="00480B2A"/>
    <w:rsid w:val="00484373"/>
    <w:rsid w:val="00485A54"/>
    <w:rsid w:val="00487336"/>
    <w:rsid w:val="004A37F5"/>
    <w:rsid w:val="004B10F7"/>
    <w:rsid w:val="004B748F"/>
    <w:rsid w:val="004C1D39"/>
    <w:rsid w:val="004C343C"/>
    <w:rsid w:val="004D009F"/>
    <w:rsid w:val="004D0298"/>
    <w:rsid w:val="004D2F30"/>
    <w:rsid w:val="004D54A4"/>
    <w:rsid w:val="004E1D60"/>
    <w:rsid w:val="004F0BB7"/>
    <w:rsid w:val="00500945"/>
    <w:rsid w:val="005014EB"/>
    <w:rsid w:val="0051505D"/>
    <w:rsid w:val="005151D2"/>
    <w:rsid w:val="0051598F"/>
    <w:rsid w:val="00521620"/>
    <w:rsid w:val="00521930"/>
    <w:rsid w:val="00521BF0"/>
    <w:rsid w:val="0052396E"/>
    <w:rsid w:val="005267A4"/>
    <w:rsid w:val="005339FB"/>
    <w:rsid w:val="00537C7F"/>
    <w:rsid w:val="00544D2E"/>
    <w:rsid w:val="00546C03"/>
    <w:rsid w:val="00547775"/>
    <w:rsid w:val="005526EC"/>
    <w:rsid w:val="00553544"/>
    <w:rsid w:val="00554583"/>
    <w:rsid w:val="00564A51"/>
    <w:rsid w:val="005665C6"/>
    <w:rsid w:val="00567E07"/>
    <w:rsid w:val="00570B60"/>
    <w:rsid w:val="00570EC9"/>
    <w:rsid w:val="005721D9"/>
    <w:rsid w:val="0057425B"/>
    <w:rsid w:val="00575C56"/>
    <w:rsid w:val="005806F4"/>
    <w:rsid w:val="00581CF7"/>
    <w:rsid w:val="00582FD5"/>
    <w:rsid w:val="00590894"/>
    <w:rsid w:val="005947F2"/>
    <w:rsid w:val="005A0B2C"/>
    <w:rsid w:val="005A3085"/>
    <w:rsid w:val="005A3550"/>
    <w:rsid w:val="005B132A"/>
    <w:rsid w:val="005B1724"/>
    <w:rsid w:val="005B2A37"/>
    <w:rsid w:val="005B2D98"/>
    <w:rsid w:val="005B2F50"/>
    <w:rsid w:val="005B6404"/>
    <w:rsid w:val="005C116D"/>
    <w:rsid w:val="005C32FD"/>
    <w:rsid w:val="005D1E1B"/>
    <w:rsid w:val="005D2E05"/>
    <w:rsid w:val="005D4848"/>
    <w:rsid w:val="005D55FD"/>
    <w:rsid w:val="005D6F6C"/>
    <w:rsid w:val="005E2987"/>
    <w:rsid w:val="005E7451"/>
    <w:rsid w:val="005F5910"/>
    <w:rsid w:val="0060397B"/>
    <w:rsid w:val="00606C1F"/>
    <w:rsid w:val="00607BA7"/>
    <w:rsid w:val="006214C7"/>
    <w:rsid w:val="00621A1D"/>
    <w:rsid w:val="0063411B"/>
    <w:rsid w:val="0064084F"/>
    <w:rsid w:val="00646382"/>
    <w:rsid w:val="00646BEA"/>
    <w:rsid w:val="00656AC1"/>
    <w:rsid w:val="006661CF"/>
    <w:rsid w:val="00672DF5"/>
    <w:rsid w:val="006A1037"/>
    <w:rsid w:val="006E3361"/>
    <w:rsid w:val="006F20D2"/>
    <w:rsid w:val="006F5AD8"/>
    <w:rsid w:val="006F5CCB"/>
    <w:rsid w:val="006F72B2"/>
    <w:rsid w:val="006F7FDA"/>
    <w:rsid w:val="00700EA3"/>
    <w:rsid w:val="00703AD4"/>
    <w:rsid w:val="00715FC2"/>
    <w:rsid w:val="00720094"/>
    <w:rsid w:val="007200AA"/>
    <w:rsid w:val="00744958"/>
    <w:rsid w:val="0075270A"/>
    <w:rsid w:val="007554D6"/>
    <w:rsid w:val="007566AE"/>
    <w:rsid w:val="0076301E"/>
    <w:rsid w:val="007714F3"/>
    <w:rsid w:val="0078122D"/>
    <w:rsid w:val="00782965"/>
    <w:rsid w:val="00785D63"/>
    <w:rsid w:val="0078671D"/>
    <w:rsid w:val="0079126D"/>
    <w:rsid w:val="00792984"/>
    <w:rsid w:val="0079752F"/>
    <w:rsid w:val="007A34C5"/>
    <w:rsid w:val="007A48DA"/>
    <w:rsid w:val="007B072B"/>
    <w:rsid w:val="007B0D40"/>
    <w:rsid w:val="007B140F"/>
    <w:rsid w:val="007B4F55"/>
    <w:rsid w:val="007B7CD1"/>
    <w:rsid w:val="007C2D92"/>
    <w:rsid w:val="007C41D6"/>
    <w:rsid w:val="007C4ABF"/>
    <w:rsid w:val="007C4FEC"/>
    <w:rsid w:val="007D15FD"/>
    <w:rsid w:val="007D2B96"/>
    <w:rsid w:val="007E5C5A"/>
    <w:rsid w:val="007F7D18"/>
    <w:rsid w:val="008028B3"/>
    <w:rsid w:val="00804AD4"/>
    <w:rsid w:val="008065AB"/>
    <w:rsid w:val="00806D9A"/>
    <w:rsid w:val="008148F6"/>
    <w:rsid w:val="00815F1B"/>
    <w:rsid w:val="00820540"/>
    <w:rsid w:val="00820F5C"/>
    <w:rsid w:val="00821FFF"/>
    <w:rsid w:val="00822AA6"/>
    <w:rsid w:val="00831854"/>
    <w:rsid w:val="00840803"/>
    <w:rsid w:val="008451AE"/>
    <w:rsid w:val="008520C6"/>
    <w:rsid w:val="00852493"/>
    <w:rsid w:val="0085643F"/>
    <w:rsid w:val="00867088"/>
    <w:rsid w:val="00870434"/>
    <w:rsid w:val="00871D40"/>
    <w:rsid w:val="00877EFF"/>
    <w:rsid w:val="0088324D"/>
    <w:rsid w:val="00884D71"/>
    <w:rsid w:val="00885581"/>
    <w:rsid w:val="008863F2"/>
    <w:rsid w:val="00896615"/>
    <w:rsid w:val="008A64E3"/>
    <w:rsid w:val="008B0A96"/>
    <w:rsid w:val="008D1CD9"/>
    <w:rsid w:val="008D3211"/>
    <w:rsid w:val="008D6C7D"/>
    <w:rsid w:val="008E127E"/>
    <w:rsid w:val="008E1877"/>
    <w:rsid w:val="008E6B1F"/>
    <w:rsid w:val="008F55A7"/>
    <w:rsid w:val="0090603E"/>
    <w:rsid w:val="00907E24"/>
    <w:rsid w:val="00913B7B"/>
    <w:rsid w:val="00915532"/>
    <w:rsid w:val="00920E99"/>
    <w:rsid w:val="009310D7"/>
    <w:rsid w:val="00940535"/>
    <w:rsid w:val="00941418"/>
    <w:rsid w:val="00950286"/>
    <w:rsid w:val="00954758"/>
    <w:rsid w:val="00965AA5"/>
    <w:rsid w:val="00973048"/>
    <w:rsid w:val="009763C6"/>
    <w:rsid w:val="009765F7"/>
    <w:rsid w:val="00982DBB"/>
    <w:rsid w:val="0099026F"/>
    <w:rsid w:val="00995FB2"/>
    <w:rsid w:val="009A1194"/>
    <w:rsid w:val="009A4E0E"/>
    <w:rsid w:val="009A7E4F"/>
    <w:rsid w:val="009B3225"/>
    <w:rsid w:val="009B5E81"/>
    <w:rsid w:val="009C38F4"/>
    <w:rsid w:val="009D0543"/>
    <w:rsid w:val="009D5FD5"/>
    <w:rsid w:val="009E67FF"/>
    <w:rsid w:val="00A00948"/>
    <w:rsid w:val="00A0482D"/>
    <w:rsid w:val="00A078B3"/>
    <w:rsid w:val="00A07D1B"/>
    <w:rsid w:val="00A21E5C"/>
    <w:rsid w:val="00A26AA9"/>
    <w:rsid w:val="00A26F84"/>
    <w:rsid w:val="00A2720C"/>
    <w:rsid w:val="00A30CF7"/>
    <w:rsid w:val="00A364A6"/>
    <w:rsid w:val="00A448DF"/>
    <w:rsid w:val="00A44E4B"/>
    <w:rsid w:val="00A602B4"/>
    <w:rsid w:val="00A61B44"/>
    <w:rsid w:val="00A64B18"/>
    <w:rsid w:val="00A75164"/>
    <w:rsid w:val="00A76279"/>
    <w:rsid w:val="00A80011"/>
    <w:rsid w:val="00A80376"/>
    <w:rsid w:val="00A82614"/>
    <w:rsid w:val="00A9300E"/>
    <w:rsid w:val="00AA2DF4"/>
    <w:rsid w:val="00AA61D6"/>
    <w:rsid w:val="00AA771E"/>
    <w:rsid w:val="00AB1CCE"/>
    <w:rsid w:val="00AC2024"/>
    <w:rsid w:val="00AC5DBF"/>
    <w:rsid w:val="00AD0F67"/>
    <w:rsid w:val="00AE6E00"/>
    <w:rsid w:val="00AF0EAD"/>
    <w:rsid w:val="00B02C68"/>
    <w:rsid w:val="00B032D6"/>
    <w:rsid w:val="00B05ADC"/>
    <w:rsid w:val="00B102E8"/>
    <w:rsid w:val="00B118CA"/>
    <w:rsid w:val="00B155F7"/>
    <w:rsid w:val="00B160C7"/>
    <w:rsid w:val="00B2124C"/>
    <w:rsid w:val="00B227BF"/>
    <w:rsid w:val="00B269BF"/>
    <w:rsid w:val="00B300EB"/>
    <w:rsid w:val="00B301D9"/>
    <w:rsid w:val="00B30E8B"/>
    <w:rsid w:val="00B325EE"/>
    <w:rsid w:val="00B33C2C"/>
    <w:rsid w:val="00B37672"/>
    <w:rsid w:val="00B41F62"/>
    <w:rsid w:val="00B460AD"/>
    <w:rsid w:val="00B46667"/>
    <w:rsid w:val="00B514D3"/>
    <w:rsid w:val="00B5289D"/>
    <w:rsid w:val="00B66195"/>
    <w:rsid w:val="00B7000A"/>
    <w:rsid w:val="00B842E5"/>
    <w:rsid w:val="00B92120"/>
    <w:rsid w:val="00BB0CB1"/>
    <w:rsid w:val="00BB442B"/>
    <w:rsid w:val="00BD2D8D"/>
    <w:rsid w:val="00BE248A"/>
    <w:rsid w:val="00BE2810"/>
    <w:rsid w:val="00BF256E"/>
    <w:rsid w:val="00BF7DE3"/>
    <w:rsid w:val="00C11E8A"/>
    <w:rsid w:val="00C2505B"/>
    <w:rsid w:val="00C34DB1"/>
    <w:rsid w:val="00C36FA7"/>
    <w:rsid w:val="00C42F19"/>
    <w:rsid w:val="00C50943"/>
    <w:rsid w:val="00C518A3"/>
    <w:rsid w:val="00C51D9E"/>
    <w:rsid w:val="00C6482A"/>
    <w:rsid w:val="00C658B4"/>
    <w:rsid w:val="00C65BEF"/>
    <w:rsid w:val="00C67018"/>
    <w:rsid w:val="00C713FA"/>
    <w:rsid w:val="00C74B87"/>
    <w:rsid w:val="00C74F81"/>
    <w:rsid w:val="00C819FB"/>
    <w:rsid w:val="00C8392E"/>
    <w:rsid w:val="00C83962"/>
    <w:rsid w:val="00C87EC5"/>
    <w:rsid w:val="00C9479C"/>
    <w:rsid w:val="00CA2277"/>
    <w:rsid w:val="00CB0193"/>
    <w:rsid w:val="00CD70FF"/>
    <w:rsid w:val="00CE425C"/>
    <w:rsid w:val="00CF448C"/>
    <w:rsid w:val="00CF6676"/>
    <w:rsid w:val="00D132FD"/>
    <w:rsid w:val="00D23159"/>
    <w:rsid w:val="00D316DD"/>
    <w:rsid w:val="00D3743A"/>
    <w:rsid w:val="00D427A2"/>
    <w:rsid w:val="00D5544F"/>
    <w:rsid w:val="00D56490"/>
    <w:rsid w:val="00D625E7"/>
    <w:rsid w:val="00D64F52"/>
    <w:rsid w:val="00D71D9A"/>
    <w:rsid w:val="00D9151B"/>
    <w:rsid w:val="00D96B5A"/>
    <w:rsid w:val="00DA05D4"/>
    <w:rsid w:val="00DA0677"/>
    <w:rsid w:val="00DB3E3F"/>
    <w:rsid w:val="00DB7E22"/>
    <w:rsid w:val="00DC0121"/>
    <w:rsid w:val="00DC3104"/>
    <w:rsid w:val="00DC58F4"/>
    <w:rsid w:val="00DC5FA4"/>
    <w:rsid w:val="00DD253B"/>
    <w:rsid w:val="00DE45F7"/>
    <w:rsid w:val="00DF4CEF"/>
    <w:rsid w:val="00DF72BD"/>
    <w:rsid w:val="00E00FBD"/>
    <w:rsid w:val="00E14A3E"/>
    <w:rsid w:val="00E160AE"/>
    <w:rsid w:val="00E256D1"/>
    <w:rsid w:val="00E27EB3"/>
    <w:rsid w:val="00E514F9"/>
    <w:rsid w:val="00E53EE9"/>
    <w:rsid w:val="00E57F6E"/>
    <w:rsid w:val="00E63EBC"/>
    <w:rsid w:val="00E6563C"/>
    <w:rsid w:val="00E662BE"/>
    <w:rsid w:val="00E723BE"/>
    <w:rsid w:val="00E7416E"/>
    <w:rsid w:val="00E75158"/>
    <w:rsid w:val="00E7794B"/>
    <w:rsid w:val="00E805A5"/>
    <w:rsid w:val="00E8108B"/>
    <w:rsid w:val="00E82CBA"/>
    <w:rsid w:val="00E9590A"/>
    <w:rsid w:val="00E95FA3"/>
    <w:rsid w:val="00EA24C6"/>
    <w:rsid w:val="00EA2C96"/>
    <w:rsid w:val="00EA6AA1"/>
    <w:rsid w:val="00EA7F46"/>
    <w:rsid w:val="00EC1FCB"/>
    <w:rsid w:val="00ED35F6"/>
    <w:rsid w:val="00EE5944"/>
    <w:rsid w:val="00EE7E3C"/>
    <w:rsid w:val="00EF49C7"/>
    <w:rsid w:val="00EF57F8"/>
    <w:rsid w:val="00EF7C2A"/>
    <w:rsid w:val="00F03E3A"/>
    <w:rsid w:val="00F042B6"/>
    <w:rsid w:val="00F12890"/>
    <w:rsid w:val="00F16D59"/>
    <w:rsid w:val="00F1744A"/>
    <w:rsid w:val="00F2638D"/>
    <w:rsid w:val="00F27001"/>
    <w:rsid w:val="00F45870"/>
    <w:rsid w:val="00F45C3F"/>
    <w:rsid w:val="00F467C9"/>
    <w:rsid w:val="00F516CF"/>
    <w:rsid w:val="00F60C2E"/>
    <w:rsid w:val="00F65921"/>
    <w:rsid w:val="00F65E72"/>
    <w:rsid w:val="00F67399"/>
    <w:rsid w:val="00F73987"/>
    <w:rsid w:val="00F73AC0"/>
    <w:rsid w:val="00F8127A"/>
    <w:rsid w:val="00F81B45"/>
    <w:rsid w:val="00F85548"/>
    <w:rsid w:val="00F90AF4"/>
    <w:rsid w:val="00F92E22"/>
    <w:rsid w:val="00F96427"/>
    <w:rsid w:val="00FA1BD4"/>
    <w:rsid w:val="00FA2221"/>
    <w:rsid w:val="00FB255F"/>
    <w:rsid w:val="00FB35C5"/>
    <w:rsid w:val="00FB3F90"/>
    <w:rsid w:val="00FC18CC"/>
    <w:rsid w:val="00FD0943"/>
    <w:rsid w:val="00FD0D40"/>
    <w:rsid w:val="00FD1B3A"/>
    <w:rsid w:val="00FD5C55"/>
    <w:rsid w:val="00FE0E06"/>
    <w:rsid w:val="00FE36C4"/>
    <w:rsid w:val="00FE7E6C"/>
    <w:rsid w:val="00FF42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strokecolor="none"/>
    </o:shapedefaults>
    <o:shapelayout v:ext="edit">
      <o:idmap v:ext="edit" data="1"/>
      <o:rules v:ext="edit">
        <o:r id="V:Rule54" type="connector" idref="#_x0000_s1075"/>
        <o:r id="V:Rule55" type="connector" idref="#_x0000_s1070"/>
        <o:r id="V:Rule56" type="connector" idref="#_x0000_s1076"/>
        <o:r id="V:Rule57" type="connector" idref="#_x0000_s1092"/>
        <o:r id="V:Rule58" type="connector" idref="#_x0000_s1134"/>
        <o:r id="V:Rule59" type="connector" idref="#_x0000_s1073"/>
        <o:r id="V:Rule60" type="connector" idref="#_x0000_s1069"/>
        <o:r id="V:Rule61" type="connector" idref="#_x0000_s1083"/>
        <o:r id="V:Rule62" type="connector" idref="#_x0000_s1100"/>
        <o:r id="V:Rule63" type="connector" idref="#_x0000_s1086"/>
        <o:r id="V:Rule64" type="connector" idref="#_x0000_s1079"/>
        <o:r id="V:Rule65" type="connector" idref="#_x0000_s1077"/>
        <o:r id="V:Rule66" type="connector" idref="#_x0000_s1066"/>
        <o:r id="V:Rule67" type="connector" idref="#_x0000_s1145"/>
        <o:r id="V:Rule68" type="connector" idref="#_x0000_s1099"/>
        <o:r id="V:Rule69" type="connector" idref="#_x0000_s1091"/>
        <o:r id="V:Rule70" type="connector" idref="#_x0000_s1097"/>
        <o:r id="V:Rule71" type="connector" idref="#_x0000_s1065"/>
        <o:r id="V:Rule72" type="connector" idref="#_x0000_s1098"/>
        <o:r id="V:Rule73" type="connector" idref="#_x0000_s1063"/>
        <o:r id="V:Rule74" type="connector" idref="#_x0000_s1136"/>
        <o:r id="V:Rule75" type="connector" idref="#_x0000_s1138"/>
        <o:r id="V:Rule76" type="connector" idref="#_x0000_s1090"/>
        <o:r id="V:Rule77" type="connector" idref="#_x0000_s1080"/>
        <o:r id="V:Rule78" type="connector" idref="#_x0000_s1082"/>
        <o:r id="V:Rule79" type="connector" idref="#_x0000_s1102"/>
        <o:r id="V:Rule80" type="connector" idref="#_x0000_s1144"/>
        <o:r id="V:Rule81" type="connector" idref="#_x0000_s1084"/>
        <o:r id="V:Rule82" type="connector" idref="#_x0000_s1094"/>
        <o:r id="V:Rule83" type="connector" idref="#_x0000_s1058"/>
        <o:r id="V:Rule84" type="connector" idref="#_x0000_s1054"/>
        <o:r id="V:Rule85" type="connector" idref="#_x0000_s1072"/>
        <o:r id="V:Rule86" type="connector" idref="#_x0000_s1060"/>
        <o:r id="V:Rule87" type="connector" idref="#_x0000_s1095"/>
        <o:r id="V:Rule88" type="connector" idref="#_x0000_s1081"/>
        <o:r id="V:Rule89" type="connector" idref="#_x0000_s1059"/>
        <o:r id="V:Rule90" type="connector" idref="#_x0000_s1067"/>
        <o:r id="V:Rule91" type="connector" idref="#_x0000_s1074"/>
        <o:r id="V:Rule92" type="connector" idref="#_x0000_s1068"/>
        <o:r id="V:Rule93" type="connector" idref="#_x0000_s1064"/>
        <o:r id="V:Rule94" type="connector" idref="#_x0000_s1133"/>
        <o:r id="V:Rule95" type="connector" idref="#_x0000_s1101"/>
        <o:r id="V:Rule96" type="connector" idref="#_x0000_s1103"/>
        <o:r id="V:Rule97" type="connector" idref="#_x0000_s1137"/>
        <o:r id="V:Rule98" type="connector" idref="#_x0000_s1089"/>
        <o:r id="V:Rule99" type="connector" idref="#_x0000_s1085"/>
        <o:r id="V:Rule100" type="connector" idref="#_x0000_s1135"/>
        <o:r id="V:Rule101" type="connector" idref="#_x0000_s1087"/>
        <o:r id="V:Rule102" type="connector" idref="#_x0000_s1055"/>
        <o:r id="V:Rule103" type="connector" idref="#_x0000_s1078"/>
        <o:r id="V:Rule104" type="connector" idref="#_x0000_s1071"/>
        <o:r id="V:Rule105" type="connector" idref="#_x0000_s1096"/>
        <o:r id="V:Rule106"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C5"/>
    <w:pPr>
      <w:bidi/>
      <w:spacing w:after="0" w:line="240" w:lineRule="auto"/>
      <w:jc w:val="both"/>
    </w:pPr>
  </w:style>
  <w:style w:type="paragraph" w:styleId="Titre5">
    <w:name w:val="heading 5"/>
    <w:basedOn w:val="Normal"/>
    <w:link w:val="Titre5Car"/>
    <w:uiPriority w:val="9"/>
    <w:qFormat/>
    <w:rsid w:val="005B1724"/>
    <w:pPr>
      <w:bidi w:val="0"/>
      <w:spacing w:before="100" w:beforeAutospacing="1" w:after="100" w:afterAutospacing="1"/>
      <w:jc w:val="left"/>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3B7B"/>
    <w:rPr>
      <w:rFonts w:ascii="Tahoma" w:hAnsi="Tahoma" w:cs="Tahoma"/>
      <w:sz w:val="16"/>
      <w:szCs w:val="16"/>
    </w:rPr>
  </w:style>
  <w:style w:type="character" w:customStyle="1" w:styleId="TextedebullesCar">
    <w:name w:val="Texte de bulles Car"/>
    <w:basedOn w:val="Policepardfaut"/>
    <w:link w:val="Textedebulles"/>
    <w:uiPriority w:val="99"/>
    <w:semiHidden/>
    <w:rsid w:val="00913B7B"/>
    <w:rPr>
      <w:rFonts w:ascii="Tahoma" w:hAnsi="Tahoma" w:cs="Tahoma"/>
      <w:sz w:val="16"/>
      <w:szCs w:val="16"/>
    </w:rPr>
  </w:style>
  <w:style w:type="paragraph" w:styleId="En-tte">
    <w:name w:val="header"/>
    <w:basedOn w:val="Normal"/>
    <w:link w:val="En-tteCar"/>
    <w:uiPriority w:val="99"/>
    <w:unhideWhenUsed/>
    <w:rsid w:val="00913B7B"/>
    <w:pPr>
      <w:tabs>
        <w:tab w:val="center" w:pos="4536"/>
        <w:tab w:val="right" w:pos="9072"/>
      </w:tabs>
    </w:pPr>
  </w:style>
  <w:style w:type="character" w:customStyle="1" w:styleId="En-tteCar">
    <w:name w:val="En-tête Car"/>
    <w:basedOn w:val="Policepardfaut"/>
    <w:link w:val="En-tte"/>
    <w:uiPriority w:val="99"/>
    <w:rsid w:val="00913B7B"/>
  </w:style>
  <w:style w:type="paragraph" w:styleId="Pieddepage">
    <w:name w:val="footer"/>
    <w:basedOn w:val="Normal"/>
    <w:link w:val="PieddepageCar"/>
    <w:uiPriority w:val="99"/>
    <w:unhideWhenUsed/>
    <w:rsid w:val="00913B7B"/>
    <w:pPr>
      <w:tabs>
        <w:tab w:val="center" w:pos="4536"/>
        <w:tab w:val="right" w:pos="9072"/>
      </w:tabs>
    </w:pPr>
  </w:style>
  <w:style w:type="character" w:customStyle="1" w:styleId="PieddepageCar">
    <w:name w:val="Pied de page Car"/>
    <w:basedOn w:val="Policepardfaut"/>
    <w:link w:val="Pieddepage"/>
    <w:uiPriority w:val="99"/>
    <w:rsid w:val="00913B7B"/>
  </w:style>
  <w:style w:type="table" w:styleId="Grilledutableau">
    <w:name w:val="Table Grid"/>
    <w:basedOn w:val="TableauNormal"/>
    <w:uiPriority w:val="59"/>
    <w:rsid w:val="009D0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D0543"/>
    <w:pPr>
      <w:ind w:left="720"/>
      <w:contextualSpacing/>
    </w:pPr>
  </w:style>
  <w:style w:type="character" w:customStyle="1" w:styleId="apple-converted-space">
    <w:name w:val="apple-converted-space"/>
    <w:basedOn w:val="Policepardfaut"/>
    <w:rsid w:val="007B072B"/>
  </w:style>
  <w:style w:type="paragraph" w:styleId="Notedebasdepage">
    <w:name w:val="footnote text"/>
    <w:basedOn w:val="Normal"/>
    <w:link w:val="NotedebasdepageCar"/>
    <w:uiPriority w:val="99"/>
    <w:semiHidden/>
    <w:unhideWhenUsed/>
    <w:rsid w:val="007A34C5"/>
    <w:rPr>
      <w:sz w:val="20"/>
      <w:szCs w:val="20"/>
    </w:rPr>
  </w:style>
  <w:style w:type="character" w:customStyle="1" w:styleId="NotedebasdepageCar">
    <w:name w:val="Note de bas de page Car"/>
    <w:basedOn w:val="Policepardfaut"/>
    <w:link w:val="Notedebasdepage"/>
    <w:uiPriority w:val="99"/>
    <w:semiHidden/>
    <w:rsid w:val="007A34C5"/>
    <w:rPr>
      <w:sz w:val="20"/>
      <w:szCs w:val="20"/>
    </w:rPr>
  </w:style>
  <w:style w:type="character" w:styleId="Appelnotedebasdep">
    <w:name w:val="footnote reference"/>
    <w:basedOn w:val="Policepardfaut"/>
    <w:uiPriority w:val="99"/>
    <w:semiHidden/>
    <w:unhideWhenUsed/>
    <w:rsid w:val="007A34C5"/>
    <w:rPr>
      <w:vertAlign w:val="superscript"/>
    </w:rPr>
  </w:style>
  <w:style w:type="character" w:customStyle="1" w:styleId="Titre5Car">
    <w:name w:val="Titre 5 Car"/>
    <w:basedOn w:val="Policepardfaut"/>
    <w:link w:val="Titre5"/>
    <w:uiPriority w:val="9"/>
    <w:rsid w:val="005B1724"/>
    <w:rPr>
      <w:rFonts w:ascii="Times New Roman" w:eastAsia="Times New Roman" w:hAnsi="Times New Roman" w:cs="Times New Roman"/>
      <w:b/>
      <w:bCs/>
      <w:sz w:val="20"/>
      <w:szCs w:val="20"/>
    </w:rPr>
  </w:style>
  <w:style w:type="character" w:styleId="lev">
    <w:name w:val="Strong"/>
    <w:basedOn w:val="Policepardfaut"/>
    <w:uiPriority w:val="22"/>
    <w:qFormat/>
    <w:rsid w:val="005B1724"/>
    <w:rPr>
      <w:b/>
      <w:bCs/>
    </w:rPr>
  </w:style>
  <w:style w:type="character" w:styleId="Marquedecommentaire">
    <w:name w:val="annotation reference"/>
    <w:basedOn w:val="Policepardfaut"/>
    <w:uiPriority w:val="99"/>
    <w:semiHidden/>
    <w:unhideWhenUsed/>
    <w:rsid w:val="00C74B87"/>
    <w:rPr>
      <w:sz w:val="16"/>
      <w:szCs w:val="16"/>
    </w:rPr>
  </w:style>
  <w:style w:type="paragraph" w:styleId="Commentaire">
    <w:name w:val="annotation text"/>
    <w:basedOn w:val="Normal"/>
    <w:link w:val="CommentaireCar"/>
    <w:uiPriority w:val="99"/>
    <w:semiHidden/>
    <w:unhideWhenUsed/>
    <w:rsid w:val="00C74B87"/>
    <w:rPr>
      <w:sz w:val="20"/>
      <w:szCs w:val="20"/>
    </w:rPr>
  </w:style>
  <w:style w:type="character" w:customStyle="1" w:styleId="CommentaireCar">
    <w:name w:val="Commentaire Car"/>
    <w:basedOn w:val="Policepardfaut"/>
    <w:link w:val="Commentaire"/>
    <w:uiPriority w:val="99"/>
    <w:semiHidden/>
    <w:rsid w:val="00C74B87"/>
    <w:rPr>
      <w:sz w:val="20"/>
      <w:szCs w:val="20"/>
    </w:rPr>
  </w:style>
  <w:style w:type="paragraph" w:styleId="Objetducommentaire">
    <w:name w:val="annotation subject"/>
    <w:basedOn w:val="Commentaire"/>
    <w:next w:val="Commentaire"/>
    <w:link w:val="ObjetducommentaireCar"/>
    <w:uiPriority w:val="99"/>
    <w:semiHidden/>
    <w:unhideWhenUsed/>
    <w:rsid w:val="00C74B87"/>
    <w:rPr>
      <w:b/>
      <w:bCs/>
    </w:rPr>
  </w:style>
  <w:style w:type="character" w:customStyle="1" w:styleId="ObjetducommentaireCar">
    <w:name w:val="Objet du commentaire Car"/>
    <w:basedOn w:val="CommentaireCar"/>
    <w:link w:val="Objetducommentaire"/>
    <w:uiPriority w:val="99"/>
    <w:semiHidden/>
    <w:rsid w:val="00C74B87"/>
    <w:rPr>
      <w:b/>
      <w:bCs/>
    </w:rPr>
  </w:style>
</w:styles>
</file>

<file path=word/webSettings.xml><?xml version="1.0" encoding="utf-8"?>
<w:webSettings xmlns:r="http://schemas.openxmlformats.org/officeDocument/2006/relationships" xmlns:w="http://schemas.openxmlformats.org/wordprocessingml/2006/main">
  <w:divs>
    <w:div w:id="472528653">
      <w:bodyDiv w:val="1"/>
      <w:marLeft w:val="0"/>
      <w:marRight w:val="0"/>
      <w:marTop w:val="0"/>
      <w:marBottom w:val="0"/>
      <w:divBdr>
        <w:top w:val="none" w:sz="0" w:space="0" w:color="auto"/>
        <w:left w:val="none" w:sz="0" w:space="0" w:color="auto"/>
        <w:bottom w:val="none" w:sz="0" w:space="0" w:color="auto"/>
        <w:right w:val="none" w:sz="0" w:space="0" w:color="auto"/>
      </w:divBdr>
    </w:div>
    <w:div w:id="887107607">
      <w:bodyDiv w:val="1"/>
      <w:marLeft w:val="0"/>
      <w:marRight w:val="0"/>
      <w:marTop w:val="0"/>
      <w:marBottom w:val="0"/>
      <w:divBdr>
        <w:top w:val="none" w:sz="0" w:space="0" w:color="auto"/>
        <w:left w:val="none" w:sz="0" w:space="0" w:color="auto"/>
        <w:bottom w:val="none" w:sz="0" w:space="0" w:color="auto"/>
        <w:right w:val="none" w:sz="0" w:space="0" w:color="auto"/>
      </w:divBdr>
    </w:div>
    <w:div w:id="10242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0471-C295-4260-8262-144432BF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4257</TotalTime>
  <Pages>95</Pages>
  <Words>13685</Words>
  <Characters>75271</Characters>
  <Application>Microsoft Office Word</Application>
  <DocSecurity>0</DocSecurity>
  <Lines>627</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340</cp:revision>
  <cp:lastPrinted>2020-01-23T09:07:00Z</cp:lastPrinted>
  <dcterms:created xsi:type="dcterms:W3CDTF">2019-12-22T11:27:00Z</dcterms:created>
  <dcterms:modified xsi:type="dcterms:W3CDTF">2020-01-23T09:09:00Z</dcterms:modified>
</cp:coreProperties>
</file>