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E" w:rsidRPr="00F177F9" w:rsidRDefault="00BB020E" w:rsidP="00BB020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الاجابة النموذجية ل</w:t>
      </w: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مقياس بيداغوجيا المناهج التربوية</w:t>
      </w:r>
    </w:p>
    <w:p w:rsidR="00BB020E" w:rsidRPr="00F177F9" w:rsidRDefault="00BB020E" w:rsidP="00BB020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الموجه لطلبة السنة الاولى </w:t>
      </w:r>
      <w:proofErr w:type="spellStart"/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ماستر</w:t>
      </w:r>
      <w:proofErr w:type="spellEnd"/>
    </w:p>
    <w:p w:rsidR="00BB020E" w:rsidRDefault="00BB020E" w:rsidP="00BB020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تخصص نقد حديث و معاصر</w:t>
      </w:r>
    </w:p>
    <w:p w:rsidR="00BB020E" w:rsidRDefault="00BB020E" w:rsidP="00BB020E">
      <w:pPr>
        <w:bidi/>
        <w:spacing w:after="200" w:line="276" w:lineRule="auto"/>
        <w:jc w:val="center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الاستاذة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سعيدي منال وسام</w:t>
      </w:r>
    </w:p>
    <w:p w:rsidR="00EA5DFF" w:rsidRDefault="004525D3" w:rsidP="00BB020E">
      <w:pPr>
        <w:bidi/>
        <w:spacing w:after="200" w:line="276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proofErr w:type="spellStart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"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</w:t>
      </w:r>
      <w:r w:rsidR="001249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ان عملية تطوير المنهج  هي عملية مهمة لا تقل اهمية عن عملية بنائه </w:t>
      </w:r>
      <w:proofErr w:type="spellStart"/>
      <w:r w:rsidR="001249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،</w:t>
      </w:r>
      <w:proofErr w:type="spellEnd"/>
      <w:r w:rsidR="001249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و ذلك لما تقتضيه طبيعة العصر الذي نعيش فيه من تقدم علمي و تقني و تكنولوجي و كذا التغيرات و التطورات التي يشهدها العالم في القطاع </w:t>
      </w:r>
      <w:proofErr w:type="spellStart"/>
      <w:r w:rsidR="001249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الاثتصادي</w:t>
      </w:r>
      <w:proofErr w:type="spellEnd"/>
      <w:r w:rsidR="001249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و الاجتماعي و السياسي ,,,لان المنهج أداة فعالة لبناء الفرد و تعليمه .</w:t>
      </w:r>
    </w:p>
    <w:p w:rsidR="00BB020E" w:rsidRDefault="0012492B" w:rsidP="00BB020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اساليب تطوير المنهج </w:t>
      </w:r>
      <w:proofErr w:type="spellStart"/>
      <w:r w:rsidR="00BB020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:</w:t>
      </w:r>
      <w:proofErr w:type="spellEnd"/>
      <w:r w:rsidR="00BB020E" w:rsidRPr="00BB02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B020E" w:rsidRDefault="00BB020E" w:rsidP="00BB020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التطوير بالحذف</w:t>
      </w:r>
    </w:p>
    <w:p w:rsidR="00BB020E" w:rsidRDefault="00BB020E" w:rsidP="00BB020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التطوير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بالاضافة</w:t>
      </w:r>
      <w:proofErr w:type="spellEnd"/>
    </w:p>
    <w:p w:rsidR="00BB020E" w:rsidRDefault="00BB020E" w:rsidP="00BB020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التطوير بالاستبدال</w:t>
      </w:r>
    </w:p>
    <w:p w:rsidR="00BB020E" w:rsidRDefault="00BB020E" w:rsidP="00BB020E">
      <w:pPr>
        <w:bidi/>
        <w:spacing w:after="0" w:line="240" w:lineRule="auto"/>
        <w:ind w:left="425"/>
        <w:rPr>
          <w:rFonts w:ascii="Traditional Arabic" w:hAnsi="Traditional Arabic" w:cs="Traditional Arabic"/>
          <w:sz w:val="32"/>
          <w:szCs w:val="32"/>
          <w:rtl/>
        </w:rPr>
      </w:pPr>
      <w:r w:rsidRPr="00D264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التطوير </w:t>
      </w:r>
      <w:proofErr w:type="spellStart"/>
      <w:r w:rsidRPr="00D264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بالحذف: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نتيجة التطور و التغيير الدائم قد تتخلف المعلومات الموجودة في المتهج و قد لا تتناسب مع المجتمع او مع مستوى قدرات و نضج المتعلمين و مع استعداداتهم العقلية و النفسية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فيتم حذف هذه المعلومات من المنهج</w:t>
      </w:r>
    </w:p>
    <w:p w:rsidR="00BB020E" w:rsidRDefault="00BB020E" w:rsidP="00BB020E">
      <w:pPr>
        <w:bidi/>
        <w:spacing w:after="0" w:line="240" w:lineRule="auto"/>
        <w:ind w:left="425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التطوير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بالاضافة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نضيف عناصر و معلومات جديدة في المنهج لم تكن اصلا موجودة فيه و هذه الاضافات تكون مسايرة للتطورات الحاصلة في المجتمع</w:t>
      </w:r>
    </w:p>
    <w:p w:rsidR="00BB020E" w:rsidRDefault="00BB020E" w:rsidP="00BB020E">
      <w:pPr>
        <w:bidi/>
        <w:spacing w:after="0" w:line="240" w:lineRule="auto"/>
        <w:ind w:left="425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التطوير بالاستبدال :</w:t>
      </w:r>
      <w:r>
        <w:rPr>
          <w:rFonts w:ascii="Traditional Arabic" w:hAnsi="Traditional Arabic" w:cs="Traditional Arabic" w:hint="cs"/>
          <w:sz w:val="32"/>
          <w:szCs w:val="32"/>
          <w:rtl/>
        </w:rPr>
        <w:t>نستبدل معلومات بمعلومات اخرى اصح و افضل منها تظهرها معطيات العلم و تطوره.</w:t>
      </w:r>
    </w:p>
    <w:p w:rsidR="00BB020E" w:rsidRDefault="00BB020E" w:rsidP="00BB020E">
      <w:pPr>
        <w:bidi/>
        <w:spacing w:after="200" w:line="276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</w:pPr>
    </w:p>
    <w:p w:rsidR="00BB020E" w:rsidRDefault="00BB020E" w:rsidP="00BB020E">
      <w:pPr>
        <w:bidi/>
        <w:spacing w:after="200" w:line="276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</w:pPr>
    </w:p>
    <w:p w:rsidR="00BB020E" w:rsidRPr="00710C83" w:rsidRDefault="0012492B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مجالات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تطوير</w:t>
      </w:r>
      <w:r w:rsidR="00BB020E" w:rsidRPr="00BB020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</w:t>
      </w:r>
      <w:r w:rsidR="00BB020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المنهج:</w:t>
      </w:r>
    </w:p>
    <w:p w:rsidR="00BB020E" w:rsidRDefault="00BB020E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تشمل عملية تطوير المناهج المجالات التالية:</w:t>
      </w:r>
    </w:p>
    <w:p w:rsidR="00BB020E" w:rsidRDefault="00BB020E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+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تأليف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وثائق جديدة للمناهج</w:t>
      </w:r>
    </w:p>
    <w:p w:rsidR="00BB020E" w:rsidRDefault="00BB020E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+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تعديل و تنقيح وثائق المناهج المطبقة حاليا</w:t>
      </w:r>
    </w:p>
    <w:p w:rsidR="00BB020E" w:rsidRDefault="00BB020E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+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تاليف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جديد للكتب المدرسية</w:t>
      </w:r>
    </w:p>
    <w:p w:rsidR="00BB020E" w:rsidRPr="00710C83" w:rsidRDefault="00BB020E" w:rsidP="00BB020E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+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تعديل و تنقيح الكتب المدرسية المطبقة حاليا</w:t>
      </w:r>
    </w:p>
    <w:p w:rsidR="0012492B" w:rsidRDefault="0012492B" w:rsidP="00BB020E">
      <w:pPr>
        <w:bidi/>
        <w:spacing w:after="200" w:line="276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</w:pPr>
    </w:p>
    <w:p w:rsidR="00BB020E" w:rsidRDefault="00BB020E" w:rsidP="00BB020E">
      <w:pPr>
        <w:bidi/>
        <w:spacing w:after="200" w:line="276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</w:pPr>
    </w:p>
    <w:p w:rsidR="00BB020E" w:rsidRDefault="00BB020E" w:rsidP="00BB020E">
      <w:pPr>
        <w:bidi/>
        <w:spacing w:after="200" w:line="276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</w:p>
    <w:p w:rsidR="0012492B" w:rsidRPr="004525D3" w:rsidRDefault="0012492B" w:rsidP="0012492B">
      <w:pPr>
        <w:bidi/>
        <w:spacing w:after="200" w:line="276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 w:bidi="ar-DZ"/>
        </w:rPr>
      </w:pPr>
    </w:p>
    <w:p w:rsidR="00367016" w:rsidRDefault="00367016"/>
    <w:sectPr w:rsidR="00367016" w:rsidSect="0033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A3F"/>
    <w:multiLevelType w:val="hybridMultilevel"/>
    <w:tmpl w:val="0CF67F6E"/>
    <w:lvl w:ilvl="0" w:tplc="0EE49F98">
      <w:numFmt w:val="bullet"/>
      <w:lvlText w:val="-"/>
      <w:lvlJc w:val="left"/>
      <w:pPr>
        <w:ind w:left="163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91D"/>
    <w:multiLevelType w:val="hybridMultilevel"/>
    <w:tmpl w:val="9FE6CC30"/>
    <w:lvl w:ilvl="0" w:tplc="5CE89DEA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E2C"/>
    <w:rsid w:val="0012492B"/>
    <w:rsid w:val="002119C5"/>
    <w:rsid w:val="003364B6"/>
    <w:rsid w:val="00367016"/>
    <w:rsid w:val="00383872"/>
    <w:rsid w:val="0038724D"/>
    <w:rsid w:val="004525D3"/>
    <w:rsid w:val="005F606D"/>
    <w:rsid w:val="00722669"/>
    <w:rsid w:val="007C7432"/>
    <w:rsid w:val="008D3D6B"/>
    <w:rsid w:val="00960FA5"/>
    <w:rsid w:val="0097312A"/>
    <w:rsid w:val="009B298D"/>
    <w:rsid w:val="00A74040"/>
    <w:rsid w:val="00BB020E"/>
    <w:rsid w:val="00C07F52"/>
    <w:rsid w:val="00C44EB3"/>
    <w:rsid w:val="00EA5DFF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9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CHERCHEUR</cp:lastModifiedBy>
  <cp:revision>2</cp:revision>
  <cp:lastPrinted>2022-05-24T06:06:00Z</cp:lastPrinted>
  <dcterms:created xsi:type="dcterms:W3CDTF">2022-05-30T06:20:00Z</dcterms:created>
  <dcterms:modified xsi:type="dcterms:W3CDTF">2022-05-30T06:20:00Z</dcterms:modified>
</cp:coreProperties>
</file>