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83BBD" w14:textId="77777777" w:rsidR="00BA3371" w:rsidRDefault="00BA3371" w:rsidP="007C6626">
      <w:pPr>
        <w:spacing w:line="276" w:lineRule="auto"/>
        <w:jc w:val="center"/>
        <w:rPr>
          <w:sz w:val="28"/>
          <w:szCs w:val="24"/>
        </w:rPr>
      </w:pPr>
      <w:r w:rsidRPr="00BA3371">
        <w:rPr>
          <w:noProof/>
          <w:sz w:val="28"/>
          <w:szCs w:val="24"/>
          <w:lang w:val="fr-FR" w:eastAsia="fr-FR"/>
        </w:rPr>
        <w:drawing>
          <wp:inline distT="0" distB="0" distL="0" distR="0" wp14:anchorId="4199C32D" wp14:editId="42E17E3F">
            <wp:extent cx="1857375" cy="1266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387FC6" w14:textId="77777777" w:rsidR="00BA3371" w:rsidRDefault="00BA3371" w:rsidP="00BA3371">
      <w:pPr>
        <w:spacing w:line="276" w:lineRule="auto"/>
        <w:rPr>
          <w:sz w:val="28"/>
          <w:szCs w:val="24"/>
        </w:rPr>
      </w:pPr>
    </w:p>
    <w:p w14:paraId="588ABF05" w14:textId="77777777" w:rsidR="00BA3371" w:rsidRPr="0077527C" w:rsidRDefault="00BA3371" w:rsidP="00BA3371">
      <w:pPr>
        <w:rPr>
          <w:rFonts w:cs="Times New Roman"/>
          <w:b/>
          <w:bCs/>
          <w:szCs w:val="24"/>
          <w:lang w:val="es-ES"/>
        </w:rPr>
      </w:pPr>
      <w:r>
        <w:rPr>
          <w:rFonts w:cs="Times New Roman"/>
          <w:b/>
          <w:bCs/>
          <w:szCs w:val="24"/>
          <w:lang w:val="es-ES"/>
        </w:rPr>
        <w:t xml:space="preserve">                                           </w:t>
      </w:r>
      <w:r w:rsidRPr="0077527C">
        <w:rPr>
          <w:rFonts w:cs="Times New Roman"/>
          <w:b/>
          <w:bCs/>
          <w:szCs w:val="24"/>
          <w:lang w:val="es-ES"/>
        </w:rPr>
        <w:t xml:space="preserve">Universidad </w:t>
      </w:r>
      <w:proofErr w:type="spellStart"/>
      <w:r w:rsidRPr="0077527C">
        <w:rPr>
          <w:rFonts w:cs="Times New Roman"/>
          <w:b/>
          <w:bCs/>
          <w:szCs w:val="24"/>
          <w:lang w:val="es-ES"/>
        </w:rPr>
        <w:t>Abou</w:t>
      </w:r>
      <w:proofErr w:type="spellEnd"/>
      <w:r w:rsidRPr="0077527C">
        <w:rPr>
          <w:rFonts w:cs="Times New Roman"/>
          <w:b/>
          <w:bCs/>
          <w:szCs w:val="24"/>
          <w:lang w:val="es-ES"/>
        </w:rPr>
        <w:t xml:space="preserve"> </w:t>
      </w:r>
      <w:proofErr w:type="spellStart"/>
      <w:r w:rsidRPr="0077527C">
        <w:rPr>
          <w:rFonts w:cs="Times New Roman"/>
          <w:b/>
          <w:bCs/>
          <w:szCs w:val="24"/>
          <w:lang w:val="es-ES"/>
        </w:rPr>
        <w:t>Bekr</w:t>
      </w:r>
      <w:proofErr w:type="spellEnd"/>
      <w:r w:rsidRPr="0077527C">
        <w:rPr>
          <w:rFonts w:cs="Times New Roman"/>
          <w:b/>
          <w:bCs/>
          <w:szCs w:val="24"/>
          <w:lang w:val="es-ES"/>
        </w:rPr>
        <w:t xml:space="preserve"> </w:t>
      </w:r>
      <w:proofErr w:type="spellStart"/>
      <w:r w:rsidRPr="0077527C">
        <w:rPr>
          <w:rFonts w:cs="Times New Roman"/>
          <w:b/>
          <w:bCs/>
          <w:szCs w:val="24"/>
          <w:lang w:val="es-ES"/>
        </w:rPr>
        <w:t>Belkaid-Tlemcen</w:t>
      </w:r>
      <w:proofErr w:type="spellEnd"/>
    </w:p>
    <w:p w14:paraId="5DCF18D4" w14:textId="77777777" w:rsidR="00BA3371" w:rsidRPr="00B57310" w:rsidRDefault="00BA3371" w:rsidP="00BA3371">
      <w:pPr>
        <w:jc w:val="center"/>
        <w:rPr>
          <w:rFonts w:cs="Times New Roman"/>
          <w:b/>
          <w:bCs/>
          <w:szCs w:val="24"/>
          <w:lang w:val="es-ES"/>
        </w:rPr>
      </w:pPr>
      <w:r w:rsidRPr="0077527C">
        <w:rPr>
          <w:rFonts w:cs="Times New Roman"/>
          <w:b/>
          <w:bCs/>
          <w:szCs w:val="24"/>
          <w:lang w:val="es-ES"/>
        </w:rPr>
        <w:t xml:space="preserve">  </w:t>
      </w:r>
      <w:r>
        <w:rPr>
          <w:rFonts w:cs="Times New Roman"/>
          <w:b/>
          <w:bCs/>
          <w:szCs w:val="24"/>
          <w:lang w:val="es-ES"/>
        </w:rPr>
        <w:t xml:space="preserve">     </w:t>
      </w:r>
      <w:r w:rsidRPr="0077527C">
        <w:rPr>
          <w:rFonts w:cs="Times New Roman"/>
          <w:szCs w:val="24"/>
          <w:lang w:val="es-ES"/>
        </w:rPr>
        <w:t xml:space="preserve">Facultad de Letras y Lenguas </w:t>
      </w:r>
    </w:p>
    <w:p w14:paraId="6CF85A13" w14:textId="77777777" w:rsidR="00BA3371" w:rsidRDefault="00BA3371" w:rsidP="00BA3371">
      <w:pPr>
        <w:rPr>
          <w:rFonts w:cs="Times New Roman"/>
          <w:szCs w:val="24"/>
          <w:lang w:val="es-ES"/>
        </w:rPr>
      </w:pPr>
      <w:r w:rsidRPr="00FD73AB">
        <w:rPr>
          <w:rFonts w:cs="Times New Roman"/>
          <w:szCs w:val="24"/>
          <w:lang w:val="es-ES"/>
        </w:rPr>
        <w:t xml:space="preserve">                                                        </w:t>
      </w:r>
      <w:r>
        <w:rPr>
          <w:rFonts w:cs="Times New Roman"/>
          <w:szCs w:val="24"/>
          <w:lang w:val="es-ES"/>
        </w:rPr>
        <w:t xml:space="preserve">     </w:t>
      </w:r>
      <w:r w:rsidRPr="00FD73AB">
        <w:rPr>
          <w:rFonts w:cs="Times New Roman"/>
          <w:szCs w:val="24"/>
          <w:lang w:val="es-ES"/>
        </w:rPr>
        <w:t>Departamento de Francés</w:t>
      </w:r>
    </w:p>
    <w:p w14:paraId="0EA47BAC" w14:textId="77777777" w:rsidR="00BA3371" w:rsidRPr="00FD73AB" w:rsidRDefault="00BA3371" w:rsidP="00BA3371">
      <w:pPr>
        <w:rPr>
          <w:rFonts w:cs="Times New Roman"/>
          <w:szCs w:val="24"/>
          <w:lang w:val="es-ES"/>
        </w:rPr>
      </w:pPr>
      <w:r>
        <w:rPr>
          <w:rFonts w:cs="Times New Roman"/>
          <w:szCs w:val="24"/>
          <w:lang w:val="es-ES"/>
        </w:rPr>
        <w:t xml:space="preserve"> Nivel: L2 LMD    2020-2021                   </w:t>
      </w:r>
      <w:r w:rsidRPr="00FD73AB">
        <w:rPr>
          <w:rFonts w:cs="Times New Roman"/>
          <w:szCs w:val="24"/>
          <w:lang w:val="es-ES"/>
        </w:rPr>
        <w:t xml:space="preserve">Sección de Español                                                        </w:t>
      </w:r>
    </w:p>
    <w:p w14:paraId="57293732" w14:textId="77777777" w:rsidR="00BA3371" w:rsidRDefault="00BA3371" w:rsidP="00BA3371">
      <w:pPr>
        <w:rPr>
          <w:rFonts w:asciiTheme="majorBidi" w:hAnsiTheme="majorBidi" w:cstheme="majorBidi"/>
          <w:szCs w:val="24"/>
          <w:lang w:val="es-ES"/>
        </w:rPr>
      </w:pPr>
      <w:r>
        <w:rPr>
          <w:rFonts w:asciiTheme="majorBidi" w:hAnsiTheme="majorBidi" w:cstheme="majorBidi"/>
          <w:szCs w:val="24"/>
          <w:lang w:val="es-ES"/>
        </w:rPr>
        <w:t>Mód</w:t>
      </w:r>
      <w:r w:rsidR="00DB65A2">
        <w:rPr>
          <w:rFonts w:asciiTheme="majorBidi" w:hAnsiTheme="majorBidi" w:cstheme="majorBidi"/>
          <w:szCs w:val="24"/>
          <w:lang w:val="es-ES"/>
        </w:rPr>
        <w:t xml:space="preserve">ulo: </w:t>
      </w:r>
      <w:r w:rsidR="00C9012A">
        <w:rPr>
          <w:rFonts w:asciiTheme="majorBidi" w:hAnsiTheme="majorBidi" w:cstheme="majorBidi"/>
          <w:szCs w:val="24"/>
          <w:lang w:val="es-ES"/>
        </w:rPr>
        <w:t xml:space="preserve">Iniciación a la traducción </w:t>
      </w:r>
    </w:p>
    <w:p w14:paraId="63375E77" w14:textId="77777777" w:rsidR="00C9012A" w:rsidRDefault="00C9012A" w:rsidP="00BA3371">
      <w:pPr>
        <w:rPr>
          <w:rFonts w:asciiTheme="majorBidi" w:hAnsiTheme="majorBidi" w:cstheme="majorBidi"/>
          <w:szCs w:val="24"/>
          <w:lang w:val="es-ES"/>
        </w:rPr>
      </w:pPr>
      <w:r>
        <w:rPr>
          <w:rFonts w:asciiTheme="majorBidi" w:hAnsiTheme="majorBidi" w:cstheme="majorBidi"/>
          <w:szCs w:val="24"/>
          <w:lang w:val="es-ES"/>
        </w:rPr>
        <w:t xml:space="preserve">Examen/ Modelo de corrección </w:t>
      </w:r>
    </w:p>
    <w:p w14:paraId="5E2FEB3F" w14:textId="77777777" w:rsidR="00BA3371" w:rsidRDefault="00BA3371" w:rsidP="00BA3371">
      <w:pPr>
        <w:rPr>
          <w:rFonts w:asciiTheme="majorBidi" w:hAnsiTheme="majorBidi" w:cstheme="majorBidi"/>
          <w:szCs w:val="24"/>
          <w:lang w:val="es-ES"/>
        </w:rPr>
      </w:pPr>
      <w:r>
        <w:rPr>
          <w:rFonts w:asciiTheme="majorBidi" w:hAnsiTheme="majorBidi" w:cstheme="majorBidi"/>
          <w:szCs w:val="24"/>
          <w:lang w:val="es-ES"/>
        </w:rPr>
        <w:t xml:space="preserve">Profesora/ </w:t>
      </w:r>
      <w:proofErr w:type="spellStart"/>
      <w:r>
        <w:rPr>
          <w:rFonts w:asciiTheme="majorBidi" w:hAnsiTheme="majorBidi" w:cstheme="majorBidi"/>
          <w:szCs w:val="24"/>
          <w:lang w:val="es-ES"/>
        </w:rPr>
        <w:t>Dra</w:t>
      </w:r>
      <w:proofErr w:type="spellEnd"/>
      <w:r>
        <w:rPr>
          <w:rFonts w:asciiTheme="majorBidi" w:hAnsiTheme="majorBidi" w:cstheme="majorBidi"/>
          <w:szCs w:val="24"/>
          <w:lang w:val="es-ES"/>
        </w:rPr>
        <w:t xml:space="preserve"> SAHARI </w:t>
      </w:r>
      <w:proofErr w:type="spellStart"/>
      <w:r>
        <w:rPr>
          <w:rFonts w:asciiTheme="majorBidi" w:hAnsiTheme="majorBidi" w:cstheme="majorBidi"/>
          <w:szCs w:val="24"/>
          <w:lang w:val="es-ES"/>
        </w:rPr>
        <w:t>Haféda</w:t>
      </w:r>
      <w:proofErr w:type="spellEnd"/>
      <w:r>
        <w:rPr>
          <w:rFonts w:asciiTheme="majorBidi" w:hAnsiTheme="majorBidi" w:cstheme="majorBidi"/>
          <w:szCs w:val="24"/>
          <w:lang w:val="es-ES"/>
        </w:rPr>
        <w:t xml:space="preserve"> </w:t>
      </w:r>
    </w:p>
    <w:p w14:paraId="6F60BEEE" w14:textId="77777777" w:rsidR="00C9012A" w:rsidRPr="00B57310" w:rsidRDefault="00C9012A" w:rsidP="00BA3371">
      <w:pPr>
        <w:rPr>
          <w:rFonts w:cs="Times New Roman"/>
          <w:b/>
          <w:i/>
          <w:szCs w:val="24"/>
          <w:lang w:val="es-ES"/>
        </w:rPr>
      </w:pPr>
    </w:p>
    <w:p w14:paraId="6D8991A4" w14:textId="77777777" w:rsidR="00BA3371" w:rsidRPr="00AE7966" w:rsidRDefault="00BA3371" w:rsidP="00BA3371">
      <w:pPr>
        <w:spacing w:line="276" w:lineRule="auto"/>
        <w:rPr>
          <w:sz w:val="28"/>
          <w:szCs w:val="24"/>
        </w:rPr>
      </w:pPr>
      <w:r>
        <w:rPr>
          <w:sz w:val="28"/>
          <w:szCs w:val="24"/>
          <w:lang w:val="es-ES"/>
        </w:rPr>
        <w:t xml:space="preserve">                     </w:t>
      </w:r>
      <w:r w:rsidR="00DB65A2">
        <w:rPr>
          <w:sz w:val="28"/>
          <w:szCs w:val="24"/>
          <w:lang w:val="es-ES"/>
        </w:rPr>
        <w:t xml:space="preserve">                              </w:t>
      </w:r>
    </w:p>
    <w:p w14:paraId="51A5310B" w14:textId="77777777" w:rsidR="00C9012A" w:rsidRDefault="00C9012A" w:rsidP="00C9012A">
      <w:pPr>
        <w:spacing w:line="360" w:lineRule="auto"/>
        <w:ind w:left="-567" w:firstLine="567"/>
        <w:jc w:val="both"/>
        <w:rPr>
          <w:rFonts w:cs="Times New Roman"/>
          <w:color w:val="000000" w:themeColor="text1"/>
          <w:szCs w:val="24"/>
        </w:rPr>
      </w:pPr>
      <w:r w:rsidRPr="004A2D8F">
        <w:rPr>
          <w:rFonts w:cs="Times New Roman"/>
          <w:szCs w:val="24"/>
        </w:rPr>
        <w:t xml:space="preserve">La traducción es la actividad que consiste en comprender el </w:t>
      </w:r>
      <w:hyperlink r:id="rId6" w:tooltip="Significado" w:history="1">
        <w:r w:rsidRPr="004A2D8F">
          <w:rPr>
            <w:rStyle w:val="Lienhypertexte"/>
            <w:rFonts w:cs="Times New Roman"/>
            <w:color w:val="000000" w:themeColor="text1"/>
            <w:szCs w:val="24"/>
            <w:u w:val="none"/>
          </w:rPr>
          <w:t>significado</w:t>
        </w:r>
      </w:hyperlink>
      <w:r w:rsidRPr="004A2D8F">
        <w:rPr>
          <w:rFonts w:cs="Times New Roman"/>
          <w:color w:val="000000" w:themeColor="text1"/>
          <w:szCs w:val="24"/>
        </w:rPr>
        <w:t xml:space="preserve"> de un </w:t>
      </w:r>
      <w:hyperlink r:id="rId7" w:tooltip="Texto" w:history="1">
        <w:r w:rsidRPr="004A2D8F">
          <w:rPr>
            <w:rStyle w:val="Lienhypertexte"/>
            <w:rFonts w:cs="Times New Roman"/>
            <w:color w:val="000000" w:themeColor="text1"/>
            <w:szCs w:val="24"/>
            <w:u w:val="none"/>
          </w:rPr>
          <w:t>texto</w:t>
        </w:r>
      </w:hyperlink>
      <w:r w:rsidRPr="004A2D8F">
        <w:rPr>
          <w:rFonts w:cs="Times New Roman"/>
          <w:color w:val="000000" w:themeColor="text1"/>
          <w:szCs w:val="24"/>
        </w:rPr>
        <w:t xml:space="preserve"> en un idioma, llamado texto origen, para producir un texto con significado </w:t>
      </w:r>
      <w:hyperlink r:id="rId8" w:tooltip="Equivalencia dinámica y formal" w:history="1">
        <w:r w:rsidRPr="004A2D8F">
          <w:rPr>
            <w:rStyle w:val="Lienhypertexte"/>
            <w:rFonts w:cs="Times New Roman"/>
            <w:color w:val="000000" w:themeColor="text1"/>
            <w:szCs w:val="24"/>
            <w:u w:val="none"/>
          </w:rPr>
          <w:t>equivalente</w:t>
        </w:r>
      </w:hyperlink>
      <w:r w:rsidRPr="004A2D8F">
        <w:rPr>
          <w:rFonts w:cs="Times New Roman"/>
          <w:color w:val="000000" w:themeColor="text1"/>
          <w:szCs w:val="24"/>
        </w:rPr>
        <w:t>, en otro idioma, llamado texto traducido. En este sentido, Muchas personas se interesan actualmente por saber o conocer cuáles son las funciones o cuál es</w:t>
      </w:r>
      <w:r w:rsidRPr="004A2D8F">
        <w:rPr>
          <w:rFonts w:cs="Times New Roman"/>
          <w:b/>
          <w:bCs/>
          <w:color w:val="000000" w:themeColor="text1"/>
          <w:szCs w:val="24"/>
        </w:rPr>
        <w:t xml:space="preserve"> </w:t>
      </w:r>
      <w:r w:rsidRPr="004A2D8F">
        <w:rPr>
          <w:rStyle w:val="lev"/>
          <w:rFonts w:cs="Times New Roman"/>
          <w:b w:val="0"/>
          <w:bCs w:val="0"/>
          <w:color w:val="000000" w:themeColor="text1"/>
        </w:rPr>
        <w:t>la función más importante que debe tener un</w:t>
      </w:r>
      <w:r w:rsidRPr="004A2D8F">
        <w:rPr>
          <w:rFonts w:cs="Times New Roman"/>
          <w:b/>
          <w:bCs/>
          <w:color w:val="000000" w:themeColor="text1"/>
          <w:szCs w:val="24"/>
        </w:rPr>
        <w:t xml:space="preserve"> </w:t>
      </w:r>
      <w:hyperlink r:id="rId9" w:history="1">
        <w:r w:rsidRPr="004A2D8F">
          <w:rPr>
            <w:rStyle w:val="Lienhypertexte"/>
            <w:rFonts w:cs="Times New Roman"/>
            <w:color w:val="000000" w:themeColor="text1"/>
            <w:szCs w:val="24"/>
            <w:u w:val="none"/>
          </w:rPr>
          <w:t>traductor profesional</w:t>
        </w:r>
      </w:hyperlink>
      <w:r w:rsidRPr="004A2D8F">
        <w:rPr>
          <w:rFonts w:cs="Times New Roman"/>
          <w:color w:val="000000" w:themeColor="text1"/>
          <w:szCs w:val="24"/>
        </w:rPr>
        <w:t xml:space="preserve">. </w:t>
      </w:r>
    </w:p>
    <w:p w14:paraId="49576590" w14:textId="77777777" w:rsidR="00C9012A" w:rsidRPr="0030423C" w:rsidRDefault="00C9012A" w:rsidP="00AC1CA0">
      <w:pPr>
        <w:spacing w:line="360" w:lineRule="auto"/>
        <w:ind w:left="-567" w:firstLine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4A2D8F">
        <w:rPr>
          <w:rFonts w:cs="Times New Roman"/>
          <w:color w:val="000000" w:themeColor="text1"/>
          <w:szCs w:val="24"/>
        </w:rPr>
        <w:t>Esta curiosidad no solamente se dirige a las personas que poseen algún tipo de interés en desarrollarse a nivel profesional como uno, sino que además va dirigido a las personas que requieren de este tipo de servicios pero no están muy seguros del profesional que deben contratar.</w:t>
      </w:r>
      <w:r>
        <w:rPr>
          <w:rFonts w:cs="Times New Roman"/>
          <w:color w:val="000000" w:themeColor="text1"/>
          <w:szCs w:val="24"/>
        </w:rPr>
        <w:t xml:space="preserve"> </w:t>
      </w:r>
      <w:r w:rsidRPr="0030423C">
        <w:rPr>
          <w:rFonts w:cs="Times New Roman"/>
          <w:color w:val="000000" w:themeColor="text1"/>
          <w:szCs w:val="24"/>
        </w:rPr>
        <w:t>Podría decirse de una forma simple, que</w:t>
      </w:r>
      <w:r w:rsidRPr="0030423C">
        <w:rPr>
          <w:rFonts w:cs="Times New Roman"/>
          <w:b/>
          <w:bCs/>
          <w:color w:val="000000" w:themeColor="text1"/>
          <w:szCs w:val="24"/>
        </w:rPr>
        <w:t xml:space="preserve"> </w:t>
      </w:r>
      <w:r w:rsidRPr="0030423C">
        <w:rPr>
          <w:rStyle w:val="lev"/>
          <w:rFonts w:cs="Times New Roman"/>
          <w:b w:val="0"/>
          <w:bCs w:val="0"/>
          <w:color w:val="000000" w:themeColor="text1"/>
        </w:rPr>
        <w:t xml:space="preserve">el objetivo general o la función más importante que posee un traductor es la de proveer a todos sus clientes de la posibilidad de comunicarse con otras </w:t>
      </w:r>
      <w:r w:rsidRPr="00240B98">
        <w:rPr>
          <w:rStyle w:val="lev"/>
          <w:rFonts w:cs="Times New Roman"/>
          <w:b w:val="0"/>
          <w:bCs w:val="0"/>
          <w:color w:val="000000" w:themeColor="text1"/>
        </w:rPr>
        <w:t>personas</w:t>
      </w:r>
      <w:r w:rsidRPr="00240B98">
        <w:rPr>
          <w:rFonts w:cs="Times New Roman"/>
          <w:b/>
          <w:bCs/>
          <w:color w:val="000000" w:themeColor="text1"/>
          <w:szCs w:val="24"/>
        </w:rPr>
        <w:t xml:space="preserve"> </w:t>
      </w:r>
      <w:r w:rsidRPr="00240B98">
        <w:rPr>
          <w:rFonts w:cs="Times New Roman"/>
          <w:color w:val="000000" w:themeColor="text1"/>
          <w:szCs w:val="24"/>
        </w:rPr>
        <w:t>o la</w:t>
      </w:r>
      <w:r w:rsidRPr="0030423C">
        <w:rPr>
          <w:rFonts w:cs="Times New Roman"/>
          <w:color w:val="000000" w:themeColor="text1"/>
          <w:szCs w:val="24"/>
        </w:rPr>
        <w:t xml:space="preserve"> de facilitar el entendimiento de un mensaje por medio de la traducción en diferentes lenguas y culturas diferentes entre sí. </w:t>
      </w:r>
      <w:r w:rsidRPr="0030423C">
        <w:rPr>
          <w:rFonts w:asciiTheme="majorBidi" w:hAnsiTheme="majorBidi" w:cstheme="majorBidi"/>
          <w:color w:val="000000" w:themeColor="text1"/>
          <w:szCs w:val="24"/>
        </w:rPr>
        <w:t>Desde esta óptica, las competencias necesarias que debe tener  un  buen traductor; conocer bien la lengua de partida y la lengua de llegada; ser un buen lector de la lengua de partida y un excelente redactor en la lengua de llegada.</w:t>
      </w:r>
      <w:r w:rsidR="00AC1CA0">
        <w:rPr>
          <w:rFonts w:asciiTheme="majorBidi" w:hAnsiTheme="majorBidi" w:cstheme="majorBidi"/>
          <w:color w:val="000000" w:themeColor="text1"/>
          <w:szCs w:val="24"/>
        </w:rPr>
        <w:t xml:space="preserve"> Del mismo modo</w:t>
      </w:r>
      <w:r>
        <w:rPr>
          <w:rFonts w:asciiTheme="majorBidi" w:hAnsiTheme="majorBidi" w:cstheme="majorBidi"/>
          <w:color w:val="000000" w:themeColor="text1"/>
          <w:szCs w:val="24"/>
        </w:rPr>
        <w:t>, e</w:t>
      </w:r>
      <w:r w:rsidRPr="0030423C">
        <w:rPr>
          <w:rFonts w:asciiTheme="majorBidi" w:hAnsiTheme="majorBidi" w:cstheme="majorBidi"/>
          <w:color w:val="000000" w:themeColor="text1"/>
          <w:szCs w:val="24"/>
        </w:rPr>
        <w:t xml:space="preserve">ntender </w:t>
      </w:r>
      <w:r w:rsidR="00AC1CA0">
        <w:rPr>
          <w:rFonts w:asciiTheme="majorBidi" w:hAnsiTheme="majorBidi" w:cstheme="majorBidi"/>
          <w:color w:val="000000" w:themeColor="text1"/>
          <w:szCs w:val="24"/>
        </w:rPr>
        <w:t>bien que dice el texto original;</w:t>
      </w:r>
      <w:r w:rsidRPr="0030423C">
        <w:rPr>
          <w:rFonts w:asciiTheme="majorBidi" w:hAnsiTheme="majorBidi" w:cstheme="majorBidi"/>
          <w:color w:val="000000" w:themeColor="text1"/>
          <w:szCs w:val="24"/>
        </w:rPr>
        <w:t xml:space="preserve"> fijarse más en las idea</w:t>
      </w:r>
      <w:r w:rsidR="00AC1CA0">
        <w:rPr>
          <w:rFonts w:asciiTheme="majorBidi" w:hAnsiTheme="majorBidi" w:cstheme="majorBidi"/>
          <w:color w:val="000000" w:themeColor="text1"/>
          <w:szCs w:val="24"/>
        </w:rPr>
        <w:t>s del texto que en sus palabras para e</w:t>
      </w:r>
      <w:r w:rsidRPr="0030423C">
        <w:rPr>
          <w:rFonts w:asciiTheme="majorBidi" w:hAnsiTheme="majorBidi" w:cstheme="majorBidi"/>
          <w:color w:val="000000" w:themeColor="text1"/>
          <w:szCs w:val="24"/>
        </w:rPr>
        <w:t>vitar los calcos.</w:t>
      </w:r>
    </w:p>
    <w:p w14:paraId="38E014BD" w14:textId="77777777" w:rsidR="00C9012A" w:rsidRPr="0030423C" w:rsidRDefault="00C9012A" w:rsidP="00C9012A">
      <w:pPr>
        <w:pStyle w:val="NormalWeb"/>
        <w:spacing w:line="360" w:lineRule="auto"/>
        <w:ind w:firstLine="357"/>
        <w:jc w:val="both"/>
        <w:rPr>
          <w:rFonts w:asciiTheme="majorBidi" w:hAnsiTheme="majorBidi" w:cstheme="majorBidi"/>
          <w:color w:val="000000" w:themeColor="text1"/>
          <w:lang w:val="es-ES_tradnl"/>
        </w:rPr>
      </w:pPr>
      <w:r w:rsidRPr="0030423C">
        <w:rPr>
          <w:rFonts w:asciiTheme="majorBidi" w:hAnsiTheme="majorBidi" w:cstheme="majorBidi"/>
          <w:color w:val="000000" w:themeColor="text1"/>
          <w:lang w:val="es-ES_tradnl"/>
        </w:rPr>
        <w:lastRenderedPageBreak/>
        <w:t>En términos generales, el trabajo de un traductor es ampliamente importante, y requiere de todo el</w:t>
      </w:r>
      <w:r w:rsidRPr="0030423C">
        <w:rPr>
          <w:rFonts w:asciiTheme="majorBidi" w:hAnsiTheme="majorBidi" w:cstheme="majorBidi"/>
          <w:b/>
          <w:bCs/>
          <w:color w:val="000000" w:themeColor="text1"/>
          <w:lang w:val="es-ES_tradnl"/>
        </w:rPr>
        <w:t xml:space="preserve"> </w:t>
      </w:r>
      <w:r w:rsidRPr="0030423C">
        <w:rPr>
          <w:rStyle w:val="lev"/>
          <w:rFonts w:asciiTheme="majorBidi" w:eastAsiaTheme="majorEastAsia" w:hAnsiTheme="majorBidi" w:cstheme="majorBidi"/>
          <w:b w:val="0"/>
          <w:bCs w:val="0"/>
          <w:color w:val="000000" w:themeColor="text1"/>
          <w:lang w:val="es-ES_tradnl"/>
        </w:rPr>
        <w:t>profesionalismo</w:t>
      </w:r>
      <w:r w:rsidRPr="0030423C">
        <w:rPr>
          <w:rFonts w:asciiTheme="majorBidi" w:hAnsiTheme="majorBidi" w:cstheme="majorBidi"/>
          <w:color w:val="000000" w:themeColor="text1"/>
          <w:lang w:val="es-ES_tradnl"/>
        </w:rPr>
        <w:t>, con la finalidad de que podamos también obtener de una forma concreta resultados óptimos con el tipo de servicio que esperamos</w:t>
      </w:r>
      <w:r w:rsidRPr="0030423C">
        <w:rPr>
          <w:rFonts w:asciiTheme="majorBidi" w:hAnsiTheme="majorBidi" w:cstheme="majorBidi"/>
          <w:lang w:val="es-ES_tradnl"/>
        </w:rPr>
        <w:t xml:space="preserve">. </w:t>
      </w:r>
    </w:p>
    <w:p w14:paraId="07885ED2" w14:textId="77777777" w:rsidR="00C9012A" w:rsidRPr="0030423C" w:rsidRDefault="00C9012A" w:rsidP="00C9012A">
      <w:pPr>
        <w:jc w:val="both"/>
        <w:rPr>
          <w:rFonts w:asciiTheme="majorBidi" w:hAnsiTheme="majorBidi" w:cstheme="majorBidi"/>
          <w:szCs w:val="24"/>
        </w:rPr>
      </w:pPr>
    </w:p>
    <w:p w14:paraId="15AA4EB2" w14:textId="77777777" w:rsidR="00BA3371" w:rsidRPr="00AE7966" w:rsidRDefault="00BA3371" w:rsidP="007C6626">
      <w:pPr>
        <w:spacing w:line="276" w:lineRule="auto"/>
        <w:jc w:val="center"/>
        <w:rPr>
          <w:sz w:val="28"/>
          <w:szCs w:val="24"/>
        </w:rPr>
      </w:pPr>
    </w:p>
    <w:sectPr w:rsidR="00BA3371" w:rsidRPr="00AE7966" w:rsidSect="00C6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66E4C"/>
    <w:multiLevelType w:val="hybridMultilevel"/>
    <w:tmpl w:val="AA6C7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26"/>
    <w:rsid w:val="000C4C47"/>
    <w:rsid w:val="00240B98"/>
    <w:rsid w:val="00266F6D"/>
    <w:rsid w:val="00297E65"/>
    <w:rsid w:val="00321DE4"/>
    <w:rsid w:val="00456A7C"/>
    <w:rsid w:val="004678CD"/>
    <w:rsid w:val="00566610"/>
    <w:rsid w:val="005B58AB"/>
    <w:rsid w:val="005E11F9"/>
    <w:rsid w:val="006D07C4"/>
    <w:rsid w:val="007C1525"/>
    <w:rsid w:val="007C6626"/>
    <w:rsid w:val="0086404B"/>
    <w:rsid w:val="009F492D"/>
    <w:rsid w:val="00A92700"/>
    <w:rsid w:val="00AA452B"/>
    <w:rsid w:val="00AC1CA0"/>
    <w:rsid w:val="00AD0454"/>
    <w:rsid w:val="00AE7966"/>
    <w:rsid w:val="00BA3371"/>
    <w:rsid w:val="00BD7E3C"/>
    <w:rsid w:val="00C52B27"/>
    <w:rsid w:val="00C678C7"/>
    <w:rsid w:val="00C761D3"/>
    <w:rsid w:val="00C9012A"/>
    <w:rsid w:val="00CB7F40"/>
    <w:rsid w:val="00CC0FB7"/>
    <w:rsid w:val="00CC67A9"/>
    <w:rsid w:val="00DB65A2"/>
    <w:rsid w:val="00EB0CB8"/>
    <w:rsid w:val="00F8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E04B"/>
  <w15:docId w15:val="{1883C501-095E-8D43-8E58-3AFB6534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F6D"/>
    <w:pPr>
      <w:spacing w:after="0" w:line="480" w:lineRule="auto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6F6D"/>
    <w:pPr>
      <w:keepNext/>
      <w:keepLines/>
      <w:jc w:val="center"/>
      <w:outlineLvl w:val="1"/>
    </w:pPr>
    <w:rPr>
      <w:rFonts w:eastAsiaTheme="majorEastAsia" w:cstheme="majorBidi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6F6D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unhideWhenUsed/>
    <w:rsid w:val="00AD0454"/>
    <w:pPr>
      <w:spacing w:after="100"/>
      <w:ind w:firstLine="284"/>
    </w:pPr>
  </w:style>
  <w:style w:type="character" w:customStyle="1" w:styleId="Titre2Car">
    <w:name w:val="Titre 2 Car"/>
    <w:basedOn w:val="Policepardfaut"/>
    <w:link w:val="Titre2"/>
    <w:uiPriority w:val="9"/>
    <w:semiHidden/>
    <w:rsid w:val="00266F6D"/>
    <w:rPr>
      <w:rFonts w:ascii="Times New Roman" w:eastAsiaTheme="majorEastAsia" w:hAnsi="Times New Roman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66F6D"/>
    <w:rPr>
      <w:rFonts w:ascii="Times New Roman" w:eastAsiaTheme="majorEastAsia" w:hAnsi="Times New Roman" w:cstheme="majorBidi"/>
      <w:sz w:val="24"/>
      <w:szCs w:val="24"/>
    </w:rPr>
  </w:style>
  <w:style w:type="table" w:styleId="Grilledutableau">
    <w:name w:val="Table Grid"/>
    <w:basedOn w:val="TableauNormal"/>
    <w:uiPriority w:val="39"/>
    <w:rsid w:val="007C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3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3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9012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9012A"/>
    <w:rPr>
      <w:b/>
      <w:bCs/>
    </w:rPr>
  </w:style>
  <w:style w:type="paragraph" w:styleId="NormalWeb">
    <w:name w:val="Normal (Web)"/>
    <w:basedOn w:val="Normal"/>
    <w:uiPriority w:val="99"/>
    <w:unhideWhenUsed/>
    <w:rsid w:val="00C901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quivalencia_din%C3%A1mica_y_forma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es.wikipedia.org/wiki/Texto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es.wikipedia.org/wiki/Significado" TargetMode="External" /><Relationship Id="rId11" Type="http://schemas.openxmlformats.org/officeDocument/2006/relationships/theme" Target="theme/theme1.xml" /><Relationship Id="rId5" Type="http://schemas.openxmlformats.org/officeDocument/2006/relationships/image" Target="media/image1.wmf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texpertis.com/traduccion-profesional-y-tecnica/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BENSAHLA TANI SIDI MOHAMMED</cp:lastModifiedBy>
  <cp:revision>2</cp:revision>
  <dcterms:created xsi:type="dcterms:W3CDTF">2021-03-16T23:30:00Z</dcterms:created>
  <dcterms:modified xsi:type="dcterms:W3CDTF">2021-03-16T23:30:00Z</dcterms:modified>
</cp:coreProperties>
</file>