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BB" w:rsidRPr="00CD18BB" w:rsidRDefault="00CD18BB" w:rsidP="00CD18BB">
      <w:pPr>
        <w:rPr>
          <w:rFonts w:asciiTheme="majorHAnsi" w:hAnsiTheme="majorHAnsi"/>
          <w:b/>
          <w:bCs/>
          <w:sz w:val="24"/>
          <w:szCs w:val="24"/>
          <w:lang w:val="en-GB"/>
        </w:rPr>
      </w:pPr>
      <w:r w:rsidRPr="00CD18BB">
        <w:rPr>
          <w:rFonts w:asciiTheme="majorHAnsi" w:hAnsiTheme="majorHAnsi"/>
          <w:b/>
          <w:bCs/>
          <w:sz w:val="24"/>
          <w:szCs w:val="24"/>
          <w:lang w:val="en-GB"/>
        </w:rPr>
        <w:t xml:space="preserve">University of Tlemcen                                                                                                           </w:t>
      </w:r>
    </w:p>
    <w:p w:rsidR="00CD18BB" w:rsidRPr="00CD18BB" w:rsidRDefault="00CD18BB" w:rsidP="00CD18BB">
      <w:pPr>
        <w:rPr>
          <w:rFonts w:asciiTheme="majorHAnsi" w:hAnsiTheme="majorHAnsi"/>
          <w:b/>
          <w:bCs/>
          <w:sz w:val="24"/>
          <w:szCs w:val="24"/>
          <w:lang w:val="en-GB"/>
        </w:rPr>
      </w:pPr>
      <w:r w:rsidRPr="00CD18BB">
        <w:rPr>
          <w:rFonts w:asciiTheme="majorHAnsi" w:hAnsiTheme="majorHAnsi"/>
          <w:b/>
          <w:bCs/>
          <w:sz w:val="24"/>
          <w:szCs w:val="24"/>
          <w:lang w:val="en-GB"/>
        </w:rPr>
        <w:t xml:space="preserve">Department </w:t>
      </w:r>
      <w:r>
        <w:rPr>
          <w:rFonts w:asciiTheme="majorHAnsi" w:hAnsiTheme="majorHAnsi"/>
          <w:b/>
          <w:bCs/>
          <w:sz w:val="24"/>
          <w:szCs w:val="24"/>
          <w:lang w:val="en-GB"/>
        </w:rPr>
        <w:t>of English</w:t>
      </w:r>
    </w:p>
    <w:p w:rsidR="00CD18BB" w:rsidRPr="00CD18BB" w:rsidRDefault="00CD18BB" w:rsidP="00CD18BB">
      <w:pPr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CD18BB">
        <w:rPr>
          <w:rFonts w:asciiTheme="majorHAnsi" w:hAnsiTheme="majorHAnsi"/>
          <w:b/>
          <w:bCs/>
          <w:sz w:val="24"/>
          <w:szCs w:val="24"/>
          <w:lang w:val="en-GB"/>
        </w:rPr>
        <w:t>Section of English</w:t>
      </w:r>
    </w:p>
    <w:p w:rsidR="00CD18BB" w:rsidRDefault="00CD18BB" w:rsidP="00CD18BB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40080" cy="87820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8BB" w:rsidRDefault="00CD18BB" w:rsidP="00CD18BB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CD18BB" w:rsidRDefault="00CD18BB" w:rsidP="00CD18BB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CD18BB">
        <w:rPr>
          <w:rFonts w:asciiTheme="majorHAnsi" w:hAnsiTheme="majorHAnsi"/>
          <w:b/>
          <w:bCs/>
          <w:sz w:val="28"/>
          <w:szCs w:val="28"/>
          <w:lang w:val="en-GB"/>
        </w:rPr>
        <w:t xml:space="preserve">List of Supervisors and </w:t>
      </w:r>
      <w:r>
        <w:rPr>
          <w:rFonts w:asciiTheme="majorHAnsi" w:hAnsiTheme="majorHAnsi"/>
          <w:b/>
          <w:bCs/>
          <w:sz w:val="28"/>
          <w:szCs w:val="28"/>
          <w:lang w:val="en-GB"/>
        </w:rPr>
        <w:t>C</w:t>
      </w:r>
      <w:r w:rsidRPr="00CD18BB">
        <w:rPr>
          <w:rFonts w:asciiTheme="majorHAnsi" w:hAnsiTheme="majorHAnsi"/>
          <w:b/>
          <w:bCs/>
          <w:sz w:val="28"/>
          <w:szCs w:val="28"/>
          <w:lang w:val="en-GB"/>
        </w:rPr>
        <w:t>o-supervisors</w:t>
      </w:r>
    </w:p>
    <w:p w:rsidR="00D57EE5" w:rsidRPr="00CD18BB" w:rsidRDefault="00D57EE5" w:rsidP="00CD18BB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CD18BB" w:rsidRPr="000B31D4" w:rsidRDefault="000B31D4" w:rsidP="000B31D4">
      <w:pPr>
        <w:pStyle w:val="Paragraphedeliste"/>
        <w:numPr>
          <w:ilvl w:val="0"/>
          <w:numId w:val="3"/>
        </w:numPr>
        <w:tabs>
          <w:tab w:val="left" w:pos="7655"/>
        </w:tabs>
        <w:spacing w:after="0"/>
        <w:rPr>
          <w:rFonts w:asciiTheme="majorHAnsi" w:hAnsiTheme="majorHAnsi"/>
          <w:b/>
          <w:bCs/>
          <w:sz w:val="28"/>
          <w:szCs w:val="28"/>
        </w:rPr>
      </w:pPr>
      <w:r w:rsidRPr="000B31D4">
        <w:rPr>
          <w:rFonts w:asciiTheme="majorHAnsi" w:hAnsiTheme="majorHAnsi"/>
          <w:b/>
          <w:bCs/>
          <w:sz w:val="28"/>
          <w:szCs w:val="28"/>
          <w:lang w:val="en-GB"/>
        </w:rPr>
        <w:t>Supervisors</w:t>
      </w:r>
    </w:p>
    <w:p w:rsidR="000B31D4" w:rsidRPr="00D4238A" w:rsidRDefault="000B31D4" w:rsidP="00CD18BB">
      <w:pPr>
        <w:tabs>
          <w:tab w:val="left" w:pos="7655"/>
        </w:tabs>
        <w:spacing w:after="0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Grilledutableau"/>
        <w:tblW w:w="9464" w:type="dxa"/>
        <w:tblInd w:w="508" w:type="dxa"/>
        <w:tblLayout w:type="fixed"/>
        <w:tblLook w:val="04A0"/>
      </w:tblPr>
      <w:tblGrid>
        <w:gridCol w:w="4361"/>
        <w:gridCol w:w="5103"/>
      </w:tblGrid>
      <w:tr w:rsidR="00CD18BB" w:rsidRPr="00D4238A" w:rsidTr="00D57EE5">
        <w:trPr>
          <w:trHeight w:val="360"/>
        </w:trPr>
        <w:tc>
          <w:tcPr>
            <w:tcW w:w="4361" w:type="dxa"/>
          </w:tcPr>
          <w:p w:rsidR="00CD18BB" w:rsidRPr="00D57EE5" w:rsidRDefault="00CD18BB" w:rsidP="00D57EE5">
            <w:pPr>
              <w:pStyle w:val="Paragraphedeliste"/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D57EE5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 xml:space="preserve">Teacher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D57EE5" w:rsidRDefault="00CD18BB" w:rsidP="00D57EE5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D57EE5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Field of Research</w:t>
            </w:r>
          </w:p>
        </w:tc>
      </w:tr>
      <w:tr w:rsidR="00CD18BB" w:rsidRPr="00D4238A" w:rsidTr="00D57EE5">
        <w:trPr>
          <w:trHeight w:val="360"/>
        </w:trPr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 xml:space="preserve">Prof.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Baiche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Ali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rPr>
          <w:trHeight w:val="360"/>
        </w:trPr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Belmekki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Amine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AppliedLinuistics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>&amp; TEFL</w:t>
            </w:r>
          </w:p>
        </w:tc>
      </w:tr>
      <w:tr w:rsidR="00CD18BB" w:rsidRPr="00D4238A" w:rsidTr="00D57EE5">
        <w:trPr>
          <w:trHeight w:val="296"/>
        </w:trPr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BenmoussatSmail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TEFL </w:t>
            </w:r>
          </w:p>
        </w:tc>
      </w:tr>
      <w:tr w:rsidR="00CD18BB" w:rsidRPr="00D4238A" w:rsidTr="00D57EE5">
        <w:trPr>
          <w:trHeight w:val="360"/>
        </w:trPr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DendaneZoubir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Sociolinguistics</w:t>
            </w:r>
            <w:proofErr w:type="spellEnd"/>
          </w:p>
        </w:tc>
      </w:tr>
      <w:tr w:rsidR="00CD18BB" w:rsidRPr="00D4238A" w:rsidTr="00D57EE5">
        <w:trPr>
          <w:trHeight w:val="285"/>
        </w:trPr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Hamzaoui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Hafida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rPr>
          <w:trHeight w:val="360"/>
        </w:trPr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SerirIlhem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Literature</w:t>
            </w:r>
            <w:proofErr w:type="spellEnd"/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Abdat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Yasmina</w:t>
            </w:r>
          </w:p>
        </w:tc>
        <w:tc>
          <w:tcPr>
            <w:tcW w:w="5103" w:type="dxa"/>
          </w:tcPr>
          <w:p w:rsidR="00CD18BB" w:rsidRPr="00211EEE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11EEE"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F16C1B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Azzouz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Omar</w:t>
            </w:r>
          </w:p>
        </w:tc>
        <w:tc>
          <w:tcPr>
            <w:tcW w:w="5103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Sociolinguisti</w:t>
            </w:r>
            <w:r>
              <w:rPr>
                <w:rFonts w:asciiTheme="majorHAnsi" w:hAnsiTheme="majorHAnsi"/>
                <w:sz w:val="24"/>
                <w:szCs w:val="24"/>
              </w:rPr>
              <w:t>cs</w:t>
            </w:r>
            <w:proofErr w:type="spellEnd"/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Bassou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Abderrahmane</w:t>
            </w:r>
          </w:p>
        </w:tc>
        <w:tc>
          <w:tcPr>
            <w:tcW w:w="5103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BenettayebAssia</w:t>
            </w:r>
            <w:proofErr w:type="spellEnd"/>
          </w:p>
        </w:tc>
        <w:tc>
          <w:tcPr>
            <w:tcW w:w="5103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Benmostéfa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Nawal</w:t>
            </w:r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Bensafa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Abdelkader</w:t>
            </w:r>
          </w:p>
        </w:tc>
        <w:tc>
          <w:tcPr>
            <w:tcW w:w="5103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ESP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Benyelles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Radia</w:t>
            </w:r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AppliedLinguistics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&amp; TEFL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Beriksi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Reguig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Hidayet</w:t>
            </w:r>
            <w:proofErr w:type="spellEnd"/>
          </w:p>
        </w:tc>
        <w:tc>
          <w:tcPr>
            <w:tcW w:w="5103" w:type="dxa"/>
          </w:tcPr>
          <w:p w:rsidR="00CD18BB" w:rsidRPr="00211EEE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11EEE">
              <w:rPr>
                <w:rFonts w:asciiTheme="majorHAnsi" w:hAnsiTheme="majorHAnsi"/>
                <w:sz w:val="24"/>
                <w:szCs w:val="24"/>
              </w:rPr>
              <w:t>ESP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BerrabehBoumedienne</w:t>
            </w:r>
            <w:proofErr w:type="spellEnd"/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T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>EFL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Bouyacoub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Naima</w:t>
            </w:r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Djebbari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Zakia</w:t>
            </w:r>
          </w:p>
        </w:tc>
        <w:tc>
          <w:tcPr>
            <w:tcW w:w="5103" w:type="dxa"/>
          </w:tcPr>
          <w:p w:rsid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Frid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Daoudi</w:t>
            </w:r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  <w:lang w:val="en-GB"/>
              </w:rPr>
              <w:t>Dialectology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/Civilisation/Culture 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HaddamFaiza</w:t>
            </w:r>
            <w:proofErr w:type="spellEnd"/>
          </w:p>
        </w:tc>
        <w:tc>
          <w:tcPr>
            <w:tcW w:w="5103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HadjouiGhouti</w:t>
            </w:r>
            <w:proofErr w:type="spellEnd"/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Literature</w:t>
            </w:r>
            <w:proofErr w:type="spellEnd"/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Khaldi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Anissa</w:t>
            </w:r>
            <w:proofErr w:type="spellEnd"/>
          </w:p>
        </w:tc>
        <w:tc>
          <w:tcPr>
            <w:tcW w:w="5103" w:type="dxa"/>
          </w:tcPr>
          <w:p w:rsid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Lamri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Chams Eddine</w:t>
            </w:r>
          </w:p>
        </w:tc>
        <w:tc>
          <w:tcPr>
            <w:tcW w:w="5103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ESP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Mouhadjer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Noureddine</w:t>
            </w:r>
            <w:proofErr w:type="spellEnd"/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r w:rsidRPr="00CD18BB">
              <w:rPr>
                <w:rFonts w:asciiTheme="majorHAnsi" w:hAnsiTheme="majorHAnsi"/>
                <w:sz w:val="24"/>
                <w:szCs w:val="24"/>
              </w:rPr>
              <w:t>Mouro Wassila</w:t>
            </w:r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Literature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&amp; Civilisation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Negadi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Nassim</w:t>
            </w:r>
            <w:proofErr w:type="spellEnd"/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Sociolinguistics</w:t>
            </w:r>
            <w:proofErr w:type="spellEnd"/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OmariFatéma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Zohra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Imane</w:t>
            </w:r>
            <w:proofErr w:type="spellEnd"/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Semmoud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Abdellatif</w:t>
            </w:r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SenouciFaiza</w:t>
            </w:r>
            <w:proofErr w:type="spellEnd"/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Civilisation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Zeghoudi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Yahia</w:t>
            </w:r>
            <w:proofErr w:type="spellEnd"/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Civilisation</w:t>
            </w:r>
          </w:p>
        </w:tc>
      </w:tr>
      <w:tr w:rsidR="00CD18BB" w:rsidRPr="00D4238A" w:rsidTr="00D57EE5">
        <w:tc>
          <w:tcPr>
            <w:tcW w:w="4361" w:type="dxa"/>
          </w:tcPr>
          <w:p w:rsidR="00CD18BB" w:rsidRPr="00CD18BB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r w:rsidRPr="00CD18BB">
              <w:rPr>
                <w:rFonts w:asciiTheme="majorHAnsi" w:hAnsiTheme="majorHAnsi"/>
                <w:sz w:val="24"/>
                <w:szCs w:val="24"/>
              </w:rPr>
              <w:t xml:space="preserve">Zidane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Rahmouna</w:t>
            </w:r>
            <w:proofErr w:type="spellEnd"/>
          </w:p>
        </w:tc>
        <w:tc>
          <w:tcPr>
            <w:tcW w:w="5103" w:type="dxa"/>
          </w:tcPr>
          <w:p w:rsidR="00CD18BB" w:rsidRPr="00D4238A" w:rsidRDefault="00CD18BB" w:rsidP="00D57EE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</w:tbl>
    <w:p w:rsidR="00CD18BB" w:rsidRDefault="00CD18BB" w:rsidP="00CD18BB">
      <w:pPr>
        <w:rPr>
          <w:rFonts w:asciiTheme="majorHAnsi" w:hAnsiTheme="majorHAnsi"/>
          <w:b/>
          <w:bCs/>
          <w:sz w:val="24"/>
          <w:szCs w:val="24"/>
        </w:rPr>
      </w:pPr>
    </w:p>
    <w:p w:rsidR="00CD18BB" w:rsidRDefault="00CD18BB" w:rsidP="00CD18BB">
      <w:pPr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p w:rsidR="00CD18BB" w:rsidRPr="000B31D4" w:rsidRDefault="00CD18BB" w:rsidP="000B31D4">
      <w:pPr>
        <w:pStyle w:val="Paragraphedeliste"/>
        <w:numPr>
          <w:ilvl w:val="0"/>
          <w:numId w:val="3"/>
        </w:numPr>
        <w:rPr>
          <w:rFonts w:asciiTheme="majorHAnsi" w:hAnsiTheme="majorHAnsi"/>
          <w:b/>
          <w:bCs/>
          <w:sz w:val="28"/>
          <w:szCs w:val="28"/>
        </w:rPr>
      </w:pPr>
      <w:r w:rsidRPr="000B31D4">
        <w:rPr>
          <w:rFonts w:asciiTheme="majorHAnsi" w:hAnsiTheme="majorHAnsi"/>
          <w:b/>
          <w:bCs/>
          <w:sz w:val="28"/>
          <w:szCs w:val="28"/>
        </w:rPr>
        <w:t>Co-</w:t>
      </w:r>
      <w:r w:rsidRPr="000B31D4">
        <w:rPr>
          <w:rFonts w:asciiTheme="majorHAnsi" w:hAnsiTheme="majorHAnsi"/>
          <w:b/>
          <w:bCs/>
          <w:sz w:val="28"/>
          <w:szCs w:val="28"/>
          <w:lang w:val="en-GB"/>
        </w:rPr>
        <w:t>supervisors</w:t>
      </w:r>
    </w:p>
    <w:tbl>
      <w:tblPr>
        <w:tblStyle w:val="Grilledutableau"/>
        <w:tblW w:w="0" w:type="auto"/>
        <w:tblInd w:w="583" w:type="dxa"/>
        <w:tblLayout w:type="fixed"/>
        <w:tblLook w:val="04A0"/>
      </w:tblPr>
      <w:tblGrid>
        <w:gridCol w:w="4077"/>
        <w:gridCol w:w="5245"/>
      </w:tblGrid>
      <w:tr w:rsidR="00CD18BB" w:rsidRPr="00D4238A" w:rsidTr="00D57EE5">
        <w:tc>
          <w:tcPr>
            <w:tcW w:w="4077" w:type="dxa"/>
          </w:tcPr>
          <w:p w:rsidR="00CD18BB" w:rsidRPr="000B31D4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r w:rsidRPr="000B31D4">
              <w:rPr>
                <w:rFonts w:asciiTheme="majorHAnsi" w:hAnsiTheme="majorHAnsi"/>
                <w:sz w:val="24"/>
                <w:szCs w:val="24"/>
                <w:lang w:val="en-GB"/>
              </w:rPr>
              <w:t>Mrs.AbiAyadFatémaZohra</w:t>
            </w:r>
            <w:proofErr w:type="spellEnd"/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AbiAyadMaliha</w:t>
            </w:r>
            <w:proofErr w:type="spellEnd"/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Miss.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AdderFatéma</w:t>
            </w:r>
            <w:proofErr w:type="spellEnd"/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Sociolinguistics</w:t>
            </w:r>
            <w:proofErr w:type="spellEnd"/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Belkherroubi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Rim</w:t>
            </w:r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Psychopédagogy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/TEFL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BelkhirFatéma</w:t>
            </w:r>
            <w:proofErr w:type="spellEnd"/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Miss.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Belmerabet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Fatiha</w:t>
            </w:r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Lite</w:t>
            </w:r>
            <w:r w:rsidRPr="00CD18BB">
              <w:rPr>
                <w:rFonts w:asciiTheme="majorHAnsi" w:hAnsiTheme="majorHAnsi"/>
                <w:sz w:val="24"/>
                <w:szCs w:val="24"/>
              </w:rPr>
              <w:t>rature</w:t>
            </w:r>
            <w:proofErr w:type="spellEnd"/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Benadla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Lamia</w:t>
            </w:r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Sociolinguistics</w:t>
            </w:r>
            <w:proofErr w:type="spellEnd"/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Benguedda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Amina </w:t>
            </w:r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Sociolinguistics</w:t>
            </w:r>
            <w:proofErr w:type="spellEnd"/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Berbar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Souad</w:t>
            </w:r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Lite</w:t>
            </w:r>
            <w:r w:rsidRPr="00CD18BB">
              <w:rPr>
                <w:rFonts w:asciiTheme="majorHAnsi" w:hAnsiTheme="majorHAnsi"/>
                <w:sz w:val="24"/>
                <w:szCs w:val="24"/>
              </w:rPr>
              <w:t>rature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et Civilisation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BerrazegAdila</w:t>
            </w:r>
            <w:proofErr w:type="spellEnd"/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BouklikhaGraia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Wassila</w:t>
            </w:r>
            <w:proofErr w:type="spellEnd"/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ESP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r w:rsidRPr="00CD18BB">
              <w:rPr>
                <w:rFonts w:asciiTheme="majorHAnsi" w:hAnsiTheme="majorHAnsi"/>
                <w:sz w:val="24"/>
                <w:szCs w:val="24"/>
              </w:rPr>
              <w:t xml:space="preserve">Daoud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Brixi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Soraya </w:t>
            </w:r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DjennaneTaoufik</w:t>
            </w:r>
            <w:proofErr w:type="spellEnd"/>
          </w:p>
        </w:tc>
        <w:tc>
          <w:tcPr>
            <w:tcW w:w="5245" w:type="dxa"/>
          </w:tcPr>
          <w:p w:rsidR="00CD18BB" w:rsidRPr="00CD18BB" w:rsidRDefault="00D57EE5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Sociolinguistics</w:t>
            </w:r>
            <w:proofErr w:type="spellEnd"/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HakemBenkhenafouHadiya</w:t>
            </w:r>
            <w:proofErr w:type="spellEnd"/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Hamidi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Souad  </w:t>
            </w:r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Civilisation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r w:rsidRPr="00CD18BB">
              <w:rPr>
                <w:rFonts w:asciiTheme="majorHAnsi" w:hAnsiTheme="majorHAnsi"/>
                <w:sz w:val="24"/>
                <w:szCs w:val="24"/>
              </w:rPr>
              <w:t>Hamza Cherif Nassima</w:t>
            </w:r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ESP</w:t>
            </w:r>
          </w:p>
        </w:tc>
      </w:tr>
      <w:tr w:rsidR="00CD18BB" w:rsidRPr="00D57EE5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Khelladi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Mohammed</w:t>
            </w:r>
          </w:p>
        </w:tc>
        <w:tc>
          <w:tcPr>
            <w:tcW w:w="5245" w:type="dxa"/>
          </w:tcPr>
          <w:p w:rsidR="00CD18BB" w:rsidRPr="00D57EE5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r w:rsidRPr="00D57EE5">
              <w:rPr>
                <w:rFonts w:asciiTheme="majorHAnsi" w:hAnsiTheme="majorHAnsi"/>
                <w:sz w:val="24"/>
                <w:szCs w:val="24"/>
                <w:lang w:val="en-GB"/>
              </w:rPr>
              <w:t>Didacti</w:t>
            </w:r>
            <w:r w:rsidR="00D57EE5" w:rsidRPr="00D57EE5">
              <w:rPr>
                <w:rFonts w:asciiTheme="majorHAnsi" w:hAnsiTheme="majorHAnsi"/>
                <w:sz w:val="24"/>
                <w:szCs w:val="24"/>
                <w:lang w:val="en-GB"/>
              </w:rPr>
              <w:t>csof</w:t>
            </w:r>
            <w:proofErr w:type="spellEnd"/>
            <w:r w:rsidR="00D57EE5" w:rsidRPr="00D57EE5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Literary texts &amp;</w:t>
            </w:r>
            <w:r w:rsidRPr="00D57EE5">
              <w:rPr>
                <w:rFonts w:asciiTheme="majorHAnsi" w:hAnsiTheme="majorHAnsi"/>
                <w:sz w:val="24"/>
                <w:szCs w:val="24"/>
                <w:lang w:val="en-GB"/>
              </w:rPr>
              <w:t>civilisation</w:t>
            </w:r>
            <w:r w:rsidR="00D57EE5" w:rsidRPr="00D57EE5">
              <w:rPr>
                <w:rFonts w:asciiTheme="majorHAnsi" w:hAnsiTheme="majorHAnsi"/>
                <w:sz w:val="24"/>
                <w:szCs w:val="24"/>
                <w:lang w:val="en-GB"/>
              </w:rPr>
              <w:t>(</w:t>
            </w:r>
            <w:proofErr w:type="spellStart"/>
            <w:r w:rsidR="00D57EE5" w:rsidRPr="00D57EE5">
              <w:rPr>
                <w:rFonts w:asciiTheme="majorHAnsi" w:hAnsiTheme="majorHAnsi"/>
                <w:sz w:val="24"/>
                <w:szCs w:val="24"/>
                <w:lang w:val="en-GB"/>
              </w:rPr>
              <w:t>Lit&amp;Civ</w:t>
            </w:r>
            <w:proofErr w:type="spellEnd"/>
            <w:r w:rsidR="00D57EE5" w:rsidRPr="00D57EE5">
              <w:rPr>
                <w:rFonts w:asciiTheme="majorHAnsi" w:hAnsiTheme="majorHAnsi"/>
                <w:sz w:val="24"/>
                <w:szCs w:val="24"/>
                <w:lang w:val="en-GB"/>
              </w:rPr>
              <w:t>)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Kherbachefatéma</w:t>
            </w:r>
            <w:proofErr w:type="spellEnd"/>
          </w:p>
        </w:tc>
        <w:tc>
          <w:tcPr>
            <w:tcW w:w="5245" w:type="dxa"/>
          </w:tcPr>
          <w:p w:rsidR="00CD18BB" w:rsidRPr="00CD18BB" w:rsidRDefault="00D57EE5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Sociolinguistics</w:t>
            </w:r>
            <w:proofErr w:type="spellEnd"/>
          </w:p>
        </w:tc>
      </w:tr>
      <w:tr w:rsidR="00CD18BB" w:rsidRPr="00D4238A" w:rsidTr="00D57EE5">
        <w:tc>
          <w:tcPr>
            <w:tcW w:w="4077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Pr="00CD18BB">
              <w:rPr>
                <w:rFonts w:asciiTheme="majorHAnsi" w:hAnsiTheme="majorHAnsi"/>
                <w:sz w:val="24"/>
                <w:szCs w:val="24"/>
              </w:rPr>
              <w:t>Meghaghi</w:t>
            </w:r>
            <w:proofErr w:type="spellEnd"/>
            <w:r w:rsidRPr="00CD18BB">
              <w:rPr>
                <w:rFonts w:asciiTheme="majorHAnsi" w:hAnsiTheme="majorHAnsi"/>
                <w:sz w:val="24"/>
                <w:szCs w:val="24"/>
              </w:rPr>
              <w:t xml:space="preserve"> Slimane</w:t>
            </w:r>
          </w:p>
        </w:tc>
        <w:tc>
          <w:tcPr>
            <w:tcW w:w="5245" w:type="dxa"/>
          </w:tcPr>
          <w:p w:rsidR="00CD18BB" w:rsidRP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D18BB"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D57EE5" w:rsidRDefault="00D57EE5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Miss. </w:t>
            </w:r>
            <w:proofErr w:type="spellStart"/>
            <w:r w:rsidR="00CD18BB" w:rsidRPr="00D57EE5">
              <w:rPr>
                <w:rFonts w:asciiTheme="majorHAnsi" w:hAnsiTheme="majorHAnsi"/>
                <w:sz w:val="24"/>
                <w:szCs w:val="24"/>
              </w:rPr>
              <w:t>Mengouchi</w:t>
            </w:r>
            <w:proofErr w:type="spellEnd"/>
            <w:r w:rsidR="00CD18BB" w:rsidRPr="00D57EE5">
              <w:rPr>
                <w:rFonts w:asciiTheme="majorHAnsi" w:hAnsiTheme="majorHAnsi"/>
                <w:sz w:val="24"/>
                <w:szCs w:val="24"/>
              </w:rPr>
              <w:t xml:space="preserve"> Meriem</w:t>
            </w:r>
          </w:p>
        </w:tc>
        <w:tc>
          <w:tcPr>
            <w:tcW w:w="5245" w:type="dxa"/>
          </w:tcPr>
          <w:p w:rsidR="00CD18BB" w:rsidRDefault="00D57EE5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Lite</w:t>
            </w:r>
            <w:r w:rsidR="00CD18BB">
              <w:rPr>
                <w:rFonts w:asciiTheme="majorHAnsi" w:hAnsiTheme="majorHAnsi"/>
                <w:sz w:val="24"/>
                <w:szCs w:val="24"/>
                <w:lang w:val="en-GB"/>
              </w:rPr>
              <w:t>rature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D57EE5" w:rsidRDefault="00D57EE5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57EE5"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="00CD18BB" w:rsidRPr="00D57EE5">
              <w:rPr>
                <w:rFonts w:asciiTheme="majorHAnsi" w:hAnsiTheme="majorHAnsi"/>
                <w:sz w:val="24"/>
                <w:szCs w:val="24"/>
              </w:rPr>
              <w:t>MenouerBadra</w:t>
            </w:r>
            <w:proofErr w:type="spellEnd"/>
          </w:p>
        </w:tc>
        <w:tc>
          <w:tcPr>
            <w:tcW w:w="5245" w:type="dxa"/>
          </w:tcPr>
          <w:p w:rsidR="00CD18BB" w:rsidRPr="00D57EE5" w:rsidRDefault="00D57EE5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ESP 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Literature</w:t>
            </w:r>
            <w:proofErr w:type="spellEnd"/>
          </w:p>
        </w:tc>
      </w:tr>
      <w:tr w:rsidR="00CD18BB" w:rsidRPr="00D4238A" w:rsidTr="00D57EE5">
        <w:tc>
          <w:tcPr>
            <w:tcW w:w="4077" w:type="dxa"/>
          </w:tcPr>
          <w:p w:rsidR="00CD18BB" w:rsidRPr="00D57EE5" w:rsidRDefault="00D57EE5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="00CD18BB" w:rsidRPr="00D57EE5">
              <w:rPr>
                <w:rFonts w:asciiTheme="majorHAnsi" w:hAnsiTheme="majorHAnsi"/>
                <w:sz w:val="24"/>
                <w:szCs w:val="24"/>
              </w:rPr>
              <w:t>Messaoudi</w:t>
            </w:r>
            <w:proofErr w:type="spellEnd"/>
            <w:r w:rsidR="00CD18BB" w:rsidRPr="00D57EE5">
              <w:rPr>
                <w:rFonts w:asciiTheme="majorHAnsi" w:hAnsiTheme="majorHAnsi"/>
                <w:sz w:val="24"/>
                <w:szCs w:val="24"/>
              </w:rPr>
              <w:t xml:space="preserve"> Youcef</w:t>
            </w:r>
          </w:p>
        </w:tc>
        <w:tc>
          <w:tcPr>
            <w:tcW w:w="5245" w:type="dxa"/>
          </w:tcPr>
          <w:p w:rsidR="00CD18BB" w:rsidRPr="00D57EE5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57EE5">
              <w:rPr>
                <w:rFonts w:asciiTheme="majorHAnsi" w:hAnsiTheme="majorHAnsi"/>
                <w:sz w:val="24"/>
                <w:szCs w:val="24"/>
              </w:rPr>
              <w:t>TEFL</w:t>
            </w:r>
          </w:p>
        </w:tc>
      </w:tr>
      <w:tr w:rsidR="00CD18BB" w:rsidRPr="00D57EE5" w:rsidTr="00D57EE5">
        <w:tc>
          <w:tcPr>
            <w:tcW w:w="4077" w:type="dxa"/>
          </w:tcPr>
          <w:p w:rsidR="00CD18BB" w:rsidRPr="00D57EE5" w:rsidRDefault="00D57EE5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="00CD18BB" w:rsidRPr="00D57EE5">
              <w:rPr>
                <w:rFonts w:asciiTheme="majorHAnsi" w:hAnsiTheme="majorHAnsi"/>
                <w:sz w:val="24"/>
                <w:szCs w:val="24"/>
              </w:rPr>
              <w:t>Rahmoun</w:t>
            </w:r>
            <w:proofErr w:type="spellEnd"/>
            <w:r w:rsidR="00CD18BB" w:rsidRPr="00D57EE5">
              <w:rPr>
                <w:rFonts w:asciiTheme="majorHAnsi" w:hAnsiTheme="majorHAnsi"/>
                <w:sz w:val="24"/>
                <w:szCs w:val="24"/>
              </w:rPr>
              <w:t xml:space="preserve"> Omar</w:t>
            </w:r>
          </w:p>
        </w:tc>
        <w:tc>
          <w:tcPr>
            <w:tcW w:w="5245" w:type="dxa"/>
          </w:tcPr>
          <w:p w:rsidR="00CD18BB" w:rsidRPr="00D57EE5" w:rsidRDefault="00D57EE5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D57EE5">
              <w:rPr>
                <w:rFonts w:asciiTheme="majorHAnsi" w:hAnsiTheme="majorHAnsi"/>
                <w:sz w:val="24"/>
                <w:szCs w:val="24"/>
                <w:lang w:val="en-GB"/>
              </w:rPr>
              <w:t>Didactics of Literary texts &amp; civilisation(</w:t>
            </w:r>
            <w:proofErr w:type="spellStart"/>
            <w:r w:rsidRPr="00D57EE5">
              <w:rPr>
                <w:rFonts w:asciiTheme="majorHAnsi" w:hAnsiTheme="majorHAnsi"/>
                <w:sz w:val="24"/>
                <w:szCs w:val="24"/>
                <w:lang w:val="en-GB"/>
              </w:rPr>
              <w:t>Lit&amp;Civ</w:t>
            </w:r>
            <w:proofErr w:type="spellEnd"/>
            <w:r w:rsidRPr="00D57EE5">
              <w:rPr>
                <w:rFonts w:asciiTheme="majorHAnsi" w:hAnsiTheme="majorHAnsi"/>
                <w:sz w:val="24"/>
                <w:szCs w:val="24"/>
                <w:lang w:val="en-GB"/>
              </w:rPr>
              <w:t>)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D57EE5" w:rsidRDefault="00D57EE5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Miss. </w:t>
            </w:r>
            <w:proofErr w:type="spellStart"/>
            <w:r w:rsidR="00CD18BB" w:rsidRPr="00D57EE5">
              <w:rPr>
                <w:rFonts w:asciiTheme="majorHAnsi" w:hAnsiTheme="majorHAnsi"/>
                <w:sz w:val="24"/>
                <w:szCs w:val="24"/>
              </w:rPr>
              <w:t>SebbouiKhadidja</w:t>
            </w:r>
            <w:proofErr w:type="spellEnd"/>
          </w:p>
        </w:tc>
        <w:tc>
          <w:tcPr>
            <w:tcW w:w="5245" w:type="dxa"/>
          </w:tcPr>
          <w:p w:rsidR="00CD18BB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Civilisation</w:t>
            </w:r>
          </w:p>
        </w:tc>
      </w:tr>
      <w:tr w:rsidR="00CD18BB" w:rsidRPr="00D4238A" w:rsidTr="00D57EE5">
        <w:tc>
          <w:tcPr>
            <w:tcW w:w="4077" w:type="dxa"/>
          </w:tcPr>
          <w:p w:rsidR="00CD18BB" w:rsidRPr="00D57EE5" w:rsidRDefault="00D57EE5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Miss. </w:t>
            </w:r>
            <w:proofErr w:type="spellStart"/>
            <w:r w:rsidR="00CD18BB" w:rsidRPr="00D57EE5">
              <w:rPr>
                <w:rFonts w:asciiTheme="majorHAnsi" w:hAnsiTheme="majorHAnsi"/>
                <w:sz w:val="24"/>
                <w:szCs w:val="24"/>
              </w:rPr>
              <w:t>YahiaouiNadjia</w:t>
            </w:r>
            <w:proofErr w:type="spellEnd"/>
          </w:p>
        </w:tc>
        <w:tc>
          <w:tcPr>
            <w:tcW w:w="5245" w:type="dxa"/>
          </w:tcPr>
          <w:p w:rsidR="00CD18BB" w:rsidRPr="00D4238A" w:rsidRDefault="00CD18BB" w:rsidP="00D57EE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ESP</w:t>
            </w:r>
          </w:p>
        </w:tc>
      </w:tr>
    </w:tbl>
    <w:p w:rsidR="00CD18BB" w:rsidRDefault="00CD18BB" w:rsidP="00CD18BB">
      <w:pPr>
        <w:rPr>
          <w:rFonts w:asciiTheme="majorHAnsi" w:hAnsiTheme="majorHAnsi"/>
          <w:b/>
          <w:bCs/>
          <w:sz w:val="24"/>
          <w:szCs w:val="24"/>
        </w:rPr>
      </w:pPr>
    </w:p>
    <w:p w:rsidR="0014757D" w:rsidRDefault="0014757D"/>
    <w:sectPr w:rsidR="0014757D" w:rsidSect="007C5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751"/>
    <w:multiLevelType w:val="hybridMultilevel"/>
    <w:tmpl w:val="AEC07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2C52"/>
    <w:multiLevelType w:val="hybridMultilevel"/>
    <w:tmpl w:val="EB12B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166BA"/>
    <w:multiLevelType w:val="hybridMultilevel"/>
    <w:tmpl w:val="15BAC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8BB"/>
    <w:rsid w:val="000B31D4"/>
    <w:rsid w:val="0014757D"/>
    <w:rsid w:val="002A168A"/>
    <w:rsid w:val="00C300E6"/>
    <w:rsid w:val="00CD18BB"/>
    <w:rsid w:val="00D5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18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18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 Master</cp:lastModifiedBy>
  <cp:revision>2</cp:revision>
  <dcterms:created xsi:type="dcterms:W3CDTF">2016-04-24T09:12:00Z</dcterms:created>
  <dcterms:modified xsi:type="dcterms:W3CDTF">2016-04-24T09:12:00Z</dcterms:modified>
</cp:coreProperties>
</file>